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C80F3" w14:textId="25162DBF" w:rsidR="004B2AAE" w:rsidRPr="00417C5E" w:rsidRDefault="004B2AAE" w:rsidP="00AF2308">
      <w:pPr>
        <w:jc w:val="center"/>
        <w:rPr>
          <w:b/>
          <w:sz w:val="98"/>
          <w:szCs w:val="98"/>
        </w:rPr>
      </w:pPr>
      <w:bookmarkStart w:id="0" w:name="_GoBack"/>
      <w:bookmarkEnd w:id="0"/>
      <w:r w:rsidRPr="00417C5E">
        <w:rPr>
          <w:b/>
          <w:sz w:val="98"/>
          <w:szCs w:val="98"/>
        </w:rPr>
        <w:t>Oral Pathology</w:t>
      </w:r>
    </w:p>
    <w:p w14:paraId="2C2FECC3" w14:textId="77777777" w:rsidR="00417C5E" w:rsidRPr="006426CA" w:rsidRDefault="00417C5E" w:rsidP="00AF2308">
      <w:pPr>
        <w:jc w:val="center"/>
        <w:rPr>
          <w:b/>
          <w:sz w:val="92"/>
          <w:szCs w:val="92"/>
        </w:rPr>
      </w:pPr>
      <w:r w:rsidRPr="00B14C01">
        <w:rPr>
          <w:b/>
          <w:sz w:val="102"/>
          <w:szCs w:val="102"/>
        </w:rPr>
        <w:t>Study Guide</w:t>
      </w:r>
    </w:p>
    <w:p w14:paraId="5EE5AD22" w14:textId="1210E83E" w:rsidR="00417C5E" w:rsidRDefault="00417C5E" w:rsidP="00AF2308">
      <w:pPr>
        <w:jc w:val="center"/>
        <w:rPr>
          <w:b/>
          <w:sz w:val="92"/>
          <w:szCs w:val="92"/>
        </w:rPr>
      </w:pPr>
      <w:r w:rsidRPr="00E35F9D">
        <w:rPr>
          <w:b/>
          <w:sz w:val="56"/>
          <w:szCs w:val="56"/>
        </w:rPr>
        <w:t>3</w:t>
      </w:r>
      <w:r w:rsidRPr="00E35F9D">
        <w:rPr>
          <w:b/>
          <w:sz w:val="56"/>
          <w:szCs w:val="56"/>
          <w:vertAlign w:val="superscript"/>
        </w:rPr>
        <w:t>rd</w:t>
      </w:r>
      <w:r w:rsidRPr="00E35F9D">
        <w:rPr>
          <w:b/>
          <w:sz w:val="56"/>
          <w:szCs w:val="56"/>
        </w:rPr>
        <w:t xml:space="preserve"> YEAR BDS 202</w:t>
      </w:r>
      <w:r>
        <w:rPr>
          <w:b/>
          <w:sz w:val="56"/>
          <w:szCs w:val="56"/>
        </w:rPr>
        <w:t>2</w:t>
      </w:r>
    </w:p>
    <w:p w14:paraId="6E0ED331" w14:textId="77777777" w:rsidR="00062351" w:rsidRDefault="00062351" w:rsidP="004F5B5A">
      <w:pPr>
        <w:jc w:val="center"/>
        <w:rPr>
          <w:b/>
          <w:sz w:val="96"/>
        </w:rPr>
      </w:pPr>
    </w:p>
    <w:p w14:paraId="3C843CD5" w14:textId="2D9952EB" w:rsidR="0010534B" w:rsidRDefault="00A630AC" w:rsidP="004F5B5A">
      <w:pPr>
        <w:jc w:val="center"/>
        <w:rPr>
          <w:b/>
          <w:sz w:val="96"/>
        </w:rPr>
      </w:pPr>
      <w:r>
        <w:rPr>
          <w:noProof/>
          <w:sz w:val="36"/>
          <w:szCs w:val="36"/>
        </w:rPr>
        <w:drawing>
          <wp:inline distT="0" distB="0" distL="0" distR="0" wp14:anchorId="3AE060C6" wp14:editId="2F55102E">
            <wp:extent cx="1775354" cy="1250950"/>
            <wp:effectExtent l="0" t="0" r="3175" b="0"/>
            <wp:docPr id="26" name="Picture 26" descr="LAHORMEDIKAL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HORMEDIKALsmal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5354" cy="1250950"/>
                    </a:xfrm>
                    <a:prstGeom prst="rect">
                      <a:avLst/>
                    </a:prstGeom>
                    <a:noFill/>
                    <a:ln>
                      <a:noFill/>
                    </a:ln>
                  </pic:spPr>
                </pic:pic>
              </a:graphicData>
            </a:graphic>
          </wp:inline>
        </w:drawing>
      </w:r>
    </w:p>
    <w:p w14:paraId="52984B2B" w14:textId="77777777" w:rsidR="003D1A9E" w:rsidRDefault="0077387E" w:rsidP="00D25B0F">
      <w:pPr>
        <w:spacing w:line="360" w:lineRule="auto"/>
        <w:jc w:val="center"/>
        <w:rPr>
          <w:b/>
          <w:sz w:val="42"/>
          <w:szCs w:val="42"/>
        </w:rPr>
      </w:pPr>
      <w:r w:rsidRPr="0077387E">
        <w:rPr>
          <w:b/>
          <w:sz w:val="42"/>
          <w:szCs w:val="42"/>
        </w:rPr>
        <w:t>College of Dentistry</w:t>
      </w:r>
    </w:p>
    <w:p w14:paraId="077B2FAC" w14:textId="2A5323FC" w:rsidR="0077387E" w:rsidRPr="0077387E" w:rsidRDefault="0077387E" w:rsidP="00D25B0F">
      <w:pPr>
        <w:spacing w:line="360" w:lineRule="auto"/>
        <w:jc w:val="center"/>
        <w:rPr>
          <w:b/>
          <w:sz w:val="42"/>
          <w:szCs w:val="42"/>
        </w:rPr>
      </w:pPr>
      <w:r w:rsidRPr="0077387E">
        <w:rPr>
          <w:b/>
          <w:sz w:val="42"/>
          <w:szCs w:val="42"/>
        </w:rPr>
        <w:t>Lahore Medical &amp; Dental College</w:t>
      </w:r>
    </w:p>
    <w:p w14:paraId="3FF0F7AF" w14:textId="1E7190FD" w:rsidR="000211F8" w:rsidRDefault="000211F8" w:rsidP="000211F8">
      <w:pPr>
        <w:jc w:val="center"/>
        <w:rPr>
          <w:b/>
          <w:sz w:val="56"/>
          <w:szCs w:val="56"/>
        </w:rPr>
      </w:pPr>
    </w:p>
    <w:p w14:paraId="31DE0602" w14:textId="05D3F58F" w:rsidR="00062351" w:rsidRDefault="003D1A9E" w:rsidP="00162972">
      <w:pPr>
        <w:spacing w:line="360" w:lineRule="auto"/>
        <w:rPr>
          <w:b/>
          <w:sz w:val="44"/>
          <w:szCs w:val="32"/>
          <w:u w:val="single"/>
        </w:rPr>
      </w:pPr>
      <w:r>
        <w:rPr>
          <w:b/>
          <w:noProof/>
          <w:sz w:val="56"/>
          <w:szCs w:val="56"/>
        </w:rPr>
        <w:drawing>
          <wp:anchor distT="0" distB="0" distL="114300" distR="114300" simplePos="0" relativeHeight="251684864" behindDoc="0" locked="0" layoutInCell="1" allowOverlap="1" wp14:anchorId="1B2F432A" wp14:editId="538E3885">
            <wp:simplePos x="0" y="0"/>
            <wp:positionH relativeFrom="column">
              <wp:posOffset>1183005</wp:posOffset>
            </wp:positionH>
            <wp:positionV relativeFrom="paragraph">
              <wp:posOffset>809625</wp:posOffset>
            </wp:positionV>
            <wp:extent cx="3278505" cy="202184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a:extLst>
                        <a:ext uri="{28A0092B-C50C-407E-A947-70E740481C1C}">
                          <a14:useLocalDpi xmlns:a14="http://schemas.microsoft.com/office/drawing/2010/main" val="0"/>
                        </a:ext>
                      </a:extLst>
                    </a:blip>
                    <a:stretch>
                      <a:fillRect/>
                    </a:stretch>
                  </pic:blipFill>
                  <pic:spPr>
                    <a:xfrm>
                      <a:off x="0" y="0"/>
                      <a:ext cx="3278505" cy="2021840"/>
                    </a:xfrm>
                    <a:prstGeom prst="rect">
                      <a:avLst/>
                    </a:prstGeom>
                  </pic:spPr>
                </pic:pic>
              </a:graphicData>
            </a:graphic>
            <wp14:sizeRelH relativeFrom="margin">
              <wp14:pctWidth>0</wp14:pctWidth>
            </wp14:sizeRelH>
            <wp14:sizeRelV relativeFrom="margin">
              <wp14:pctHeight>0</wp14:pctHeight>
            </wp14:sizeRelV>
          </wp:anchor>
        </w:drawing>
      </w:r>
    </w:p>
    <w:p w14:paraId="3E221071" w14:textId="1F5C455F" w:rsidR="006C7C9B" w:rsidRPr="006E2D66" w:rsidRDefault="00674D2C" w:rsidP="006C7C9B">
      <w:pPr>
        <w:spacing w:line="360" w:lineRule="auto"/>
        <w:jc w:val="center"/>
        <w:rPr>
          <w:b/>
          <w:sz w:val="44"/>
          <w:szCs w:val="32"/>
          <w:u w:val="single"/>
        </w:rPr>
      </w:pPr>
      <w:r>
        <w:rPr>
          <w:b/>
          <w:sz w:val="44"/>
          <w:szCs w:val="32"/>
          <w:u w:val="single"/>
        </w:rPr>
        <w:lastRenderedPageBreak/>
        <w:t>Oral Pathology Curriculum (2022</w:t>
      </w:r>
      <w:r w:rsidR="006C7C9B" w:rsidRPr="006E2D66">
        <w:rPr>
          <w:b/>
          <w:sz w:val="44"/>
          <w:szCs w:val="32"/>
          <w:u w:val="single"/>
        </w:rPr>
        <w:t>)</w:t>
      </w:r>
    </w:p>
    <w:p w14:paraId="3BDD970C" w14:textId="77777777" w:rsidR="006C7C9B" w:rsidRDefault="006C7C9B" w:rsidP="006C7C9B">
      <w:pPr>
        <w:spacing w:line="360" w:lineRule="auto"/>
        <w:jc w:val="center"/>
        <w:rPr>
          <w:b/>
          <w:sz w:val="34"/>
          <w:szCs w:val="32"/>
          <w:u w:val="single"/>
        </w:rPr>
      </w:pPr>
    </w:p>
    <w:p w14:paraId="3EF86BB2" w14:textId="12188BE5" w:rsidR="006C7C9B" w:rsidRDefault="006C7C9B" w:rsidP="006C7C9B">
      <w:pPr>
        <w:spacing w:line="360" w:lineRule="auto"/>
        <w:jc w:val="center"/>
        <w:rPr>
          <w:b/>
          <w:sz w:val="34"/>
          <w:szCs w:val="32"/>
          <w:u w:val="single"/>
        </w:rPr>
      </w:pPr>
    </w:p>
    <w:p w14:paraId="347340DE" w14:textId="76168474" w:rsidR="006C7C9B" w:rsidRPr="006E2D66" w:rsidRDefault="00CB15A3" w:rsidP="009A4E90">
      <w:pPr>
        <w:spacing w:after="0" w:line="240" w:lineRule="auto"/>
        <w:rPr>
          <w:sz w:val="28"/>
          <w:szCs w:val="24"/>
        </w:rPr>
      </w:pPr>
      <w:r w:rsidRPr="006E2D66">
        <w:rPr>
          <w:sz w:val="28"/>
          <w:szCs w:val="24"/>
        </w:rPr>
        <w:t xml:space="preserve"> </w:t>
      </w:r>
      <w:r w:rsidR="006C7C9B" w:rsidRPr="006E2D66">
        <w:rPr>
          <w:b/>
          <w:sz w:val="28"/>
          <w:szCs w:val="24"/>
          <w:u w:val="single"/>
        </w:rPr>
        <w:t>Course Director:</w:t>
      </w:r>
      <w:r w:rsidR="006C7C9B" w:rsidRPr="006E2D66">
        <w:rPr>
          <w:sz w:val="28"/>
          <w:szCs w:val="24"/>
        </w:rPr>
        <w:t xml:space="preserve"> </w:t>
      </w:r>
    </w:p>
    <w:p w14:paraId="371623E9" w14:textId="77777777" w:rsidR="009A4E90" w:rsidRPr="006E2D66" w:rsidRDefault="009A4E90" w:rsidP="009A4E90">
      <w:pPr>
        <w:spacing w:after="0" w:line="240" w:lineRule="auto"/>
        <w:rPr>
          <w:sz w:val="28"/>
          <w:szCs w:val="24"/>
        </w:rPr>
      </w:pPr>
    </w:p>
    <w:p w14:paraId="1204AA17" w14:textId="77777777" w:rsidR="00674D2C" w:rsidRDefault="006C7C9B" w:rsidP="009A4E90">
      <w:pPr>
        <w:rPr>
          <w:sz w:val="28"/>
          <w:szCs w:val="24"/>
        </w:rPr>
      </w:pPr>
      <w:r w:rsidRPr="006E2D66">
        <w:rPr>
          <w:sz w:val="28"/>
          <w:szCs w:val="24"/>
        </w:rPr>
        <w:t>Prof.</w:t>
      </w:r>
      <w:r w:rsidR="00E271BA" w:rsidRPr="006E2D66">
        <w:rPr>
          <w:sz w:val="28"/>
          <w:szCs w:val="24"/>
        </w:rPr>
        <w:t xml:space="preserve"> </w:t>
      </w:r>
      <w:r w:rsidRPr="006E2D66">
        <w:rPr>
          <w:sz w:val="28"/>
          <w:szCs w:val="24"/>
        </w:rPr>
        <w:t>Dr.</w:t>
      </w:r>
      <w:r w:rsidR="00E271BA" w:rsidRPr="006E2D66">
        <w:rPr>
          <w:sz w:val="28"/>
          <w:szCs w:val="24"/>
        </w:rPr>
        <w:t xml:space="preserve"> </w:t>
      </w:r>
      <w:r w:rsidR="00674D2C">
        <w:rPr>
          <w:sz w:val="28"/>
          <w:szCs w:val="24"/>
        </w:rPr>
        <w:t>Sadia Iqbal</w:t>
      </w:r>
      <w:r w:rsidR="00674D2C">
        <w:rPr>
          <w:sz w:val="28"/>
          <w:szCs w:val="24"/>
        </w:rPr>
        <w:tab/>
        <w:t xml:space="preserve"> </w:t>
      </w:r>
    </w:p>
    <w:p w14:paraId="77961438" w14:textId="2933CF0E" w:rsidR="00674D2C" w:rsidRDefault="009A4E90" w:rsidP="00674D2C">
      <w:pPr>
        <w:rPr>
          <w:sz w:val="28"/>
          <w:szCs w:val="24"/>
        </w:rPr>
      </w:pPr>
      <w:r w:rsidRPr="006E2D66">
        <w:rPr>
          <w:sz w:val="28"/>
          <w:szCs w:val="24"/>
        </w:rPr>
        <w:t xml:space="preserve"> </w:t>
      </w:r>
      <w:proofErr w:type="gramStart"/>
      <w:r w:rsidR="004F5C29">
        <w:rPr>
          <w:sz w:val="28"/>
          <w:szCs w:val="24"/>
        </w:rPr>
        <w:t>B.D.S</w:t>
      </w:r>
      <w:r w:rsidR="00674D2C">
        <w:rPr>
          <w:sz w:val="28"/>
          <w:szCs w:val="24"/>
        </w:rPr>
        <w:t>,</w:t>
      </w:r>
      <w:r w:rsidR="009656A3">
        <w:rPr>
          <w:sz w:val="28"/>
          <w:szCs w:val="24"/>
        </w:rPr>
        <w:t xml:space="preserve"> </w:t>
      </w:r>
      <w:r w:rsidR="00674D2C" w:rsidRPr="006E2D66">
        <w:rPr>
          <w:sz w:val="28"/>
          <w:szCs w:val="24"/>
        </w:rPr>
        <w:t>M</w:t>
      </w:r>
      <w:r w:rsidR="00674D2C">
        <w:rPr>
          <w:sz w:val="28"/>
          <w:szCs w:val="24"/>
        </w:rPr>
        <w:t>.Phil.</w:t>
      </w:r>
      <w:proofErr w:type="gramEnd"/>
      <w:r w:rsidR="00674D2C">
        <w:rPr>
          <w:sz w:val="28"/>
          <w:szCs w:val="24"/>
        </w:rPr>
        <w:t xml:space="preserve"> (PB)</w:t>
      </w:r>
      <w:r w:rsidR="009656A3">
        <w:rPr>
          <w:sz w:val="28"/>
          <w:szCs w:val="24"/>
        </w:rPr>
        <w:t>, MMEd</w:t>
      </w:r>
      <w:r w:rsidR="004F5C29">
        <w:rPr>
          <w:sz w:val="28"/>
          <w:szCs w:val="24"/>
        </w:rPr>
        <w:t>.</w:t>
      </w:r>
      <w:r w:rsidR="006C7C9B" w:rsidRPr="006E2D66">
        <w:rPr>
          <w:sz w:val="28"/>
          <w:szCs w:val="24"/>
        </w:rPr>
        <w:t xml:space="preserve"> (</w:t>
      </w:r>
      <w:r w:rsidR="00674D2C">
        <w:rPr>
          <w:sz w:val="28"/>
          <w:szCs w:val="24"/>
        </w:rPr>
        <w:t>Master in Medical Education</w:t>
      </w:r>
      <w:r w:rsidR="006C7C9B" w:rsidRPr="006E2D66">
        <w:rPr>
          <w:sz w:val="28"/>
          <w:szCs w:val="24"/>
        </w:rPr>
        <w:t>)</w:t>
      </w:r>
      <w:r w:rsidRPr="006E2D66">
        <w:rPr>
          <w:sz w:val="28"/>
          <w:szCs w:val="24"/>
        </w:rPr>
        <w:t xml:space="preserve">  </w:t>
      </w:r>
    </w:p>
    <w:p w14:paraId="51AB2C78" w14:textId="53929524" w:rsidR="009A4E90" w:rsidRPr="006E2D66" w:rsidRDefault="004F5C29" w:rsidP="00674D2C">
      <w:pPr>
        <w:rPr>
          <w:sz w:val="28"/>
          <w:szCs w:val="24"/>
        </w:rPr>
      </w:pPr>
      <w:r>
        <w:rPr>
          <w:sz w:val="28"/>
          <w:szCs w:val="24"/>
        </w:rPr>
        <w:t>Head o</w:t>
      </w:r>
      <w:r w:rsidR="009A4E90" w:rsidRPr="006E2D66">
        <w:rPr>
          <w:sz w:val="28"/>
          <w:szCs w:val="24"/>
        </w:rPr>
        <w:t xml:space="preserve">f </w:t>
      </w:r>
      <w:r>
        <w:rPr>
          <w:sz w:val="28"/>
          <w:szCs w:val="24"/>
        </w:rPr>
        <w:t>t</w:t>
      </w:r>
      <w:r w:rsidR="009A4E90" w:rsidRPr="006E2D66">
        <w:rPr>
          <w:sz w:val="28"/>
          <w:szCs w:val="24"/>
        </w:rPr>
        <w:t xml:space="preserve">he Department Oral Pathology                                                                                                                                                                                            </w:t>
      </w:r>
    </w:p>
    <w:p w14:paraId="3C160731" w14:textId="2B60B862" w:rsidR="006C7C9B" w:rsidRPr="006E2D66" w:rsidRDefault="006C7C9B" w:rsidP="006C7C9B">
      <w:pPr>
        <w:ind w:left="270"/>
        <w:rPr>
          <w:sz w:val="28"/>
          <w:szCs w:val="24"/>
        </w:rPr>
      </w:pPr>
    </w:p>
    <w:p w14:paraId="2B13A671" w14:textId="77777777" w:rsidR="006C7C9B" w:rsidRPr="006E2D66" w:rsidRDefault="006C7C9B" w:rsidP="006C7C9B">
      <w:pPr>
        <w:rPr>
          <w:sz w:val="28"/>
          <w:szCs w:val="24"/>
          <w:u w:val="single"/>
        </w:rPr>
      </w:pPr>
      <w:r w:rsidRPr="006E2D66">
        <w:rPr>
          <w:b/>
          <w:sz w:val="28"/>
          <w:szCs w:val="24"/>
          <w:u w:val="single"/>
        </w:rPr>
        <w:t>Contributors</w:t>
      </w:r>
      <w:r w:rsidRPr="006E2D66">
        <w:rPr>
          <w:sz w:val="28"/>
          <w:szCs w:val="24"/>
          <w:u w:val="single"/>
        </w:rPr>
        <w:t>:</w:t>
      </w:r>
    </w:p>
    <w:p w14:paraId="08B07C38" w14:textId="151582B0" w:rsidR="006C7C9B" w:rsidRPr="006E2D66" w:rsidRDefault="006C7C9B" w:rsidP="009A4E90">
      <w:pPr>
        <w:rPr>
          <w:sz w:val="28"/>
          <w:szCs w:val="24"/>
        </w:rPr>
      </w:pPr>
      <w:r w:rsidRPr="006E2D66">
        <w:rPr>
          <w:sz w:val="28"/>
          <w:szCs w:val="24"/>
        </w:rPr>
        <w:t xml:space="preserve">Dr. </w:t>
      </w:r>
      <w:proofErr w:type="spellStart"/>
      <w:r w:rsidRPr="006E2D66">
        <w:rPr>
          <w:sz w:val="28"/>
          <w:szCs w:val="24"/>
        </w:rPr>
        <w:t>Momin</w:t>
      </w:r>
      <w:proofErr w:type="spellEnd"/>
      <w:r w:rsidRPr="006E2D66">
        <w:rPr>
          <w:sz w:val="28"/>
          <w:szCs w:val="24"/>
        </w:rPr>
        <w:t xml:space="preserve"> </w:t>
      </w:r>
      <w:proofErr w:type="spellStart"/>
      <w:r w:rsidRPr="006E2D66">
        <w:rPr>
          <w:sz w:val="28"/>
          <w:szCs w:val="24"/>
        </w:rPr>
        <w:t>Ayub</w:t>
      </w:r>
      <w:proofErr w:type="spellEnd"/>
      <w:r w:rsidRPr="006E2D66">
        <w:rPr>
          <w:sz w:val="28"/>
          <w:szCs w:val="24"/>
        </w:rPr>
        <w:t xml:space="preserve"> </w:t>
      </w:r>
      <w:proofErr w:type="spellStart"/>
      <w:r w:rsidRPr="006E2D66">
        <w:rPr>
          <w:sz w:val="28"/>
          <w:szCs w:val="24"/>
        </w:rPr>
        <w:t>Marath</w:t>
      </w:r>
      <w:proofErr w:type="spellEnd"/>
      <w:r w:rsidR="00674D2C">
        <w:rPr>
          <w:sz w:val="28"/>
          <w:szCs w:val="24"/>
        </w:rPr>
        <w:tab/>
        <w:t xml:space="preserve">       </w:t>
      </w:r>
      <w:proofErr w:type="gramStart"/>
      <w:r w:rsidR="009A4E90" w:rsidRPr="006E2D66">
        <w:rPr>
          <w:sz w:val="28"/>
          <w:szCs w:val="24"/>
        </w:rPr>
        <w:t>B</w:t>
      </w:r>
      <w:r w:rsidR="004F5C29">
        <w:rPr>
          <w:sz w:val="28"/>
          <w:szCs w:val="24"/>
        </w:rPr>
        <w:t>.</w:t>
      </w:r>
      <w:r w:rsidR="009A4E90" w:rsidRPr="006E2D66">
        <w:rPr>
          <w:sz w:val="28"/>
          <w:szCs w:val="24"/>
        </w:rPr>
        <w:t>D</w:t>
      </w:r>
      <w:r w:rsidR="004F5C29">
        <w:rPr>
          <w:sz w:val="28"/>
          <w:szCs w:val="24"/>
        </w:rPr>
        <w:t>.</w:t>
      </w:r>
      <w:r w:rsidR="009A4E90" w:rsidRPr="006E2D66">
        <w:rPr>
          <w:sz w:val="28"/>
          <w:szCs w:val="24"/>
        </w:rPr>
        <w:t>S</w:t>
      </w:r>
      <w:r w:rsidR="004F5B5A" w:rsidRPr="006E2D66">
        <w:rPr>
          <w:sz w:val="28"/>
          <w:szCs w:val="24"/>
        </w:rPr>
        <w:t xml:space="preserve"> ,M</w:t>
      </w:r>
      <w:r w:rsidR="004F5C29">
        <w:rPr>
          <w:sz w:val="28"/>
          <w:szCs w:val="24"/>
        </w:rPr>
        <w:t>S</w:t>
      </w:r>
      <w:r w:rsidR="004F5B5A" w:rsidRPr="006E2D66">
        <w:rPr>
          <w:sz w:val="28"/>
          <w:szCs w:val="24"/>
        </w:rPr>
        <w:t>c</w:t>
      </w:r>
      <w:proofErr w:type="gramEnd"/>
      <w:r w:rsidR="004F5C29">
        <w:rPr>
          <w:sz w:val="28"/>
          <w:szCs w:val="24"/>
        </w:rPr>
        <w:t>.</w:t>
      </w:r>
      <w:r w:rsidR="00674D2C">
        <w:rPr>
          <w:sz w:val="28"/>
          <w:szCs w:val="24"/>
        </w:rPr>
        <w:t xml:space="preserve"> (UK)</w:t>
      </w:r>
      <w:r w:rsidR="00674D2C">
        <w:rPr>
          <w:sz w:val="28"/>
          <w:szCs w:val="24"/>
        </w:rPr>
        <w:tab/>
      </w:r>
      <w:r w:rsidR="009A4E90" w:rsidRPr="006E2D66">
        <w:rPr>
          <w:sz w:val="28"/>
          <w:szCs w:val="24"/>
        </w:rPr>
        <w:t>Associate Professor</w:t>
      </w:r>
    </w:p>
    <w:p w14:paraId="5948BEDD" w14:textId="67B7A7A1" w:rsidR="009A4E90" w:rsidRPr="006E2D66" w:rsidRDefault="00674D2C" w:rsidP="009A4E90">
      <w:pPr>
        <w:rPr>
          <w:sz w:val="28"/>
          <w:szCs w:val="24"/>
        </w:rPr>
      </w:pPr>
      <w:r>
        <w:rPr>
          <w:sz w:val="28"/>
          <w:szCs w:val="24"/>
        </w:rPr>
        <w:t xml:space="preserve">Dr. </w:t>
      </w:r>
      <w:proofErr w:type="spellStart"/>
      <w:r>
        <w:rPr>
          <w:sz w:val="28"/>
          <w:szCs w:val="24"/>
        </w:rPr>
        <w:t>Rummana</w:t>
      </w:r>
      <w:proofErr w:type="spellEnd"/>
      <w:r>
        <w:rPr>
          <w:sz w:val="28"/>
          <w:szCs w:val="24"/>
        </w:rPr>
        <w:t xml:space="preserve"> </w:t>
      </w:r>
      <w:proofErr w:type="spellStart"/>
      <w:r>
        <w:rPr>
          <w:sz w:val="28"/>
          <w:szCs w:val="24"/>
        </w:rPr>
        <w:t>Aqeel</w:t>
      </w:r>
      <w:proofErr w:type="spellEnd"/>
      <w:r>
        <w:rPr>
          <w:sz w:val="28"/>
          <w:szCs w:val="24"/>
        </w:rPr>
        <w:tab/>
        <w:t xml:space="preserve">       </w:t>
      </w:r>
      <w:r w:rsidR="00E271BA" w:rsidRPr="006E2D66">
        <w:rPr>
          <w:sz w:val="28"/>
          <w:szCs w:val="24"/>
        </w:rPr>
        <w:t>B</w:t>
      </w:r>
      <w:r w:rsidR="004F5C29">
        <w:rPr>
          <w:sz w:val="28"/>
          <w:szCs w:val="24"/>
        </w:rPr>
        <w:t>.</w:t>
      </w:r>
      <w:r w:rsidR="00E271BA" w:rsidRPr="006E2D66">
        <w:rPr>
          <w:sz w:val="28"/>
          <w:szCs w:val="24"/>
        </w:rPr>
        <w:t>D</w:t>
      </w:r>
      <w:r w:rsidR="004F5C29">
        <w:rPr>
          <w:sz w:val="28"/>
          <w:szCs w:val="24"/>
        </w:rPr>
        <w:t xml:space="preserve">.S, </w:t>
      </w:r>
      <w:proofErr w:type="spellStart"/>
      <w:r w:rsidR="004F5C29">
        <w:rPr>
          <w:sz w:val="28"/>
          <w:szCs w:val="24"/>
        </w:rPr>
        <w:t>M.P</w:t>
      </w:r>
      <w:r w:rsidR="00E271BA" w:rsidRPr="006E2D66">
        <w:rPr>
          <w:sz w:val="28"/>
          <w:szCs w:val="24"/>
        </w:rPr>
        <w:t>hil</w:t>
      </w:r>
      <w:proofErr w:type="spellEnd"/>
      <w:r w:rsidR="004F5B5A" w:rsidRPr="006E2D66">
        <w:rPr>
          <w:sz w:val="28"/>
          <w:szCs w:val="24"/>
        </w:rPr>
        <w:tab/>
      </w:r>
      <w:r w:rsidR="004F5B5A" w:rsidRPr="006E2D66">
        <w:rPr>
          <w:sz w:val="28"/>
          <w:szCs w:val="24"/>
        </w:rPr>
        <w:tab/>
      </w:r>
      <w:r w:rsidR="00E271BA" w:rsidRPr="006E2D66">
        <w:rPr>
          <w:sz w:val="28"/>
          <w:szCs w:val="24"/>
        </w:rPr>
        <w:t>Assistant Professor</w:t>
      </w:r>
    </w:p>
    <w:p w14:paraId="759A3221" w14:textId="77777777" w:rsidR="006C7C9B" w:rsidRPr="006E2D66" w:rsidRDefault="006C7C9B" w:rsidP="006C7C9B">
      <w:pPr>
        <w:spacing w:line="360" w:lineRule="auto"/>
        <w:rPr>
          <w:b/>
          <w:sz w:val="28"/>
          <w:szCs w:val="24"/>
          <w:u w:val="single"/>
        </w:rPr>
      </w:pPr>
      <w:r w:rsidRPr="006E2D66">
        <w:rPr>
          <w:b/>
          <w:sz w:val="28"/>
          <w:szCs w:val="24"/>
          <w:u w:val="single"/>
        </w:rPr>
        <w:t>Co contributors</w:t>
      </w:r>
      <w:r w:rsidRPr="006E2D66">
        <w:rPr>
          <w:sz w:val="28"/>
          <w:szCs w:val="24"/>
          <w:u w:val="single"/>
        </w:rPr>
        <w:t>:</w:t>
      </w:r>
    </w:p>
    <w:p w14:paraId="45AC1267" w14:textId="675519F9" w:rsidR="009A4E90" w:rsidRDefault="009A4E90" w:rsidP="009A4E90">
      <w:pPr>
        <w:spacing w:after="0" w:line="240" w:lineRule="auto"/>
        <w:rPr>
          <w:sz w:val="28"/>
          <w:szCs w:val="24"/>
        </w:rPr>
      </w:pPr>
      <w:r w:rsidRPr="006E2D66">
        <w:rPr>
          <w:sz w:val="28"/>
          <w:szCs w:val="24"/>
        </w:rPr>
        <w:t>Dr.</w:t>
      </w:r>
      <w:r w:rsidR="00674D2C">
        <w:rPr>
          <w:sz w:val="28"/>
          <w:szCs w:val="24"/>
        </w:rPr>
        <w:t>Aiza M</w:t>
      </w:r>
      <w:r w:rsidR="00D41641">
        <w:rPr>
          <w:sz w:val="28"/>
          <w:szCs w:val="24"/>
        </w:rPr>
        <w:t>a</w:t>
      </w:r>
      <w:r w:rsidR="00674D2C">
        <w:rPr>
          <w:sz w:val="28"/>
          <w:szCs w:val="24"/>
        </w:rPr>
        <w:t xml:space="preserve">hmood                    </w:t>
      </w:r>
      <w:r w:rsidRPr="006E2D66">
        <w:rPr>
          <w:sz w:val="28"/>
          <w:szCs w:val="24"/>
        </w:rPr>
        <w:t>B</w:t>
      </w:r>
      <w:r w:rsidR="004F5C29">
        <w:rPr>
          <w:sz w:val="28"/>
          <w:szCs w:val="24"/>
        </w:rPr>
        <w:t>.</w:t>
      </w:r>
      <w:r w:rsidRPr="006E2D66">
        <w:rPr>
          <w:sz w:val="28"/>
          <w:szCs w:val="24"/>
        </w:rPr>
        <w:t>D</w:t>
      </w:r>
      <w:r w:rsidR="004F5C29">
        <w:rPr>
          <w:sz w:val="28"/>
          <w:szCs w:val="24"/>
        </w:rPr>
        <w:t>.</w:t>
      </w:r>
      <w:r w:rsidRPr="006E2D66">
        <w:rPr>
          <w:sz w:val="28"/>
          <w:szCs w:val="24"/>
        </w:rPr>
        <w:t>S</w:t>
      </w:r>
      <w:r w:rsidR="004F5B5A" w:rsidRPr="006E2D66">
        <w:rPr>
          <w:sz w:val="28"/>
          <w:szCs w:val="24"/>
        </w:rPr>
        <w:tab/>
      </w:r>
      <w:r w:rsidR="004F5B5A" w:rsidRPr="006E2D66">
        <w:rPr>
          <w:sz w:val="28"/>
          <w:szCs w:val="24"/>
        </w:rPr>
        <w:tab/>
      </w:r>
      <w:r w:rsidR="004F5B5A" w:rsidRPr="006E2D66">
        <w:rPr>
          <w:sz w:val="28"/>
          <w:szCs w:val="24"/>
        </w:rPr>
        <w:tab/>
      </w:r>
      <w:r w:rsidRPr="006E2D66">
        <w:rPr>
          <w:sz w:val="28"/>
          <w:szCs w:val="24"/>
        </w:rPr>
        <w:t>Demonstrator</w:t>
      </w:r>
    </w:p>
    <w:p w14:paraId="0EB8DC1C" w14:textId="77777777" w:rsidR="00B770AB" w:rsidRPr="006E2D66" w:rsidRDefault="00B770AB" w:rsidP="009A4E90">
      <w:pPr>
        <w:spacing w:after="0" w:line="240" w:lineRule="auto"/>
        <w:rPr>
          <w:sz w:val="28"/>
          <w:szCs w:val="24"/>
        </w:rPr>
      </w:pPr>
    </w:p>
    <w:p w14:paraId="73E01D9E" w14:textId="5F48FBA8" w:rsidR="009A4E90" w:rsidRPr="006E2D66" w:rsidRDefault="009A4E90" w:rsidP="005F284D">
      <w:pPr>
        <w:spacing w:after="0" w:line="240" w:lineRule="auto"/>
        <w:jc w:val="both"/>
        <w:rPr>
          <w:sz w:val="28"/>
          <w:szCs w:val="24"/>
        </w:rPr>
      </w:pPr>
      <w:r w:rsidRPr="006E2D66">
        <w:rPr>
          <w:sz w:val="28"/>
          <w:szCs w:val="24"/>
        </w:rPr>
        <w:t>Dr.</w:t>
      </w:r>
      <w:r w:rsidR="00E271BA" w:rsidRPr="006E2D66">
        <w:rPr>
          <w:sz w:val="28"/>
          <w:szCs w:val="24"/>
        </w:rPr>
        <w:t xml:space="preserve"> </w:t>
      </w:r>
      <w:r w:rsidRPr="006E2D66">
        <w:rPr>
          <w:sz w:val="28"/>
          <w:szCs w:val="24"/>
        </w:rPr>
        <w:t>Maida Iqbal</w:t>
      </w:r>
      <w:r w:rsidR="00B770AB">
        <w:rPr>
          <w:sz w:val="28"/>
          <w:szCs w:val="24"/>
        </w:rPr>
        <w:tab/>
      </w:r>
      <w:r w:rsidR="00B770AB">
        <w:rPr>
          <w:sz w:val="28"/>
          <w:szCs w:val="24"/>
        </w:rPr>
        <w:tab/>
        <w:t xml:space="preserve">       </w:t>
      </w:r>
      <w:r w:rsidRPr="006E2D66">
        <w:rPr>
          <w:sz w:val="28"/>
          <w:szCs w:val="24"/>
        </w:rPr>
        <w:t>B</w:t>
      </w:r>
      <w:r w:rsidR="004F5C29">
        <w:rPr>
          <w:sz w:val="28"/>
          <w:szCs w:val="24"/>
        </w:rPr>
        <w:t>.</w:t>
      </w:r>
      <w:r w:rsidRPr="006E2D66">
        <w:rPr>
          <w:sz w:val="28"/>
          <w:szCs w:val="24"/>
        </w:rPr>
        <w:t>D</w:t>
      </w:r>
      <w:r w:rsidR="004F5C29">
        <w:rPr>
          <w:sz w:val="28"/>
          <w:szCs w:val="24"/>
        </w:rPr>
        <w:t>.</w:t>
      </w:r>
      <w:r w:rsidRPr="006E2D66">
        <w:rPr>
          <w:sz w:val="28"/>
          <w:szCs w:val="24"/>
        </w:rPr>
        <w:t>S</w:t>
      </w:r>
      <w:r w:rsidR="00B770AB">
        <w:rPr>
          <w:sz w:val="28"/>
          <w:szCs w:val="24"/>
        </w:rPr>
        <w:tab/>
      </w:r>
      <w:r w:rsidR="00B770AB">
        <w:rPr>
          <w:sz w:val="28"/>
          <w:szCs w:val="24"/>
        </w:rPr>
        <w:tab/>
        <w:t xml:space="preserve">          </w:t>
      </w:r>
      <w:r w:rsidRPr="006E2D66">
        <w:rPr>
          <w:sz w:val="28"/>
          <w:szCs w:val="24"/>
        </w:rPr>
        <w:t>Demonstrator</w:t>
      </w:r>
    </w:p>
    <w:p w14:paraId="3CEE7CC6" w14:textId="2435827C" w:rsidR="005F284D" w:rsidRPr="006E2D66" w:rsidRDefault="005F284D" w:rsidP="005F284D">
      <w:pPr>
        <w:spacing w:after="0" w:line="240" w:lineRule="auto"/>
        <w:jc w:val="both"/>
        <w:rPr>
          <w:sz w:val="32"/>
        </w:rPr>
      </w:pPr>
    </w:p>
    <w:p w14:paraId="05BA226A" w14:textId="2C363A9C" w:rsidR="00AC03D0" w:rsidRPr="006E2D66" w:rsidRDefault="00AC03D0" w:rsidP="00AC03D0">
      <w:pPr>
        <w:spacing w:after="0" w:line="256" w:lineRule="auto"/>
        <w:contextualSpacing/>
        <w:jc w:val="both"/>
        <w:rPr>
          <w:rFonts w:ascii="Calibri" w:eastAsia="Calibri" w:hAnsi="Calibri" w:cs="Times New Roman"/>
          <w:sz w:val="28"/>
          <w:szCs w:val="24"/>
        </w:rPr>
      </w:pPr>
    </w:p>
    <w:p w14:paraId="3773501C" w14:textId="77777777" w:rsidR="00A44232" w:rsidRDefault="00A44232" w:rsidP="00AC03D0">
      <w:pPr>
        <w:spacing w:after="0" w:line="256" w:lineRule="auto"/>
        <w:contextualSpacing/>
        <w:jc w:val="both"/>
        <w:rPr>
          <w:rFonts w:ascii="Calibri" w:eastAsia="Calibri" w:hAnsi="Calibri" w:cs="Times New Roman"/>
          <w:sz w:val="24"/>
          <w:szCs w:val="24"/>
        </w:rPr>
      </w:pPr>
    </w:p>
    <w:p w14:paraId="038E0242" w14:textId="52BB8A1C" w:rsidR="00610C8D" w:rsidRDefault="00610C8D" w:rsidP="00D25B0F">
      <w:pPr>
        <w:spacing w:after="0" w:line="240" w:lineRule="auto"/>
        <w:rPr>
          <w:rFonts w:eastAsiaTheme="minorEastAsia"/>
          <w:b/>
          <w:bCs/>
          <w:sz w:val="40"/>
          <w:szCs w:val="40"/>
          <w:lang w:eastAsia="en-GB"/>
        </w:rPr>
      </w:pPr>
    </w:p>
    <w:p w14:paraId="7FAE3DAB" w14:textId="2A4FD3E9" w:rsidR="005A5869" w:rsidRDefault="005A5869" w:rsidP="00D25B0F">
      <w:pPr>
        <w:spacing w:after="0" w:line="240" w:lineRule="auto"/>
        <w:rPr>
          <w:rFonts w:eastAsiaTheme="minorEastAsia"/>
          <w:b/>
          <w:bCs/>
          <w:sz w:val="40"/>
          <w:szCs w:val="40"/>
          <w:lang w:eastAsia="en-GB"/>
        </w:rPr>
      </w:pPr>
    </w:p>
    <w:p w14:paraId="53815228" w14:textId="2339B16F" w:rsidR="005A5869" w:rsidRDefault="005A5869" w:rsidP="00D25B0F">
      <w:pPr>
        <w:spacing w:after="0" w:line="240" w:lineRule="auto"/>
        <w:rPr>
          <w:rFonts w:eastAsiaTheme="minorEastAsia"/>
          <w:b/>
          <w:bCs/>
          <w:sz w:val="40"/>
          <w:szCs w:val="40"/>
          <w:lang w:eastAsia="en-GB"/>
        </w:rPr>
      </w:pPr>
    </w:p>
    <w:p w14:paraId="7758AE30" w14:textId="201F507D" w:rsidR="005A5869" w:rsidRDefault="005A5869" w:rsidP="00D25B0F">
      <w:pPr>
        <w:spacing w:after="0" w:line="240" w:lineRule="auto"/>
        <w:rPr>
          <w:rFonts w:eastAsiaTheme="minorEastAsia"/>
          <w:b/>
          <w:bCs/>
          <w:sz w:val="40"/>
          <w:szCs w:val="40"/>
          <w:lang w:eastAsia="en-GB"/>
        </w:rPr>
      </w:pPr>
    </w:p>
    <w:p w14:paraId="6C5F985C" w14:textId="2A64F02B" w:rsidR="005A5869" w:rsidRDefault="005A5869" w:rsidP="00D25B0F">
      <w:pPr>
        <w:spacing w:after="0" w:line="240" w:lineRule="auto"/>
        <w:rPr>
          <w:rFonts w:eastAsiaTheme="minorEastAsia"/>
          <w:b/>
          <w:bCs/>
          <w:sz w:val="40"/>
          <w:szCs w:val="40"/>
          <w:lang w:eastAsia="en-GB"/>
        </w:rPr>
      </w:pPr>
    </w:p>
    <w:p w14:paraId="7D5E6714" w14:textId="29A552B8" w:rsidR="005A5869" w:rsidRDefault="005A5869" w:rsidP="00D25B0F">
      <w:pPr>
        <w:spacing w:after="0" w:line="240" w:lineRule="auto"/>
        <w:rPr>
          <w:rFonts w:eastAsiaTheme="minorEastAsia"/>
          <w:b/>
          <w:bCs/>
          <w:sz w:val="40"/>
          <w:szCs w:val="40"/>
          <w:lang w:eastAsia="en-GB"/>
        </w:rPr>
      </w:pPr>
    </w:p>
    <w:p w14:paraId="46631869" w14:textId="77777777" w:rsidR="005A5869" w:rsidRDefault="005A5869" w:rsidP="00D25B0F">
      <w:pPr>
        <w:spacing w:after="0" w:line="240" w:lineRule="auto"/>
        <w:rPr>
          <w:rFonts w:eastAsiaTheme="minorEastAsia"/>
          <w:b/>
          <w:bCs/>
          <w:sz w:val="40"/>
          <w:szCs w:val="40"/>
          <w:lang w:eastAsia="en-GB"/>
        </w:rPr>
      </w:pPr>
    </w:p>
    <w:p w14:paraId="6B57F097" w14:textId="77777777" w:rsidR="00610C8D" w:rsidRDefault="00610C8D" w:rsidP="00D25B0F">
      <w:pPr>
        <w:spacing w:after="0" w:line="240" w:lineRule="auto"/>
        <w:rPr>
          <w:rFonts w:eastAsiaTheme="minorEastAsia"/>
          <w:b/>
          <w:bCs/>
          <w:sz w:val="40"/>
          <w:szCs w:val="40"/>
          <w:lang w:eastAsia="en-GB"/>
        </w:rPr>
      </w:pPr>
    </w:p>
    <w:p w14:paraId="0B2C8D4B" w14:textId="79F9484F" w:rsidR="00BC63EB" w:rsidRPr="00CF75E7" w:rsidRDefault="00BC63EB" w:rsidP="00D25B0F">
      <w:pPr>
        <w:spacing w:after="0" w:line="240" w:lineRule="auto"/>
        <w:rPr>
          <w:rFonts w:eastAsiaTheme="minorEastAsia"/>
          <w:b/>
          <w:bCs/>
          <w:sz w:val="40"/>
          <w:szCs w:val="40"/>
          <w:lang w:eastAsia="en-GB"/>
        </w:rPr>
      </w:pPr>
      <w:r w:rsidRPr="00CF75E7">
        <w:rPr>
          <w:rFonts w:eastAsiaTheme="minorEastAsia"/>
          <w:b/>
          <w:bCs/>
          <w:sz w:val="40"/>
          <w:szCs w:val="40"/>
          <w:lang w:eastAsia="en-GB"/>
        </w:rPr>
        <w:lastRenderedPageBreak/>
        <w:t xml:space="preserve">Contents </w:t>
      </w:r>
    </w:p>
    <w:p w14:paraId="47353509" w14:textId="77777777" w:rsidR="00BC63EB" w:rsidRDefault="00BC63EB" w:rsidP="00D25B0F">
      <w:pPr>
        <w:spacing w:after="0" w:line="240" w:lineRule="auto"/>
        <w:rPr>
          <w:rFonts w:eastAsiaTheme="minorEastAsia"/>
          <w:sz w:val="32"/>
          <w:szCs w:val="32"/>
          <w:lang w:eastAsia="en-GB"/>
        </w:rPr>
      </w:pPr>
    </w:p>
    <w:p w14:paraId="5F407C59" w14:textId="77777777" w:rsidR="00BC63EB" w:rsidRPr="003F437C" w:rsidRDefault="00BC63EB" w:rsidP="00D25B0F">
      <w:pPr>
        <w:spacing w:after="0" w:line="240" w:lineRule="auto"/>
        <w:rPr>
          <w:rFonts w:eastAsiaTheme="minorEastAsia"/>
          <w:sz w:val="32"/>
          <w:szCs w:val="32"/>
          <w:lang w:eastAsia="en-GB"/>
        </w:rPr>
      </w:pPr>
    </w:p>
    <w:tbl>
      <w:tblPr>
        <w:tblStyle w:val="TableGrid"/>
        <w:tblW w:w="0" w:type="auto"/>
        <w:tblLook w:val="04A0" w:firstRow="1" w:lastRow="0" w:firstColumn="1" w:lastColumn="0" w:noHBand="0" w:noVBand="1"/>
      </w:tblPr>
      <w:tblGrid>
        <w:gridCol w:w="918"/>
        <w:gridCol w:w="8775"/>
      </w:tblGrid>
      <w:tr w:rsidR="008B6CC1" w:rsidRPr="004D7157" w14:paraId="47EEFBB5" w14:textId="77777777" w:rsidTr="008B6CC1">
        <w:tc>
          <w:tcPr>
            <w:tcW w:w="918" w:type="dxa"/>
          </w:tcPr>
          <w:p w14:paraId="529E0D57" w14:textId="1AC435FD" w:rsidR="008B6CC1" w:rsidRPr="004D7157" w:rsidRDefault="008B6CC1" w:rsidP="004D7157">
            <w:pPr>
              <w:spacing w:line="480" w:lineRule="auto"/>
              <w:contextualSpacing/>
              <w:rPr>
                <w:rFonts w:eastAsiaTheme="minorEastAsia"/>
                <w:sz w:val="32"/>
                <w:szCs w:val="32"/>
                <w:lang w:eastAsia="en-GB"/>
              </w:rPr>
            </w:pPr>
            <w:r>
              <w:rPr>
                <w:rFonts w:eastAsiaTheme="minorEastAsia"/>
                <w:sz w:val="32"/>
                <w:szCs w:val="32"/>
                <w:lang w:eastAsia="en-GB"/>
              </w:rPr>
              <w:t>1</w:t>
            </w:r>
          </w:p>
        </w:tc>
        <w:tc>
          <w:tcPr>
            <w:tcW w:w="8775" w:type="dxa"/>
          </w:tcPr>
          <w:p w14:paraId="548686D2" w14:textId="12834FEE" w:rsidR="008B6CC1" w:rsidRPr="004D7157" w:rsidRDefault="008B6CC1" w:rsidP="004D7157">
            <w:pPr>
              <w:spacing w:line="480" w:lineRule="auto"/>
              <w:contextualSpacing/>
              <w:rPr>
                <w:rFonts w:eastAsiaTheme="minorEastAsia"/>
                <w:sz w:val="32"/>
                <w:szCs w:val="32"/>
                <w:lang w:eastAsia="en-GB"/>
              </w:rPr>
            </w:pPr>
            <w:r w:rsidRPr="004D7157">
              <w:rPr>
                <w:rFonts w:eastAsiaTheme="minorEastAsia"/>
                <w:sz w:val="32"/>
                <w:szCs w:val="32"/>
                <w:lang w:eastAsia="en-GB"/>
              </w:rPr>
              <w:t xml:space="preserve">Vision of UHS </w:t>
            </w:r>
          </w:p>
        </w:tc>
      </w:tr>
      <w:tr w:rsidR="008B6CC1" w:rsidRPr="004D7157" w14:paraId="16F89C3D" w14:textId="77777777" w:rsidTr="008B6CC1">
        <w:tc>
          <w:tcPr>
            <w:tcW w:w="918" w:type="dxa"/>
          </w:tcPr>
          <w:p w14:paraId="0C4D2E90" w14:textId="7457DF22" w:rsidR="008B6CC1" w:rsidRPr="004D7157" w:rsidRDefault="008B6CC1" w:rsidP="004D7157">
            <w:pPr>
              <w:spacing w:line="480" w:lineRule="auto"/>
              <w:contextualSpacing/>
              <w:rPr>
                <w:rFonts w:eastAsiaTheme="minorEastAsia"/>
                <w:sz w:val="32"/>
                <w:szCs w:val="32"/>
                <w:lang w:eastAsia="en-GB"/>
              </w:rPr>
            </w:pPr>
            <w:r>
              <w:rPr>
                <w:rFonts w:eastAsiaTheme="minorEastAsia"/>
                <w:sz w:val="32"/>
                <w:szCs w:val="32"/>
                <w:lang w:eastAsia="en-GB"/>
              </w:rPr>
              <w:t>2</w:t>
            </w:r>
          </w:p>
        </w:tc>
        <w:tc>
          <w:tcPr>
            <w:tcW w:w="8775" w:type="dxa"/>
          </w:tcPr>
          <w:p w14:paraId="363B2B4B" w14:textId="14729F12" w:rsidR="008B6CC1" w:rsidRPr="004D7157" w:rsidRDefault="008B6CC1" w:rsidP="004D7157">
            <w:pPr>
              <w:spacing w:line="480" w:lineRule="auto"/>
              <w:contextualSpacing/>
              <w:rPr>
                <w:rFonts w:eastAsiaTheme="minorEastAsia"/>
                <w:sz w:val="32"/>
                <w:szCs w:val="32"/>
                <w:lang w:eastAsia="en-GB"/>
              </w:rPr>
            </w:pPr>
            <w:r w:rsidRPr="004D7157">
              <w:rPr>
                <w:rFonts w:eastAsiaTheme="minorEastAsia"/>
                <w:sz w:val="32"/>
                <w:szCs w:val="32"/>
                <w:lang w:eastAsia="en-GB"/>
              </w:rPr>
              <w:t xml:space="preserve">Vision of LMDC </w:t>
            </w:r>
          </w:p>
        </w:tc>
      </w:tr>
      <w:tr w:rsidR="008B6CC1" w:rsidRPr="004D7157" w14:paraId="290F0DDF" w14:textId="77777777" w:rsidTr="008B6CC1">
        <w:tc>
          <w:tcPr>
            <w:tcW w:w="918" w:type="dxa"/>
          </w:tcPr>
          <w:p w14:paraId="040850ED" w14:textId="6A180C57" w:rsidR="008B6CC1" w:rsidRPr="004D7157" w:rsidRDefault="008B6CC1" w:rsidP="004D7157">
            <w:pPr>
              <w:spacing w:line="480" w:lineRule="auto"/>
              <w:contextualSpacing/>
              <w:rPr>
                <w:rFonts w:eastAsiaTheme="minorEastAsia"/>
                <w:sz w:val="32"/>
                <w:szCs w:val="32"/>
                <w:lang w:eastAsia="en-GB"/>
              </w:rPr>
            </w:pPr>
            <w:r>
              <w:rPr>
                <w:rFonts w:eastAsiaTheme="minorEastAsia"/>
                <w:sz w:val="32"/>
                <w:szCs w:val="32"/>
                <w:lang w:eastAsia="en-GB"/>
              </w:rPr>
              <w:t>3</w:t>
            </w:r>
          </w:p>
        </w:tc>
        <w:tc>
          <w:tcPr>
            <w:tcW w:w="8775" w:type="dxa"/>
          </w:tcPr>
          <w:p w14:paraId="5A8E8848" w14:textId="0800068F" w:rsidR="008B6CC1" w:rsidRPr="004D7157" w:rsidRDefault="008B6CC1" w:rsidP="004D7157">
            <w:pPr>
              <w:spacing w:line="480" w:lineRule="auto"/>
              <w:contextualSpacing/>
              <w:rPr>
                <w:rFonts w:eastAsiaTheme="minorEastAsia"/>
                <w:sz w:val="32"/>
                <w:szCs w:val="32"/>
                <w:lang w:eastAsia="en-GB"/>
              </w:rPr>
            </w:pPr>
            <w:r w:rsidRPr="004D7157">
              <w:rPr>
                <w:rFonts w:eastAsiaTheme="minorEastAsia"/>
                <w:sz w:val="32"/>
                <w:szCs w:val="32"/>
                <w:lang w:eastAsia="en-GB"/>
              </w:rPr>
              <w:t xml:space="preserve">Curriculum Map </w:t>
            </w:r>
          </w:p>
        </w:tc>
      </w:tr>
      <w:tr w:rsidR="008B6CC1" w:rsidRPr="004D7157" w14:paraId="61A1925B" w14:textId="77777777" w:rsidTr="008B6CC1">
        <w:tc>
          <w:tcPr>
            <w:tcW w:w="918" w:type="dxa"/>
          </w:tcPr>
          <w:p w14:paraId="23D1A845" w14:textId="379E6283" w:rsidR="008B6CC1" w:rsidRPr="004D7157" w:rsidRDefault="008B6CC1" w:rsidP="004D7157">
            <w:pPr>
              <w:spacing w:line="480" w:lineRule="auto"/>
              <w:contextualSpacing/>
              <w:rPr>
                <w:rFonts w:eastAsiaTheme="minorEastAsia"/>
                <w:sz w:val="32"/>
                <w:szCs w:val="32"/>
                <w:lang w:eastAsia="en-GB"/>
              </w:rPr>
            </w:pPr>
            <w:r>
              <w:rPr>
                <w:rFonts w:eastAsiaTheme="minorEastAsia"/>
                <w:sz w:val="32"/>
                <w:szCs w:val="32"/>
                <w:lang w:eastAsia="en-GB"/>
              </w:rPr>
              <w:t>4</w:t>
            </w:r>
          </w:p>
        </w:tc>
        <w:tc>
          <w:tcPr>
            <w:tcW w:w="8775" w:type="dxa"/>
          </w:tcPr>
          <w:p w14:paraId="4193E413" w14:textId="4E1557AF" w:rsidR="008B6CC1" w:rsidRPr="004D7157" w:rsidRDefault="008B6CC1" w:rsidP="004D7157">
            <w:pPr>
              <w:spacing w:line="480" w:lineRule="auto"/>
              <w:contextualSpacing/>
              <w:rPr>
                <w:rFonts w:eastAsiaTheme="minorEastAsia"/>
                <w:sz w:val="32"/>
                <w:szCs w:val="32"/>
                <w:lang w:eastAsia="en-GB"/>
              </w:rPr>
            </w:pPr>
            <w:r w:rsidRPr="004D7157">
              <w:rPr>
                <w:rFonts w:eastAsiaTheme="minorEastAsia"/>
                <w:sz w:val="32"/>
                <w:szCs w:val="32"/>
                <w:lang w:eastAsia="en-GB"/>
              </w:rPr>
              <w:t>Time table of 3</w:t>
            </w:r>
            <w:r w:rsidRPr="004D7157">
              <w:rPr>
                <w:rFonts w:eastAsiaTheme="minorEastAsia"/>
                <w:sz w:val="32"/>
                <w:szCs w:val="32"/>
                <w:vertAlign w:val="superscript"/>
                <w:lang w:eastAsia="en-GB"/>
              </w:rPr>
              <w:t>rd</w:t>
            </w:r>
            <w:r w:rsidRPr="004D7157">
              <w:rPr>
                <w:rFonts w:eastAsiaTheme="minorEastAsia"/>
                <w:sz w:val="32"/>
                <w:szCs w:val="32"/>
                <w:lang w:eastAsia="en-GB"/>
              </w:rPr>
              <w:t xml:space="preserve"> year BDS </w:t>
            </w:r>
          </w:p>
        </w:tc>
      </w:tr>
      <w:tr w:rsidR="008B6CC1" w:rsidRPr="004D7157" w14:paraId="4085BB1B" w14:textId="77777777" w:rsidTr="008B6CC1">
        <w:tc>
          <w:tcPr>
            <w:tcW w:w="918" w:type="dxa"/>
          </w:tcPr>
          <w:p w14:paraId="23C2D511" w14:textId="52360D90" w:rsidR="008B6CC1" w:rsidRPr="004D7157" w:rsidRDefault="008B6CC1" w:rsidP="004D7157">
            <w:pPr>
              <w:spacing w:line="480" w:lineRule="auto"/>
              <w:contextualSpacing/>
              <w:rPr>
                <w:rFonts w:eastAsiaTheme="minorEastAsia"/>
                <w:sz w:val="32"/>
                <w:szCs w:val="32"/>
                <w:lang w:eastAsia="en-GB"/>
              </w:rPr>
            </w:pPr>
            <w:r>
              <w:rPr>
                <w:rFonts w:eastAsiaTheme="minorEastAsia"/>
                <w:sz w:val="32"/>
                <w:szCs w:val="32"/>
                <w:lang w:eastAsia="en-GB"/>
              </w:rPr>
              <w:t>5</w:t>
            </w:r>
          </w:p>
        </w:tc>
        <w:tc>
          <w:tcPr>
            <w:tcW w:w="8775" w:type="dxa"/>
          </w:tcPr>
          <w:p w14:paraId="0E7884A7" w14:textId="3D3134C9" w:rsidR="008B6CC1" w:rsidRPr="004D7157" w:rsidRDefault="008B6CC1" w:rsidP="004D7157">
            <w:pPr>
              <w:spacing w:line="480" w:lineRule="auto"/>
              <w:contextualSpacing/>
              <w:rPr>
                <w:rFonts w:eastAsiaTheme="minorEastAsia"/>
                <w:sz w:val="32"/>
                <w:szCs w:val="32"/>
                <w:lang w:eastAsia="en-GB"/>
              </w:rPr>
            </w:pPr>
            <w:r w:rsidRPr="004D7157">
              <w:rPr>
                <w:rFonts w:eastAsiaTheme="minorEastAsia"/>
                <w:sz w:val="32"/>
                <w:szCs w:val="32"/>
                <w:lang w:eastAsia="en-GB"/>
              </w:rPr>
              <w:t xml:space="preserve">Course Objectives </w:t>
            </w:r>
          </w:p>
        </w:tc>
      </w:tr>
      <w:tr w:rsidR="00303DF4" w:rsidRPr="004D7157" w14:paraId="6887B3AA" w14:textId="77777777" w:rsidTr="008B6CC1">
        <w:tc>
          <w:tcPr>
            <w:tcW w:w="918" w:type="dxa"/>
          </w:tcPr>
          <w:p w14:paraId="65728296" w14:textId="0279579C" w:rsidR="00303DF4" w:rsidRDefault="00303DF4" w:rsidP="004D7157">
            <w:pPr>
              <w:spacing w:line="480" w:lineRule="auto"/>
              <w:contextualSpacing/>
              <w:rPr>
                <w:rFonts w:eastAsiaTheme="minorEastAsia"/>
                <w:sz w:val="32"/>
                <w:szCs w:val="32"/>
                <w:lang w:eastAsia="en-GB"/>
              </w:rPr>
            </w:pPr>
            <w:r>
              <w:rPr>
                <w:rFonts w:eastAsiaTheme="minorEastAsia"/>
                <w:sz w:val="32"/>
                <w:szCs w:val="32"/>
                <w:lang w:eastAsia="en-GB"/>
              </w:rPr>
              <w:t>6</w:t>
            </w:r>
          </w:p>
        </w:tc>
        <w:tc>
          <w:tcPr>
            <w:tcW w:w="8775" w:type="dxa"/>
          </w:tcPr>
          <w:p w14:paraId="7508AAA7" w14:textId="781D98CC" w:rsidR="00303DF4" w:rsidRPr="004D7157" w:rsidRDefault="00303DF4" w:rsidP="004D7157">
            <w:pPr>
              <w:spacing w:line="480" w:lineRule="auto"/>
              <w:contextualSpacing/>
              <w:rPr>
                <w:rFonts w:eastAsiaTheme="minorEastAsia"/>
                <w:sz w:val="32"/>
                <w:szCs w:val="32"/>
                <w:lang w:eastAsia="en-GB"/>
              </w:rPr>
            </w:pPr>
            <w:r w:rsidRPr="004D7157">
              <w:rPr>
                <w:rFonts w:eastAsiaTheme="minorEastAsia"/>
                <w:sz w:val="32"/>
                <w:szCs w:val="32"/>
                <w:lang w:eastAsia="en-GB"/>
              </w:rPr>
              <w:t>Feedback on Oral presentation</w:t>
            </w:r>
          </w:p>
        </w:tc>
      </w:tr>
      <w:tr w:rsidR="00303DF4" w:rsidRPr="004D7157" w14:paraId="5C8C2802" w14:textId="77777777" w:rsidTr="008B6CC1">
        <w:tc>
          <w:tcPr>
            <w:tcW w:w="918" w:type="dxa"/>
          </w:tcPr>
          <w:p w14:paraId="0E6B5CFC" w14:textId="5D5B19AD" w:rsidR="00303DF4" w:rsidRPr="004D7157" w:rsidRDefault="00A75B75" w:rsidP="004D7157">
            <w:pPr>
              <w:spacing w:line="480" w:lineRule="auto"/>
              <w:contextualSpacing/>
              <w:rPr>
                <w:rFonts w:eastAsiaTheme="minorEastAsia"/>
                <w:sz w:val="32"/>
                <w:szCs w:val="32"/>
                <w:lang w:eastAsia="en-GB"/>
              </w:rPr>
            </w:pPr>
            <w:r>
              <w:rPr>
                <w:rFonts w:eastAsiaTheme="minorEastAsia"/>
                <w:sz w:val="32"/>
                <w:szCs w:val="32"/>
                <w:lang w:eastAsia="en-GB"/>
              </w:rPr>
              <w:t>7</w:t>
            </w:r>
          </w:p>
        </w:tc>
        <w:tc>
          <w:tcPr>
            <w:tcW w:w="8775" w:type="dxa"/>
          </w:tcPr>
          <w:p w14:paraId="6567DCBD" w14:textId="0474C30C" w:rsidR="00303DF4" w:rsidRPr="004D7157" w:rsidRDefault="00303DF4" w:rsidP="004D7157">
            <w:pPr>
              <w:spacing w:line="480" w:lineRule="auto"/>
              <w:contextualSpacing/>
              <w:rPr>
                <w:rFonts w:eastAsiaTheme="minorEastAsia"/>
                <w:sz w:val="32"/>
                <w:szCs w:val="32"/>
                <w:lang w:eastAsia="en-GB"/>
              </w:rPr>
            </w:pPr>
            <w:r w:rsidRPr="004D7157">
              <w:rPr>
                <w:rFonts w:eastAsiaTheme="minorEastAsia"/>
                <w:sz w:val="32"/>
                <w:szCs w:val="32"/>
                <w:lang w:eastAsia="en-GB"/>
              </w:rPr>
              <w:t xml:space="preserve">Time Allocation for Academic Activities </w:t>
            </w:r>
          </w:p>
        </w:tc>
      </w:tr>
      <w:tr w:rsidR="00303DF4" w:rsidRPr="004D7157" w14:paraId="6059E8BD" w14:textId="77777777" w:rsidTr="008B6CC1">
        <w:tc>
          <w:tcPr>
            <w:tcW w:w="918" w:type="dxa"/>
          </w:tcPr>
          <w:p w14:paraId="316FA3EF" w14:textId="727C73FD" w:rsidR="00303DF4" w:rsidRPr="004D7157" w:rsidRDefault="00A75B75" w:rsidP="004D7157">
            <w:pPr>
              <w:spacing w:line="480" w:lineRule="auto"/>
              <w:contextualSpacing/>
              <w:rPr>
                <w:rFonts w:eastAsiaTheme="minorEastAsia"/>
                <w:sz w:val="32"/>
                <w:szCs w:val="32"/>
                <w:lang w:eastAsia="en-GB"/>
              </w:rPr>
            </w:pPr>
            <w:r>
              <w:rPr>
                <w:rFonts w:eastAsiaTheme="minorEastAsia"/>
                <w:sz w:val="32"/>
                <w:szCs w:val="32"/>
                <w:lang w:eastAsia="en-GB"/>
              </w:rPr>
              <w:t>8</w:t>
            </w:r>
          </w:p>
        </w:tc>
        <w:tc>
          <w:tcPr>
            <w:tcW w:w="8775" w:type="dxa"/>
          </w:tcPr>
          <w:p w14:paraId="07E7BD68" w14:textId="47DAD6CF" w:rsidR="00303DF4" w:rsidRPr="004D7157" w:rsidRDefault="00303DF4" w:rsidP="004D7157">
            <w:pPr>
              <w:spacing w:line="480" w:lineRule="auto"/>
              <w:contextualSpacing/>
              <w:rPr>
                <w:rFonts w:eastAsiaTheme="minorEastAsia"/>
                <w:sz w:val="32"/>
                <w:szCs w:val="32"/>
                <w:lang w:eastAsia="en-GB"/>
              </w:rPr>
            </w:pPr>
            <w:r w:rsidRPr="004D7157">
              <w:rPr>
                <w:rFonts w:eastAsiaTheme="minorEastAsia"/>
                <w:sz w:val="32"/>
                <w:szCs w:val="32"/>
                <w:lang w:eastAsia="en-GB"/>
              </w:rPr>
              <w:t xml:space="preserve">Assessment plan of Oral Pathology Department </w:t>
            </w:r>
          </w:p>
        </w:tc>
      </w:tr>
      <w:tr w:rsidR="00303DF4" w:rsidRPr="004D7157" w14:paraId="389DF495" w14:textId="77777777" w:rsidTr="008B6CC1">
        <w:tc>
          <w:tcPr>
            <w:tcW w:w="918" w:type="dxa"/>
          </w:tcPr>
          <w:p w14:paraId="0B2B49AC" w14:textId="1C7F1C25" w:rsidR="00303DF4" w:rsidRPr="004D7157" w:rsidRDefault="00A75B75" w:rsidP="004D7157">
            <w:pPr>
              <w:spacing w:line="480" w:lineRule="auto"/>
              <w:contextualSpacing/>
              <w:rPr>
                <w:rFonts w:eastAsiaTheme="minorEastAsia"/>
                <w:sz w:val="32"/>
                <w:szCs w:val="32"/>
                <w:lang w:eastAsia="en-GB"/>
              </w:rPr>
            </w:pPr>
            <w:r>
              <w:rPr>
                <w:rFonts w:eastAsiaTheme="minorEastAsia"/>
                <w:sz w:val="32"/>
                <w:szCs w:val="32"/>
                <w:lang w:eastAsia="en-GB"/>
              </w:rPr>
              <w:t>9</w:t>
            </w:r>
          </w:p>
        </w:tc>
        <w:tc>
          <w:tcPr>
            <w:tcW w:w="8775" w:type="dxa"/>
          </w:tcPr>
          <w:p w14:paraId="74429012" w14:textId="22F0CE69" w:rsidR="00303DF4" w:rsidRPr="004D7157" w:rsidRDefault="00303DF4" w:rsidP="004D7157">
            <w:pPr>
              <w:spacing w:line="480" w:lineRule="auto"/>
              <w:contextualSpacing/>
              <w:rPr>
                <w:rFonts w:eastAsiaTheme="minorEastAsia"/>
                <w:sz w:val="32"/>
                <w:szCs w:val="32"/>
                <w:lang w:eastAsia="en-GB"/>
              </w:rPr>
            </w:pPr>
            <w:r w:rsidRPr="004D7157">
              <w:rPr>
                <w:rFonts w:eastAsiaTheme="minorEastAsia"/>
                <w:sz w:val="32"/>
                <w:szCs w:val="32"/>
                <w:lang w:eastAsia="en-GB"/>
              </w:rPr>
              <w:t>Educational strategies</w:t>
            </w:r>
          </w:p>
        </w:tc>
      </w:tr>
    </w:tbl>
    <w:p w14:paraId="599B9105" w14:textId="77777777" w:rsidR="004F5B5A" w:rsidRDefault="004F5B5A" w:rsidP="00AC03D0">
      <w:pPr>
        <w:spacing w:after="0" w:line="256" w:lineRule="auto"/>
        <w:contextualSpacing/>
        <w:jc w:val="both"/>
        <w:rPr>
          <w:rFonts w:ascii="Calibri" w:eastAsia="Calibri" w:hAnsi="Calibri" w:cs="Times New Roman"/>
          <w:sz w:val="24"/>
          <w:szCs w:val="24"/>
        </w:rPr>
      </w:pPr>
    </w:p>
    <w:p w14:paraId="40175138" w14:textId="77777777" w:rsidR="004F5B5A" w:rsidRDefault="004F5B5A" w:rsidP="00AC03D0">
      <w:pPr>
        <w:spacing w:after="0" w:line="256" w:lineRule="auto"/>
        <w:contextualSpacing/>
        <w:jc w:val="both"/>
        <w:rPr>
          <w:rFonts w:ascii="Calibri" w:eastAsia="Calibri" w:hAnsi="Calibri" w:cs="Times New Roman"/>
          <w:sz w:val="24"/>
          <w:szCs w:val="24"/>
        </w:rPr>
      </w:pPr>
    </w:p>
    <w:p w14:paraId="5993BA78" w14:textId="77777777" w:rsidR="004F5B5A" w:rsidRDefault="004F5B5A" w:rsidP="00AC03D0">
      <w:pPr>
        <w:spacing w:after="0" w:line="256" w:lineRule="auto"/>
        <w:contextualSpacing/>
        <w:jc w:val="both"/>
        <w:rPr>
          <w:rFonts w:ascii="Calibri" w:eastAsia="Calibri" w:hAnsi="Calibri" w:cs="Times New Roman"/>
          <w:sz w:val="24"/>
          <w:szCs w:val="24"/>
        </w:rPr>
      </w:pPr>
    </w:p>
    <w:p w14:paraId="7018371E" w14:textId="77777777" w:rsidR="00AC03D0" w:rsidRDefault="00AC03D0" w:rsidP="00AC03D0">
      <w:pPr>
        <w:pStyle w:val="NoSpacing"/>
      </w:pPr>
    </w:p>
    <w:p w14:paraId="11B1B4CF" w14:textId="77777777" w:rsidR="00A44232" w:rsidRDefault="00A44232" w:rsidP="00AC03D0">
      <w:pPr>
        <w:pStyle w:val="NoSpacing"/>
        <w:rPr>
          <w:b/>
          <w:sz w:val="24"/>
          <w:szCs w:val="24"/>
        </w:rPr>
      </w:pPr>
    </w:p>
    <w:p w14:paraId="4EB5FE7F" w14:textId="504E657C" w:rsidR="00AC03D0" w:rsidRDefault="00AC03D0" w:rsidP="00AC03D0">
      <w:pPr>
        <w:pStyle w:val="NoSpacing"/>
        <w:rPr>
          <w:b/>
          <w:sz w:val="24"/>
          <w:szCs w:val="24"/>
        </w:rPr>
      </w:pPr>
    </w:p>
    <w:p w14:paraId="6A982B46" w14:textId="6AC1057A" w:rsidR="00BC63EB" w:rsidRDefault="00BC63EB" w:rsidP="00AC03D0">
      <w:pPr>
        <w:pStyle w:val="NoSpacing"/>
        <w:rPr>
          <w:b/>
          <w:sz w:val="24"/>
          <w:szCs w:val="24"/>
        </w:rPr>
      </w:pPr>
    </w:p>
    <w:p w14:paraId="09FC0C7D" w14:textId="2577D1DB" w:rsidR="00BC63EB" w:rsidRDefault="00BC63EB" w:rsidP="00AC03D0">
      <w:pPr>
        <w:pStyle w:val="NoSpacing"/>
        <w:rPr>
          <w:b/>
          <w:sz w:val="24"/>
          <w:szCs w:val="24"/>
        </w:rPr>
      </w:pPr>
    </w:p>
    <w:p w14:paraId="00BA8C1D" w14:textId="0F9DE7F0" w:rsidR="00BC63EB" w:rsidRDefault="00BC63EB" w:rsidP="00AC03D0">
      <w:pPr>
        <w:pStyle w:val="NoSpacing"/>
        <w:rPr>
          <w:b/>
          <w:sz w:val="24"/>
          <w:szCs w:val="24"/>
        </w:rPr>
      </w:pPr>
    </w:p>
    <w:p w14:paraId="37D7ACE5" w14:textId="68108FD7" w:rsidR="00BC63EB" w:rsidRDefault="00BC63EB" w:rsidP="00AC03D0">
      <w:pPr>
        <w:pStyle w:val="NoSpacing"/>
        <w:rPr>
          <w:b/>
          <w:sz w:val="24"/>
          <w:szCs w:val="24"/>
        </w:rPr>
      </w:pPr>
    </w:p>
    <w:p w14:paraId="5E6B0791" w14:textId="77777777" w:rsidR="00BC63EB" w:rsidRDefault="00BC63EB" w:rsidP="00AC03D0">
      <w:pPr>
        <w:pStyle w:val="NoSpacing"/>
        <w:rPr>
          <w:b/>
          <w:sz w:val="24"/>
          <w:szCs w:val="24"/>
        </w:rPr>
      </w:pPr>
    </w:p>
    <w:p w14:paraId="31F5AD26" w14:textId="7F4F8CDF" w:rsidR="006E2D66" w:rsidRDefault="006E2D66" w:rsidP="00AC03D0">
      <w:pPr>
        <w:pStyle w:val="NoSpacing"/>
        <w:rPr>
          <w:b/>
          <w:sz w:val="24"/>
          <w:szCs w:val="24"/>
        </w:rPr>
      </w:pPr>
    </w:p>
    <w:p w14:paraId="29DC5155" w14:textId="0428E959" w:rsidR="00E95246" w:rsidRDefault="00E95246" w:rsidP="00AC03D0">
      <w:pPr>
        <w:pStyle w:val="NoSpacing"/>
        <w:rPr>
          <w:b/>
          <w:sz w:val="24"/>
          <w:szCs w:val="24"/>
        </w:rPr>
      </w:pPr>
    </w:p>
    <w:p w14:paraId="308CA90A" w14:textId="1F3DB6D5" w:rsidR="00E95246" w:rsidRDefault="00E95246" w:rsidP="00AC03D0">
      <w:pPr>
        <w:pStyle w:val="NoSpacing"/>
        <w:rPr>
          <w:b/>
          <w:sz w:val="24"/>
          <w:szCs w:val="24"/>
        </w:rPr>
      </w:pPr>
    </w:p>
    <w:p w14:paraId="1D9BC6D3" w14:textId="7C273E07" w:rsidR="00E95246" w:rsidRDefault="00E95246" w:rsidP="00AC03D0">
      <w:pPr>
        <w:pStyle w:val="NoSpacing"/>
        <w:rPr>
          <w:b/>
          <w:sz w:val="24"/>
          <w:szCs w:val="24"/>
        </w:rPr>
      </w:pPr>
    </w:p>
    <w:p w14:paraId="08838749" w14:textId="38E9AEFF" w:rsidR="00E95246" w:rsidRDefault="00E95246" w:rsidP="00AC03D0">
      <w:pPr>
        <w:pStyle w:val="NoSpacing"/>
        <w:rPr>
          <w:b/>
          <w:sz w:val="24"/>
          <w:szCs w:val="24"/>
        </w:rPr>
      </w:pPr>
    </w:p>
    <w:p w14:paraId="77EB3E4E" w14:textId="16C23617" w:rsidR="00E95246" w:rsidRDefault="00E95246" w:rsidP="00AC03D0">
      <w:pPr>
        <w:pStyle w:val="NoSpacing"/>
        <w:rPr>
          <w:b/>
          <w:sz w:val="24"/>
          <w:szCs w:val="24"/>
        </w:rPr>
      </w:pPr>
    </w:p>
    <w:p w14:paraId="33A1DEA8" w14:textId="77777777" w:rsidR="00E95246" w:rsidRDefault="00E95246" w:rsidP="00AC03D0">
      <w:pPr>
        <w:pStyle w:val="NoSpacing"/>
        <w:rPr>
          <w:b/>
          <w:sz w:val="24"/>
          <w:szCs w:val="24"/>
        </w:rPr>
      </w:pPr>
    </w:p>
    <w:p w14:paraId="39004AC2" w14:textId="77777777" w:rsidR="006E2D66" w:rsidRDefault="006E2D66" w:rsidP="00AC03D0">
      <w:pPr>
        <w:pStyle w:val="NoSpacing"/>
        <w:rPr>
          <w:b/>
          <w:sz w:val="24"/>
          <w:szCs w:val="24"/>
        </w:rPr>
      </w:pPr>
    </w:p>
    <w:p w14:paraId="605B1E26" w14:textId="6C27709A" w:rsidR="00352585" w:rsidRDefault="00352585" w:rsidP="00626985">
      <w:pPr>
        <w:pStyle w:val="NoSpacing"/>
        <w:jc w:val="center"/>
        <w:rPr>
          <w:b/>
          <w:i/>
          <w:iCs/>
          <w:color w:val="2F5496" w:themeColor="accent1" w:themeShade="BF"/>
          <w:sz w:val="48"/>
          <w:szCs w:val="48"/>
          <w:u w:val="single"/>
        </w:rPr>
      </w:pPr>
      <w:r w:rsidRPr="00E95246">
        <w:rPr>
          <w:b/>
          <w:i/>
          <w:iCs/>
          <w:color w:val="2F5496" w:themeColor="accent1" w:themeShade="BF"/>
          <w:sz w:val="48"/>
          <w:szCs w:val="48"/>
          <w:u w:val="single"/>
        </w:rPr>
        <w:t>Vision of UHS</w:t>
      </w:r>
    </w:p>
    <w:p w14:paraId="4017A1FB" w14:textId="77777777" w:rsidR="00E95246" w:rsidRPr="00E95246" w:rsidRDefault="00E95246" w:rsidP="00626985">
      <w:pPr>
        <w:pStyle w:val="NoSpacing"/>
        <w:jc w:val="center"/>
        <w:rPr>
          <w:b/>
          <w:i/>
          <w:iCs/>
          <w:color w:val="2F5496" w:themeColor="accent1" w:themeShade="BF"/>
          <w:sz w:val="48"/>
          <w:szCs w:val="48"/>
          <w:u w:val="single"/>
        </w:rPr>
      </w:pPr>
    </w:p>
    <w:p w14:paraId="5B40BC4B" w14:textId="608D56EF" w:rsidR="006E2D66" w:rsidRPr="00A11CD9" w:rsidRDefault="00352585" w:rsidP="00A11CD9">
      <w:pPr>
        <w:pStyle w:val="NoSpacing"/>
        <w:spacing w:line="360" w:lineRule="auto"/>
        <w:jc w:val="center"/>
        <w:rPr>
          <w:b/>
          <w:color w:val="538135" w:themeColor="accent6" w:themeShade="BF"/>
          <w:sz w:val="40"/>
          <w:szCs w:val="40"/>
        </w:rPr>
      </w:pPr>
      <w:r w:rsidRPr="00A11CD9">
        <w:rPr>
          <w:b/>
          <w:color w:val="538135" w:themeColor="accent6" w:themeShade="BF"/>
          <w:sz w:val="40"/>
          <w:szCs w:val="40"/>
        </w:rPr>
        <w:t>UHS shall continue to strive for producing a human resource par at excellence to cater for the health needs of the people of Punjab and Pakistan</w:t>
      </w:r>
    </w:p>
    <w:p w14:paraId="48CEA4F8" w14:textId="3A9B9F5A" w:rsidR="00E95246" w:rsidRPr="00A11CD9" w:rsidRDefault="00E95246" w:rsidP="00A11CD9">
      <w:pPr>
        <w:pStyle w:val="NoSpacing"/>
        <w:spacing w:line="360" w:lineRule="auto"/>
        <w:jc w:val="center"/>
        <w:rPr>
          <w:b/>
          <w:color w:val="538135" w:themeColor="accent6" w:themeShade="BF"/>
          <w:sz w:val="40"/>
          <w:szCs w:val="40"/>
        </w:rPr>
      </w:pPr>
    </w:p>
    <w:p w14:paraId="7F3D10B0" w14:textId="64B63DB3" w:rsidR="00E95246" w:rsidRPr="00A11CD9" w:rsidRDefault="00E95246" w:rsidP="00A11CD9">
      <w:pPr>
        <w:pStyle w:val="NoSpacing"/>
        <w:spacing w:line="360" w:lineRule="auto"/>
        <w:jc w:val="center"/>
        <w:rPr>
          <w:b/>
          <w:color w:val="538135" w:themeColor="accent6" w:themeShade="BF"/>
          <w:sz w:val="40"/>
          <w:szCs w:val="40"/>
        </w:rPr>
      </w:pPr>
    </w:p>
    <w:p w14:paraId="3E69EF58" w14:textId="010FCB5B" w:rsidR="00E95246" w:rsidRPr="00A11CD9" w:rsidRDefault="00E95246" w:rsidP="00A11CD9">
      <w:pPr>
        <w:pStyle w:val="NoSpacing"/>
        <w:spacing w:line="360" w:lineRule="auto"/>
        <w:jc w:val="center"/>
        <w:rPr>
          <w:b/>
          <w:color w:val="538135" w:themeColor="accent6" w:themeShade="BF"/>
          <w:sz w:val="40"/>
          <w:szCs w:val="40"/>
        </w:rPr>
      </w:pPr>
    </w:p>
    <w:p w14:paraId="55F90101" w14:textId="4CA85DE1" w:rsidR="00E95246" w:rsidRPr="00A11CD9" w:rsidRDefault="00E95246" w:rsidP="00A11CD9">
      <w:pPr>
        <w:pStyle w:val="NoSpacing"/>
        <w:spacing w:line="360" w:lineRule="auto"/>
        <w:jc w:val="center"/>
        <w:rPr>
          <w:b/>
          <w:color w:val="538135" w:themeColor="accent6" w:themeShade="BF"/>
          <w:sz w:val="40"/>
          <w:szCs w:val="40"/>
        </w:rPr>
      </w:pPr>
    </w:p>
    <w:p w14:paraId="72264FDC" w14:textId="42D2A3EE" w:rsidR="00E95246" w:rsidRDefault="00E95246" w:rsidP="00AC03D0">
      <w:pPr>
        <w:pStyle w:val="NoSpacing"/>
        <w:rPr>
          <w:b/>
          <w:sz w:val="40"/>
          <w:szCs w:val="40"/>
        </w:rPr>
      </w:pPr>
    </w:p>
    <w:p w14:paraId="25E7C8CA" w14:textId="480EB35E" w:rsidR="00E95246" w:rsidRDefault="00E95246" w:rsidP="00AC03D0">
      <w:pPr>
        <w:pStyle w:val="NoSpacing"/>
        <w:rPr>
          <w:b/>
          <w:sz w:val="40"/>
          <w:szCs w:val="40"/>
        </w:rPr>
      </w:pPr>
    </w:p>
    <w:p w14:paraId="7703E9A6" w14:textId="77777777" w:rsidR="00E95246" w:rsidRPr="00626985" w:rsidRDefault="00E95246" w:rsidP="00AC03D0">
      <w:pPr>
        <w:pStyle w:val="NoSpacing"/>
        <w:rPr>
          <w:b/>
          <w:sz w:val="40"/>
          <w:szCs w:val="40"/>
        </w:rPr>
      </w:pPr>
    </w:p>
    <w:p w14:paraId="24463B68" w14:textId="1DE4869B" w:rsidR="00050D2A" w:rsidRPr="008768A9" w:rsidRDefault="00C01007" w:rsidP="006C4E15">
      <w:pPr>
        <w:spacing w:line="480" w:lineRule="auto"/>
        <w:jc w:val="center"/>
        <w:rPr>
          <w:b/>
          <w:i/>
          <w:color w:val="4472C4" w:themeColor="accent1"/>
          <w:sz w:val="44"/>
          <w:szCs w:val="32"/>
          <w:u w:val="single"/>
        </w:rPr>
      </w:pPr>
      <w:r w:rsidRPr="008768A9">
        <w:rPr>
          <w:b/>
          <w:i/>
          <w:color w:val="4472C4" w:themeColor="accent1"/>
          <w:sz w:val="44"/>
          <w:szCs w:val="32"/>
          <w:u w:val="single"/>
        </w:rPr>
        <w:t xml:space="preserve">Mission </w:t>
      </w:r>
      <w:proofErr w:type="gramStart"/>
      <w:r w:rsidRPr="008768A9">
        <w:rPr>
          <w:b/>
          <w:i/>
          <w:color w:val="4472C4" w:themeColor="accent1"/>
          <w:sz w:val="44"/>
          <w:szCs w:val="32"/>
          <w:u w:val="single"/>
        </w:rPr>
        <w:t>S</w:t>
      </w:r>
      <w:r w:rsidR="00050D2A" w:rsidRPr="008768A9">
        <w:rPr>
          <w:b/>
          <w:i/>
          <w:color w:val="4472C4" w:themeColor="accent1"/>
          <w:sz w:val="44"/>
          <w:szCs w:val="32"/>
          <w:u w:val="single"/>
        </w:rPr>
        <w:t xml:space="preserve">tatement </w:t>
      </w:r>
      <w:r w:rsidR="006C4E15" w:rsidRPr="008768A9">
        <w:rPr>
          <w:b/>
          <w:i/>
          <w:color w:val="4472C4" w:themeColor="accent1"/>
          <w:sz w:val="44"/>
          <w:szCs w:val="32"/>
          <w:u w:val="single"/>
        </w:rPr>
        <w:t xml:space="preserve"> of</w:t>
      </w:r>
      <w:proofErr w:type="gramEnd"/>
      <w:r w:rsidR="006C4E15" w:rsidRPr="008768A9">
        <w:rPr>
          <w:b/>
          <w:i/>
          <w:color w:val="4472C4" w:themeColor="accent1"/>
          <w:sz w:val="44"/>
          <w:szCs w:val="32"/>
          <w:u w:val="single"/>
        </w:rPr>
        <w:t xml:space="preserve"> </w:t>
      </w:r>
      <w:r w:rsidR="00050D2A" w:rsidRPr="008768A9">
        <w:rPr>
          <w:b/>
          <w:i/>
          <w:color w:val="4472C4" w:themeColor="accent1"/>
          <w:sz w:val="44"/>
          <w:szCs w:val="32"/>
          <w:u w:val="single"/>
        </w:rPr>
        <w:t>Lahore Medical and Dental College</w:t>
      </w:r>
    </w:p>
    <w:p w14:paraId="495A7CCA" w14:textId="77777777" w:rsidR="00C01007" w:rsidRPr="006C4E15" w:rsidRDefault="00C01007" w:rsidP="00C01007">
      <w:pPr>
        <w:spacing w:line="360" w:lineRule="auto"/>
        <w:jc w:val="center"/>
        <w:rPr>
          <w:b/>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E15">
        <w:rPr>
          <w:b/>
          <w:sz w:val="44"/>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Our mission is to train future leaders of medicine who set new standards in knowledge, caring and compassion.</w:t>
      </w:r>
    </w:p>
    <w:p w14:paraId="5D847A3D" w14:textId="77777777" w:rsidR="006E2D66" w:rsidRDefault="006E2D66" w:rsidP="00AC03D0">
      <w:pPr>
        <w:pStyle w:val="NoSpacing"/>
        <w:rPr>
          <w:b/>
          <w:sz w:val="24"/>
          <w:szCs w:val="24"/>
        </w:rPr>
      </w:pPr>
    </w:p>
    <w:p w14:paraId="3E524CB4" w14:textId="77777777" w:rsidR="006E2D66" w:rsidRDefault="006E2D66" w:rsidP="00AC03D0">
      <w:pPr>
        <w:pStyle w:val="NoSpacing"/>
        <w:rPr>
          <w:b/>
          <w:sz w:val="24"/>
          <w:szCs w:val="24"/>
        </w:rPr>
      </w:pPr>
    </w:p>
    <w:p w14:paraId="7655675C" w14:textId="77777777" w:rsidR="006E2D66" w:rsidRDefault="006E2D66" w:rsidP="00AC03D0">
      <w:pPr>
        <w:pStyle w:val="NoSpacing"/>
        <w:rPr>
          <w:b/>
          <w:sz w:val="24"/>
          <w:szCs w:val="24"/>
        </w:rPr>
      </w:pPr>
    </w:p>
    <w:p w14:paraId="773269D8" w14:textId="1FEE23E1" w:rsidR="00CB15A3" w:rsidRPr="00D42AF0" w:rsidRDefault="00CB15A3" w:rsidP="00CB15A3">
      <w:pPr>
        <w:spacing w:after="0" w:line="240" w:lineRule="auto"/>
        <w:jc w:val="both"/>
        <w:rPr>
          <w:sz w:val="32"/>
        </w:rPr>
      </w:pPr>
    </w:p>
    <w:p w14:paraId="7C79B7BE" w14:textId="0B633B6F" w:rsidR="00CF75E7" w:rsidRPr="00A11CD9" w:rsidRDefault="00CB15A3" w:rsidP="00A11CD9">
      <w:pPr>
        <w:spacing w:after="0" w:line="240" w:lineRule="auto"/>
        <w:jc w:val="both"/>
        <w:rPr>
          <w:sz w:val="32"/>
        </w:rPr>
      </w:pPr>
      <w:r w:rsidRPr="00D42AF0">
        <w:rPr>
          <w:sz w:val="32"/>
        </w:rPr>
        <w:t xml:space="preserve">                                                   </w:t>
      </w:r>
    </w:p>
    <w:p w14:paraId="5F30CBB1" w14:textId="76C4F1B6" w:rsidR="007720DF" w:rsidRPr="007720DF" w:rsidRDefault="007720DF" w:rsidP="00CF75E7">
      <w:pPr>
        <w:tabs>
          <w:tab w:val="left" w:pos="8460"/>
        </w:tabs>
        <w:spacing w:after="200" w:line="276" w:lineRule="auto"/>
        <w:jc w:val="center"/>
        <w:rPr>
          <w:b/>
          <w:sz w:val="28"/>
          <w:szCs w:val="28"/>
          <w:u w:val="single"/>
        </w:rPr>
      </w:pPr>
      <w:r w:rsidRPr="007720DF">
        <w:rPr>
          <w:b/>
          <w:sz w:val="32"/>
          <w:szCs w:val="28"/>
          <w:u w:val="single"/>
        </w:rPr>
        <w:t>CURRICULAR MAP OF ORAL PATHOLOGY</w:t>
      </w:r>
    </w:p>
    <w:p w14:paraId="6E032A00" w14:textId="77777777" w:rsidR="007720DF" w:rsidRPr="007720DF" w:rsidRDefault="007720DF" w:rsidP="007720DF">
      <w:pPr>
        <w:tabs>
          <w:tab w:val="left" w:pos="8460"/>
        </w:tabs>
        <w:spacing w:after="200" w:line="276" w:lineRule="auto"/>
      </w:pPr>
    </w:p>
    <w:p w14:paraId="0A6F4700" w14:textId="77777777" w:rsidR="007720DF" w:rsidRPr="007720DF" w:rsidRDefault="007720DF" w:rsidP="007720DF">
      <w:pPr>
        <w:tabs>
          <w:tab w:val="left" w:pos="8460"/>
        </w:tabs>
        <w:spacing w:after="200" w:line="276" w:lineRule="auto"/>
      </w:pPr>
      <w:r w:rsidRPr="007720DF">
        <w:rPr>
          <w:noProof/>
        </w:rPr>
        <mc:AlternateContent>
          <mc:Choice Requires="wps">
            <w:drawing>
              <wp:anchor distT="0" distB="0" distL="114300" distR="114300" simplePos="0" relativeHeight="251659264" behindDoc="0" locked="0" layoutInCell="1" allowOverlap="1" wp14:anchorId="19F544ED" wp14:editId="7161FE74">
                <wp:simplePos x="0" y="0"/>
                <wp:positionH relativeFrom="column">
                  <wp:posOffset>999459</wp:posOffset>
                </wp:positionH>
                <wp:positionV relativeFrom="paragraph">
                  <wp:posOffset>239676</wp:posOffset>
                </wp:positionV>
                <wp:extent cx="3859087" cy="1573530"/>
                <wp:effectExtent l="0" t="0" r="2730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087" cy="1573530"/>
                        </a:xfrm>
                        <a:prstGeom prst="rect">
                          <a:avLst/>
                        </a:prstGeom>
                        <a:solidFill>
                          <a:srgbClr val="FFFFFF"/>
                        </a:solidFill>
                        <a:ln w="9525">
                          <a:solidFill>
                            <a:srgbClr val="000000"/>
                          </a:solidFill>
                          <a:miter lim="800000"/>
                          <a:headEnd/>
                          <a:tailEnd/>
                        </a:ln>
                      </wps:spPr>
                      <wps:txbx>
                        <w:txbxContent>
                          <w:p w14:paraId="7BB805B3" w14:textId="77777777" w:rsidR="00D25B0F" w:rsidRPr="003F1F80" w:rsidRDefault="00D25B0F">
                            <w:pPr>
                              <w:rPr>
                                <w:sz w:val="20"/>
                                <w:szCs w:val="18"/>
                              </w:rPr>
                            </w:pPr>
                            <w:r w:rsidRPr="003F1F80">
                              <w:rPr>
                                <w:sz w:val="20"/>
                                <w:szCs w:val="18"/>
                              </w:rPr>
                              <w:t>By the end of 3</w:t>
                            </w:r>
                            <w:r w:rsidRPr="003F1F80">
                              <w:rPr>
                                <w:sz w:val="20"/>
                                <w:szCs w:val="18"/>
                                <w:vertAlign w:val="superscript"/>
                              </w:rPr>
                              <w:t>rd</w:t>
                            </w:r>
                            <w:r w:rsidRPr="003F1F80">
                              <w:rPr>
                                <w:sz w:val="20"/>
                                <w:szCs w:val="18"/>
                              </w:rPr>
                              <w:t xml:space="preserve"> Year learners will be able to achieve Cognitive proficiency in Differential Diagnosis on the basis of</w:t>
                            </w:r>
                          </w:p>
                          <w:p w14:paraId="5DBFAAF9"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Pathogenesis</w:t>
                            </w:r>
                          </w:p>
                          <w:p w14:paraId="1D0EF18B"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Etiological factors</w:t>
                            </w:r>
                          </w:p>
                          <w:p w14:paraId="6155283A"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Histopathological Features</w:t>
                            </w:r>
                          </w:p>
                          <w:p w14:paraId="1AF524E5"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Radiographic Features</w:t>
                            </w:r>
                          </w:p>
                          <w:p w14:paraId="49952747"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Treatment Modalities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78.7pt;margin-top:18.85pt;width:303.85pt;height:12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">
                <v:textbox>
                  <w:txbxContent>
                    <w:p w14:paraId="7BB805B3" w14:textId="77777777" w:rsidR="00D25B0F" w:rsidRPr="003F1F80" w:rsidRDefault="00D25B0F">
                      <w:pPr>
                        <w:rPr>
                          <w:sz w:val="20"/>
                          <w:szCs w:val="18"/>
                        </w:rPr>
                      </w:pPr>
                      <w:r w:rsidRPr="003F1F80">
                        <w:rPr>
                          <w:sz w:val="20"/>
                          <w:szCs w:val="18"/>
                        </w:rPr>
                        <w:t>By the end of 3</w:t>
                      </w:r>
                      <w:r w:rsidRPr="003F1F80">
                        <w:rPr>
                          <w:sz w:val="20"/>
                          <w:szCs w:val="18"/>
                          <w:vertAlign w:val="superscript"/>
                        </w:rPr>
                        <w:t>rd</w:t>
                      </w:r>
                      <w:r w:rsidRPr="003F1F80">
                        <w:rPr>
                          <w:sz w:val="20"/>
                          <w:szCs w:val="18"/>
                        </w:rPr>
                        <w:t xml:space="preserve"> Year learners will be able to achieve Cognitive proficiency in Differential Diagnosis on the basis of</w:t>
                      </w:r>
                    </w:p>
                    <w:p w14:paraId="5DBFAAF9"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Pathogenesis</w:t>
                      </w:r>
                    </w:p>
                    <w:p w14:paraId="1D0EF18B"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Etiological factors</w:t>
                      </w:r>
                    </w:p>
                    <w:p w14:paraId="6155283A"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Histopathological Features</w:t>
                      </w:r>
                    </w:p>
                    <w:p w14:paraId="1AF524E5"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Radiographic Features</w:t>
                      </w:r>
                    </w:p>
                    <w:p w14:paraId="49952747" w14:textId="77777777" w:rsidR="00D25B0F" w:rsidRPr="003F1F80" w:rsidRDefault="00D25B0F" w:rsidP="007720DF">
                      <w:pPr>
                        <w:pStyle w:val="ListParagraph"/>
                        <w:numPr>
                          <w:ilvl w:val="0"/>
                          <w:numId w:val="38"/>
                        </w:numPr>
                        <w:spacing w:after="200" w:line="276" w:lineRule="auto"/>
                        <w:rPr>
                          <w:sz w:val="20"/>
                          <w:szCs w:val="18"/>
                        </w:rPr>
                      </w:pPr>
                      <w:r w:rsidRPr="003F1F80">
                        <w:rPr>
                          <w:sz w:val="20"/>
                          <w:szCs w:val="18"/>
                        </w:rPr>
                        <w:t>Treatment Modalities</w:t>
                      </w:r>
                    </w:p>
                  </w:txbxContent>
                </v:textbox>
              </v:shape>
            </w:pict>
          </mc:Fallback>
        </mc:AlternateContent>
      </w:r>
    </w:p>
    <w:p w14:paraId="6A038E5C" w14:textId="77777777" w:rsidR="007720DF" w:rsidRPr="007720DF" w:rsidRDefault="007720DF" w:rsidP="007720DF">
      <w:pPr>
        <w:tabs>
          <w:tab w:val="left" w:pos="8460"/>
        </w:tabs>
        <w:spacing w:after="200" w:line="276" w:lineRule="auto"/>
      </w:pPr>
    </w:p>
    <w:p w14:paraId="25794494" w14:textId="77777777" w:rsidR="007720DF" w:rsidRPr="007720DF" w:rsidRDefault="007720DF" w:rsidP="007720DF">
      <w:pPr>
        <w:tabs>
          <w:tab w:val="left" w:pos="8460"/>
        </w:tabs>
        <w:spacing w:after="200" w:line="276" w:lineRule="auto"/>
      </w:pPr>
    </w:p>
    <w:p w14:paraId="38489D7C" w14:textId="77777777" w:rsidR="007720DF" w:rsidRPr="007720DF" w:rsidRDefault="007720DF" w:rsidP="007720DF">
      <w:pPr>
        <w:tabs>
          <w:tab w:val="left" w:pos="8460"/>
        </w:tabs>
        <w:spacing w:after="200" w:line="276" w:lineRule="auto"/>
      </w:pPr>
    </w:p>
    <w:p w14:paraId="54CE6EF8" w14:textId="77777777" w:rsidR="007720DF" w:rsidRPr="007720DF" w:rsidRDefault="007720DF" w:rsidP="007720DF">
      <w:pPr>
        <w:tabs>
          <w:tab w:val="left" w:pos="8460"/>
        </w:tabs>
        <w:spacing w:after="200" w:line="276" w:lineRule="auto"/>
      </w:pPr>
    </w:p>
    <w:p w14:paraId="0E840088" w14:textId="77777777" w:rsidR="007720DF" w:rsidRPr="007720DF" w:rsidRDefault="007720DF" w:rsidP="007720DF">
      <w:pPr>
        <w:tabs>
          <w:tab w:val="left" w:pos="8460"/>
        </w:tabs>
        <w:spacing w:after="200" w:line="276" w:lineRule="auto"/>
      </w:pPr>
      <w:r w:rsidRPr="007720DF">
        <w:rPr>
          <w:noProof/>
        </w:rPr>
        <mc:AlternateContent>
          <mc:Choice Requires="wps">
            <w:drawing>
              <wp:anchor distT="0" distB="0" distL="114300" distR="114300" simplePos="0" relativeHeight="251666432" behindDoc="0" locked="0" layoutInCell="1" allowOverlap="1" wp14:anchorId="576B977C" wp14:editId="559F46E3">
                <wp:simplePos x="0" y="0"/>
                <wp:positionH relativeFrom="column">
                  <wp:posOffset>2753833</wp:posOffset>
                </wp:positionH>
                <wp:positionV relativeFrom="paragraph">
                  <wp:posOffset>289767</wp:posOffset>
                </wp:positionV>
                <wp:extent cx="0" cy="361050"/>
                <wp:effectExtent l="95250" t="38100" r="57150" b="20320"/>
                <wp:wrapNone/>
                <wp:docPr id="9" name="Straight Arrow Connector 9"/>
                <wp:cNvGraphicFramePr/>
                <a:graphic xmlns:a="http://schemas.openxmlformats.org/drawingml/2006/main">
                  <a:graphicData uri="http://schemas.microsoft.com/office/word/2010/wordprocessingShape">
                    <wps:wsp>
                      <wps:cNvCnPr/>
                      <wps:spPr>
                        <a:xfrm flipV="1">
                          <a:off x="0" y="0"/>
                          <a:ext cx="0" cy="36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2D5D76" id="_x0000_t32" coordsize="21600,21600" o:spt="32" o:oned="t" path="m,l21600,21600e" filled="f">
                <v:path arrowok="t" fillok="f" o:connecttype="none"/>
                <o:lock v:ext="edit" shapetype="t"/>
              </v:shapetype>
              <v:shape id="Straight Arrow Connector 9" o:spid="_x0000_s1026" type="#_x0000_t32" style="position:absolute;margin-left:216.85pt;margin-top:22.8pt;width:0;height:28.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" strokecolor="#4472c4 [3204]" strokeweight=".5pt">
                <v:stroke endarrow="open" joinstyle="miter"/>
              </v:shape>
            </w:pict>
          </mc:Fallback>
        </mc:AlternateContent>
      </w:r>
    </w:p>
    <w:p w14:paraId="79150C1D" w14:textId="77777777" w:rsidR="007720DF" w:rsidRPr="007720DF" w:rsidRDefault="007720DF" w:rsidP="007720DF">
      <w:pPr>
        <w:tabs>
          <w:tab w:val="left" w:pos="8460"/>
        </w:tabs>
        <w:spacing w:after="200" w:line="276" w:lineRule="auto"/>
      </w:pPr>
    </w:p>
    <w:p w14:paraId="377EA2E8" w14:textId="77777777" w:rsidR="007720DF" w:rsidRPr="007720DF" w:rsidRDefault="007720DF" w:rsidP="007720DF">
      <w:pPr>
        <w:tabs>
          <w:tab w:val="left" w:pos="8460"/>
        </w:tabs>
        <w:spacing w:after="200" w:line="276" w:lineRule="auto"/>
      </w:pPr>
      <w:r w:rsidRPr="007720DF">
        <w:rPr>
          <w:noProof/>
        </w:rPr>
        <mc:AlternateContent>
          <mc:Choice Requires="wps">
            <w:drawing>
              <wp:anchor distT="0" distB="0" distL="114300" distR="114300" simplePos="0" relativeHeight="251664384" behindDoc="0" locked="0" layoutInCell="1" allowOverlap="1" wp14:anchorId="5A6F604F" wp14:editId="7DCE9B79">
                <wp:simplePos x="0" y="0"/>
                <wp:positionH relativeFrom="column">
                  <wp:posOffset>-871870</wp:posOffset>
                </wp:positionH>
                <wp:positionV relativeFrom="paragraph">
                  <wp:posOffset>2369052</wp:posOffset>
                </wp:positionV>
                <wp:extent cx="1775283" cy="2147570"/>
                <wp:effectExtent l="0" t="0" r="15875" b="241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283" cy="2147570"/>
                        </a:xfrm>
                        <a:prstGeom prst="rect">
                          <a:avLst/>
                        </a:prstGeom>
                        <a:solidFill>
                          <a:srgbClr val="FFFFFF"/>
                        </a:solidFill>
                        <a:ln w="9525">
                          <a:solidFill>
                            <a:srgbClr val="000000"/>
                          </a:solidFill>
                          <a:miter lim="800000"/>
                          <a:headEnd/>
                          <a:tailEnd/>
                        </a:ln>
                      </wps:spPr>
                      <wps:txbx>
                        <w:txbxContent>
                          <w:p w14:paraId="6D52D2D0"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Lectures</w:t>
                            </w:r>
                          </w:p>
                          <w:p w14:paraId="1D6E667B"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Lab practical</w:t>
                            </w:r>
                          </w:p>
                          <w:p w14:paraId="2F5E4C55"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Tutorial</w:t>
                            </w:r>
                          </w:p>
                          <w:p w14:paraId="4FA335F0"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Small group discussions</w:t>
                            </w:r>
                          </w:p>
                          <w:p w14:paraId="435928F4"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Self study</w:t>
                            </w:r>
                          </w:p>
                          <w:p w14:paraId="4E8500A4"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Assignment</w:t>
                            </w:r>
                          </w:p>
                          <w:p w14:paraId="5F7671E9" w14:textId="77777777" w:rsidR="00D25B0F" w:rsidRPr="00982F72" w:rsidRDefault="00D25B0F" w:rsidP="007720DF">
                            <w:pPr>
                              <w:pStyle w:val="ListParagraph"/>
                              <w:numPr>
                                <w:ilvl w:val="0"/>
                                <w:numId w:val="41"/>
                              </w:numPr>
                              <w:spacing w:after="200" w:line="276" w:lineRule="auto"/>
                              <w:rPr>
                                <w:sz w:val="18"/>
                                <w:szCs w:val="18"/>
                              </w:rPr>
                            </w:pPr>
                            <w:r w:rsidRPr="00982F72">
                              <w:rPr>
                                <w:sz w:val="18"/>
                                <w:szCs w:val="18"/>
                              </w:rPr>
                              <w:t>Class presentation</w:t>
                            </w:r>
                          </w:p>
                          <w:p w14:paraId="5DFCEBC8" w14:textId="77777777" w:rsidR="00D25B0F" w:rsidRPr="00982F72" w:rsidRDefault="00D25B0F" w:rsidP="007720DF">
                            <w:pPr>
                              <w:pStyle w:val="ListParagraph"/>
                              <w:numPr>
                                <w:ilvl w:val="0"/>
                                <w:numId w:val="41"/>
                              </w:numPr>
                              <w:spacing w:after="200" w:line="276" w:lineRule="auto"/>
                              <w:rPr>
                                <w:sz w:val="18"/>
                                <w:szCs w:val="18"/>
                              </w:rPr>
                            </w:pPr>
                            <w:r w:rsidRPr="00982F72">
                              <w:rPr>
                                <w:sz w:val="18"/>
                                <w:szCs w:val="18"/>
                              </w:rPr>
                              <w:t>Poster presentation</w:t>
                            </w:r>
                          </w:p>
                          <w:p w14:paraId="4AEE4653" w14:textId="77777777" w:rsidR="00D25B0F" w:rsidRPr="00982F72" w:rsidRDefault="00D25B0F" w:rsidP="007720DF">
                            <w:pPr>
                              <w:pStyle w:val="ListParagraph"/>
                              <w:numPr>
                                <w:ilvl w:val="0"/>
                                <w:numId w:val="41"/>
                              </w:numPr>
                              <w:spacing w:after="200" w:line="276" w:lineRule="auto"/>
                              <w:rPr>
                                <w:sz w:val="18"/>
                                <w:szCs w:val="18"/>
                              </w:rPr>
                            </w:pPr>
                            <w:r w:rsidRPr="00982F72">
                              <w:rPr>
                                <w:sz w:val="18"/>
                                <w:szCs w:val="18"/>
                              </w:rPr>
                              <w:t>3D Models</w:t>
                            </w:r>
                          </w:p>
                          <w:p w14:paraId="320CC2DB" w14:textId="77777777" w:rsidR="00D25B0F" w:rsidRPr="00982F72" w:rsidRDefault="00D25B0F" w:rsidP="007720DF">
                            <w:pPr>
                              <w:pStyle w:val="ListParagraph"/>
                              <w:numPr>
                                <w:ilvl w:val="0"/>
                                <w:numId w:val="42"/>
                              </w:numPr>
                              <w:spacing w:after="200" w:line="276" w:lineRule="auto"/>
                              <w:rPr>
                                <w:sz w:val="18"/>
                                <w:szCs w:val="18"/>
                              </w:rPr>
                            </w:pPr>
                            <w:r w:rsidRPr="00982F72">
                              <w:rPr>
                                <w:sz w:val="18"/>
                                <w:szCs w:val="18"/>
                              </w:rPr>
                              <w:t>Hands -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margin-left:-68.65pt;margin-top:186.55pt;width:139.8pt;height:16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">
                <v:textbox>
                  <w:txbxContent>
                    <w:p w14:paraId="6D52D2D0"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Lectures</w:t>
                      </w:r>
                    </w:p>
                    <w:p w14:paraId="1D6E667B"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Lab practical</w:t>
                      </w:r>
                    </w:p>
                    <w:p w14:paraId="2F5E4C55"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Tutorial</w:t>
                      </w:r>
                    </w:p>
                    <w:p w14:paraId="4FA335F0"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Small group discussions</w:t>
                      </w:r>
                    </w:p>
                    <w:p w14:paraId="435928F4"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Self study</w:t>
                      </w:r>
                    </w:p>
                    <w:p w14:paraId="4E8500A4" w14:textId="77777777" w:rsidR="00D25B0F" w:rsidRPr="00982F72" w:rsidRDefault="00D25B0F" w:rsidP="007720DF">
                      <w:pPr>
                        <w:pStyle w:val="ListParagraph"/>
                        <w:numPr>
                          <w:ilvl w:val="0"/>
                          <w:numId w:val="40"/>
                        </w:numPr>
                        <w:spacing w:after="200" w:line="276" w:lineRule="auto"/>
                        <w:rPr>
                          <w:sz w:val="18"/>
                          <w:szCs w:val="18"/>
                        </w:rPr>
                      </w:pPr>
                      <w:r w:rsidRPr="00982F72">
                        <w:rPr>
                          <w:sz w:val="18"/>
                          <w:szCs w:val="18"/>
                        </w:rPr>
                        <w:t>Assignment</w:t>
                      </w:r>
                    </w:p>
                    <w:p w14:paraId="5F7671E9" w14:textId="77777777" w:rsidR="00D25B0F" w:rsidRPr="00982F72" w:rsidRDefault="00D25B0F" w:rsidP="007720DF">
                      <w:pPr>
                        <w:pStyle w:val="ListParagraph"/>
                        <w:numPr>
                          <w:ilvl w:val="0"/>
                          <w:numId w:val="41"/>
                        </w:numPr>
                        <w:spacing w:after="200" w:line="276" w:lineRule="auto"/>
                        <w:rPr>
                          <w:sz w:val="18"/>
                          <w:szCs w:val="18"/>
                        </w:rPr>
                      </w:pPr>
                      <w:r w:rsidRPr="00982F72">
                        <w:rPr>
                          <w:sz w:val="18"/>
                          <w:szCs w:val="18"/>
                        </w:rPr>
                        <w:t>Class presentation</w:t>
                      </w:r>
                    </w:p>
                    <w:p w14:paraId="5DFCEBC8" w14:textId="77777777" w:rsidR="00D25B0F" w:rsidRPr="00982F72" w:rsidRDefault="00D25B0F" w:rsidP="007720DF">
                      <w:pPr>
                        <w:pStyle w:val="ListParagraph"/>
                        <w:numPr>
                          <w:ilvl w:val="0"/>
                          <w:numId w:val="41"/>
                        </w:numPr>
                        <w:spacing w:after="200" w:line="276" w:lineRule="auto"/>
                        <w:rPr>
                          <w:sz w:val="18"/>
                          <w:szCs w:val="18"/>
                        </w:rPr>
                      </w:pPr>
                      <w:r w:rsidRPr="00982F72">
                        <w:rPr>
                          <w:sz w:val="18"/>
                          <w:szCs w:val="18"/>
                        </w:rPr>
                        <w:t>Poster presentation</w:t>
                      </w:r>
                    </w:p>
                    <w:p w14:paraId="4AEE4653" w14:textId="77777777" w:rsidR="00D25B0F" w:rsidRPr="00982F72" w:rsidRDefault="00D25B0F" w:rsidP="007720DF">
                      <w:pPr>
                        <w:pStyle w:val="ListParagraph"/>
                        <w:numPr>
                          <w:ilvl w:val="0"/>
                          <w:numId w:val="41"/>
                        </w:numPr>
                        <w:spacing w:after="200" w:line="276" w:lineRule="auto"/>
                        <w:rPr>
                          <w:sz w:val="18"/>
                          <w:szCs w:val="18"/>
                        </w:rPr>
                      </w:pPr>
                      <w:r w:rsidRPr="00982F72">
                        <w:rPr>
                          <w:sz w:val="18"/>
                          <w:szCs w:val="18"/>
                        </w:rPr>
                        <w:t>3D Models</w:t>
                      </w:r>
                    </w:p>
                    <w:p w14:paraId="320CC2DB" w14:textId="77777777" w:rsidR="00D25B0F" w:rsidRPr="00982F72" w:rsidRDefault="00D25B0F" w:rsidP="007720DF">
                      <w:pPr>
                        <w:pStyle w:val="ListParagraph"/>
                        <w:numPr>
                          <w:ilvl w:val="0"/>
                          <w:numId w:val="42"/>
                        </w:numPr>
                        <w:spacing w:after="200" w:line="276" w:lineRule="auto"/>
                        <w:rPr>
                          <w:sz w:val="18"/>
                          <w:szCs w:val="18"/>
                        </w:rPr>
                      </w:pPr>
                      <w:r w:rsidRPr="00982F72">
                        <w:rPr>
                          <w:sz w:val="18"/>
                          <w:szCs w:val="18"/>
                        </w:rPr>
                        <w:t>Hands - on</w:t>
                      </w:r>
                    </w:p>
                  </w:txbxContent>
                </v:textbox>
              </v:shape>
            </w:pict>
          </mc:Fallback>
        </mc:AlternateContent>
      </w:r>
      <w:r w:rsidRPr="007720DF">
        <w:rPr>
          <w:noProof/>
        </w:rPr>
        <mc:AlternateContent>
          <mc:Choice Requires="wps">
            <w:drawing>
              <wp:anchor distT="0" distB="0" distL="114300" distR="114300" simplePos="0" relativeHeight="251661312" behindDoc="0" locked="0" layoutInCell="1" allowOverlap="1" wp14:anchorId="7A2F7CEB" wp14:editId="0AD84F44">
                <wp:simplePos x="0" y="0"/>
                <wp:positionH relativeFrom="column">
                  <wp:posOffset>4667693</wp:posOffset>
                </wp:positionH>
                <wp:positionV relativeFrom="paragraph">
                  <wp:posOffset>1688568</wp:posOffset>
                </wp:positionV>
                <wp:extent cx="2105247" cy="1275907"/>
                <wp:effectExtent l="0" t="0" r="28575" b="19685"/>
                <wp:wrapNone/>
                <wp:docPr id="3" name="Text Box 3"/>
                <wp:cNvGraphicFramePr/>
                <a:graphic xmlns:a="http://schemas.openxmlformats.org/drawingml/2006/main">
                  <a:graphicData uri="http://schemas.microsoft.com/office/word/2010/wordprocessingShape">
                    <wps:wsp>
                      <wps:cNvSpPr txBox="1"/>
                      <wps:spPr>
                        <a:xfrm>
                          <a:off x="0" y="0"/>
                          <a:ext cx="2105247" cy="12759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0B8373" w14:textId="77777777" w:rsidR="00D25B0F" w:rsidRPr="003F1F80" w:rsidRDefault="00D25B0F">
                            <w:pPr>
                              <w:rPr>
                                <w:sz w:val="20"/>
                                <w:szCs w:val="18"/>
                              </w:rPr>
                            </w:pPr>
                            <w:r w:rsidRPr="003F1F80">
                              <w:rPr>
                                <w:sz w:val="20"/>
                                <w:szCs w:val="18"/>
                              </w:rPr>
                              <w:t xml:space="preserve">Course Duration: </w:t>
                            </w:r>
                            <w:proofErr w:type="gramStart"/>
                            <w:r w:rsidRPr="003F1F80">
                              <w:rPr>
                                <w:sz w:val="20"/>
                                <w:szCs w:val="18"/>
                              </w:rPr>
                              <w:t>200  hrs</w:t>
                            </w:r>
                            <w:proofErr w:type="gramEnd"/>
                          </w:p>
                          <w:p w14:paraId="2CBEB0F7" w14:textId="77777777" w:rsidR="00D25B0F" w:rsidRPr="003F1F80" w:rsidRDefault="00D25B0F" w:rsidP="007720DF">
                            <w:pPr>
                              <w:pStyle w:val="ListParagraph"/>
                              <w:numPr>
                                <w:ilvl w:val="0"/>
                                <w:numId w:val="39"/>
                              </w:numPr>
                              <w:spacing w:after="200" w:line="276" w:lineRule="auto"/>
                              <w:rPr>
                                <w:sz w:val="20"/>
                                <w:szCs w:val="18"/>
                              </w:rPr>
                            </w:pPr>
                            <w:r w:rsidRPr="003F1F80">
                              <w:rPr>
                                <w:sz w:val="20"/>
                                <w:szCs w:val="18"/>
                              </w:rPr>
                              <w:t>Lectures – 70</w:t>
                            </w:r>
                          </w:p>
                          <w:p w14:paraId="2A97B392" w14:textId="77777777" w:rsidR="00D25B0F" w:rsidRPr="003F1F80" w:rsidRDefault="00D25B0F" w:rsidP="007720DF">
                            <w:pPr>
                              <w:pStyle w:val="ListParagraph"/>
                              <w:numPr>
                                <w:ilvl w:val="0"/>
                                <w:numId w:val="39"/>
                              </w:numPr>
                              <w:spacing w:after="200" w:line="276" w:lineRule="auto"/>
                              <w:rPr>
                                <w:sz w:val="20"/>
                                <w:szCs w:val="18"/>
                              </w:rPr>
                            </w:pPr>
                            <w:r w:rsidRPr="003F1F80">
                              <w:rPr>
                                <w:sz w:val="20"/>
                                <w:szCs w:val="18"/>
                              </w:rPr>
                              <w:t>Practical – 30</w:t>
                            </w:r>
                          </w:p>
                          <w:p w14:paraId="18D0B897" w14:textId="77777777" w:rsidR="00D25B0F" w:rsidRPr="003F1F80" w:rsidRDefault="00D25B0F" w:rsidP="007720DF">
                            <w:pPr>
                              <w:pStyle w:val="ListParagraph"/>
                              <w:numPr>
                                <w:ilvl w:val="0"/>
                                <w:numId w:val="39"/>
                              </w:numPr>
                              <w:spacing w:after="200" w:line="276" w:lineRule="auto"/>
                              <w:rPr>
                                <w:sz w:val="20"/>
                                <w:szCs w:val="18"/>
                              </w:rPr>
                            </w:pPr>
                            <w:r w:rsidRPr="003F1F80">
                              <w:rPr>
                                <w:sz w:val="20"/>
                                <w:szCs w:val="18"/>
                              </w:rPr>
                              <w:t>Self Directed Learning – 30</w:t>
                            </w:r>
                          </w:p>
                          <w:p w14:paraId="1A463673" w14:textId="77777777" w:rsidR="00D25B0F" w:rsidRPr="003F1F80" w:rsidRDefault="00D25B0F" w:rsidP="00D25B0F">
                            <w:pPr>
                              <w:ind w:left="360"/>
                              <w:rPr>
                                <w:sz w:val="20"/>
                                <w:szCs w:val="18"/>
                              </w:rPr>
                            </w:pPr>
                            <w:r w:rsidRPr="003F1F80">
                              <w:rPr>
                                <w:sz w:val="20"/>
                                <w:szCs w:val="18"/>
                              </w:rPr>
                              <w:t>Ratio – 50:35:15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 o:spid="_x0000_s1028" type="#_x0000_t202" style="position:absolute;margin-left:367.55pt;margin-top:132.95pt;width:165.75pt;height:10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" fillcolor="white [3201]" strokeweight=".5pt">
                <v:textbox>
                  <w:txbxContent>
                    <w:p w14:paraId="380B8373" w14:textId="77777777" w:rsidR="00D25B0F" w:rsidRPr="003F1F80" w:rsidRDefault="00D25B0F">
                      <w:pPr>
                        <w:rPr>
                          <w:sz w:val="20"/>
                          <w:szCs w:val="18"/>
                        </w:rPr>
                      </w:pPr>
                      <w:r w:rsidRPr="003F1F80">
                        <w:rPr>
                          <w:sz w:val="20"/>
                          <w:szCs w:val="18"/>
                        </w:rPr>
                        <w:t xml:space="preserve">Course Duration: </w:t>
                      </w:r>
                      <w:proofErr w:type="gramStart"/>
                      <w:r w:rsidRPr="003F1F80">
                        <w:rPr>
                          <w:sz w:val="20"/>
                          <w:szCs w:val="18"/>
                        </w:rPr>
                        <w:t>200  hrs</w:t>
                      </w:r>
                      <w:proofErr w:type="gramEnd"/>
                    </w:p>
                    <w:p w14:paraId="2CBEB0F7" w14:textId="77777777" w:rsidR="00D25B0F" w:rsidRPr="003F1F80" w:rsidRDefault="00D25B0F" w:rsidP="007720DF">
                      <w:pPr>
                        <w:pStyle w:val="ListParagraph"/>
                        <w:numPr>
                          <w:ilvl w:val="0"/>
                          <w:numId w:val="39"/>
                        </w:numPr>
                        <w:spacing w:after="200" w:line="276" w:lineRule="auto"/>
                        <w:rPr>
                          <w:sz w:val="20"/>
                          <w:szCs w:val="18"/>
                        </w:rPr>
                      </w:pPr>
                      <w:r w:rsidRPr="003F1F80">
                        <w:rPr>
                          <w:sz w:val="20"/>
                          <w:szCs w:val="18"/>
                        </w:rPr>
                        <w:t>Lectures – 70</w:t>
                      </w:r>
                    </w:p>
                    <w:p w14:paraId="2A97B392" w14:textId="77777777" w:rsidR="00D25B0F" w:rsidRPr="003F1F80" w:rsidRDefault="00D25B0F" w:rsidP="007720DF">
                      <w:pPr>
                        <w:pStyle w:val="ListParagraph"/>
                        <w:numPr>
                          <w:ilvl w:val="0"/>
                          <w:numId w:val="39"/>
                        </w:numPr>
                        <w:spacing w:after="200" w:line="276" w:lineRule="auto"/>
                        <w:rPr>
                          <w:sz w:val="20"/>
                          <w:szCs w:val="18"/>
                        </w:rPr>
                      </w:pPr>
                      <w:r w:rsidRPr="003F1F80">
                        <w:rPr>
                          <w:sz w:val="20"/>
                          <w:szCs w:val="18"/>
                        </w:rPr>
                        <w:t>Practical – 30</w:t>
                      </w:r>
                    </w:p>
                    <w:p w14:paraId="18D0B897" w14:textId="77777777" w:rsidR="00D25B0F" w:rsidRPr="003F1F80" w:rsidRDefault="00D25B0F" w:rsidP="007720DF">
                      <w:pPr>
                        <w:pStyle w:val="ListParagraph"/>
                        <w:numPr>
                          <w:ilvl w:val="0"/>
                          <w:numId w:val="39"/>
                        </w:numPr>
                        <w:spacing w:after="200" w:line="276" w:lineRule="auto"/>
                        <w:rPr>
                          <w:sz w:val="20"/>
                          <w:szCs w:val="18"/>
                        </w:rPr>
                      </w:pPr>
                      <w:r w:rsidRPr="003F1F80">
                        <w:rPr>
                          <w:sz w:val="20"/>
                          <w:szCs w:val="18"/>
                        </w:rPr>
                        <w:t>Self Directed Learning – 30</w:t>
                      </w:r>
                    </w:p>
                    <w:p w14:paraId="1A463673" w14:textId="77777777" w:rsidR="00D25B0F" w:rsidRPr="003F1F80" w:rsidRDefault="00D25B0F" w:rsidP="00D25B0F">
                      <w:pPr>
                        <w:ind w:left="360"/>
                        <w:rPr>
                          <w:sz w:val="20"/>
                          <w:szCs w:val="18"/>
                        </w:rPr>
                      </w:pPr>
                      <w:r w:rsidRPr="003F1F80">
                        <w:rPr>
                          <w:sz w:val="20"/>
                          <w:szCs w:val="18"/>
                        </w:rPr>
                        <w:t>Ratio – 50:35:15</w:t>
                      </w:r>
                    </w:p>
                  </w:txbxContent>
                </v:textbox>
              </v:shape>
            </w:pict>
          </mc:Fallback>
        </mc:AlternateContent>
      </w:r>
      <w:r w:rsidRPr="007720DF">
        <w:rPr>
          <w:noProof/>
        </w:rPr>
        <mc:AlternateContent>
          <mc:Choice Requires="wps">
            <w:drawing>
              <wp:anchor distT="0" distB="0" distL="114300" distR="114300" simplePos="0" relativeHeight="251670528" behindDoc="0" locked="0" layoutInCell="1" allowOverlap="1" wp14:anchorId="27659BFA" wp14:editId="001D891C">
                <wp:simplePos x="0" y="0"/>
                <wp:positionH relativeFrom="column">
                  <wp:posOffset>2167595</wp:posOffset>
                </wp:positionH>
                <wp:positionV relativeFrom="paragraph">
                  <wp:posOffset>3257609</wp:posOffset>
                </wp:positionV>
                <wp:extent cx="0" cy="276225"/>
                <wp:effectExtent l="95250" t="0" r="57150" b="66675"/>
                <wp:wrapNone/>
                <wp:docPr id="13" name="Straight Arrow Connector 13"/>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81B510" id="Straight Arrow Connector 13" o:spid="_x0000_s1026" type="#_x0000_t32" style="position:absolute;margin-left:170.7pt;margin-top:256.5pt;width:0;height:21.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" strokecolor="#4472c4 [3204]" strokeweight=".5pt">
                <v:stroke endarrow="open" joinstyle="miter"/>
              </v:shape>
            </w:pict>
          </mc:Fallback>
        </mc:AlternateContent>
      </w:r>
      <w:r w:rsidRPr="007720DF">
        <w:rPr>
          <w:noProof/>
        </w:rPr>
        <mc:AlternateContent>
          <mc:Choice Requires="wps">
            <w:drawing>
              <wp:anchor distT="0" distB="0" distL="114300" distR="114300" simplePos="0" relativeHeight="251669504" behindDoc="0" locked="0" layoutInCell="1" allowOverlap="1" wp14:anchorId="0821AEFF" wp14:editId="0F432C7B">
                <wp:simplePos x="0" y="0"/>
                <wp:positionH relativeFrom="column">
                  <wp:posOffset>3678555</wp:posOffset>
                </wp:positionH>
                <wp:positionV relativeFrom="paragraph">
                  <wp:posOffset>3077210</wp:posOffset>
                </wp:positionV>
                <wp:extent cx="287020" cy="233680"/>
                <wp:effectExtent l="0" t="0" r="74930" b="52070"/>
                <wp:wrapNone/>
                <wp:docPr id="12" name="Straight Arrow Connector 12"/>
                <wp:cNvGraphicFramePr/>
                <a:graphic xmlns:a="http://schemas.openxmlformats.org/drawingml/2006/main">
                  <a:graphicData uri="http://schemas.microsoft.com/office/word/2010/wordprocessingShape">
                    <wps:wsp>
                      <wps:cNvCnPr/>
                      <wps:spPr>
                        <a:xfrm>
                          <a:off x="0" y="0"/>
                          <a:ext cx="287020" cy="233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E91FE" id="Straight Arrow Connector 12" o:spid="_x0000_s1026" type="#_x0000_t32" style="position:absolute;margin-left:289.65pt;margin-top:242.3pt;width:22.6pt;height:1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" strokecolor="#4472c4 [3204]" strokeweight=".5pt">
                <v:stroke endarrow="open" joinstyle="miter"/>
              </v:shape>
            </w:pict>
          </mc:Fallback>
        </mc:AlternateContent>
      </w:r>
      <w:r w:rsidRPr="007720DF">
        <w:rPr>
          <w:noProof/>
        </w:rPr>
        <mc:AlternateContent>
          <mc:Choice Requires="wps">
            <w:drawing>
              <wp:anchor distT="0" distB="0" distL="114300" distR="114300" simplePos="0" relativeHeight="251672576" behindDoc="0" locked="0" layoutInCell="1" allowOverlap="1" wp14:anchorId="1F0E233F" wp14:editId="7C6AF7CB">
                <wp:simplePos x="0" y="0"/>
                <wp:positionH relativeFrom="column">
                  <wp:posOffset>999460</wp:posOffset>
                </wp:positionH>
                <wp:positionV relativeFrom="paragraph">
                  <wp:posOffset>865815</wp:posOffset>
                </wp:positionV>
                <wp:extent cx="329566" cy="0"/>
                <wp:effectExtent l="38100" t="76200" r="0" b="114300"/>
                <wp:wrapNone/>
                <wp:docPr id="16" name="Straight Arrow Connector 16"/>
                <wp:cNvGraphicFramePr/>
                <a:graphic xmlns:a="http://schemas.openxmlformats.org/drawingml/2006/main">
                  <a:graphicData uri="http://schemas.microsoft.com/office/word/2010/wordprocessingShape">
                    <wps:wsp>
                      <wps:cNvCnPr/>
                      <wps:spPr>
                        <a:xfrm flipH="1">
                          <a:off x="0" y="0"/>
                          <a:ext cx="32956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F44DD3" id="Straight Arrow Connector 16" o:spid="_x0000_s1026" type="#_x0000_t32" style="position:absolute;margin-left:78.7pt;margin-top:68.15pt;width:25.9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" strokecolor="#4472c4 [3204]" strokeweight=".5pt">
                <v:stroke endarrow="open" joinstyle="miter"/>
              </v:shape>
            </w:pict>
          </mc:Fallback>
        </mc:AlternateContent>
      </w:r>
      <w:r w:rsidRPr="007720DF">
        <w:rPr>
          <w:noProof/>
        </w:rPr>
        <mc:AlternateContent>
          <mc:Choice Requires="wps">
            <w:drawing>
              <wp:anchor distT="0" distB="0" distL="114300" distR="114300" simplePos="0" relativeHeight="251665408" behindDoc="0" locked="0" layoutInCell="1" allowOverlap="1" wp14:anchorId="2EB12F61" wp14:editId="5E736B70">
                <wp:simplePos x="0" y="0"/>
                <wp:positionH relativeFrom="column">
                  <wp:posOffset>-563245</wp:posOffset>
                </wp:positionH>
                <wp:positionV relativeFrom="paragraph">
                  <wp:posOffset>163830</wp:posOffset>
                </wp:positionV>
                <wp:extent cx="1466215" cy="1233170"/>
                <wp:effectExtent l="0" t="0" r="19685" b="241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1233170"/>
                        </a:xfrm>
                        <a:prstGeom prst="rect">
                          <a:avLst/>
                        </a:prstGeom>
                        <a:solidFill>
                          <a:srgbClr val="FFFFFF"/>
                        </a:solidFill>
                        <a:ln w="9525">
                          <a:solidFill>
                            <a:srgbClr val="000000"/>
                          </a:solidFill>
                          <a:miter lim="800000"/>
                          <a:headEnd/>
                          <a:tailEnd/>
                        </a:ln>
                      </wps:spPr>
                      <wps:txbx>
                        <w:txbxContent>
                          <w:p w14:paraId="2934F3DA"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Lecture Hall</w:t>
                            </w:r>
                          </w:p>
                          <w:p w14:paraId="6F7BCCA2"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Oral pathology Lab</w:t>
                            </w:r>
                          </w:p>
                          <w:p w14:paraId="7B6645E7" w14:textId="77777777" w:rsidR="00D25B0F" w:rsidRPr="00982F72" w:rsidRDefault="00D25B0F" w:rsidP="007720DF">
                            <w:pPr>
                              <w:pStyle w:val="ListParagraph"/>
                              <w:numPr>
                                <w:ilvl w:val="0"/>
                                <w:numId w:val="43"/>
                              </w:numPr>
                              <w:spacing w:after="200" w:line="276" w:lineRule="auto"/>
                              <w:rPr>
                                <w:sz w:val="18"/>
                                <w:szCs w:val="18"/>
                              </w:rPr>
                            </w:pPr>
                            <w:r>
                              <w:rPr>
                                <w:sz w:val="18"/>
                                <w:szCs w:val="18"/>
                              </w:rPr>
                              <w:t>Micro</w:t>
                            </w:r>
                            <w:r w:rsidRPr="00982F72">
                              <w:rPr>
                                <w:sz w:val="18"/>
                                <w:szCs w:val="18"/>
                              </w:rPr>
                              <w:t>scopes</w:t>
                            </w:r>
                          </w:p>
                          <w:p w14:paraId="1D94B438"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Study Models</w:t>
                            </w:r>
                          </w:p>
                          <w:p w14:paraId="6CD28136"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Library</w:t>
                            </w:r>
                          </w:p>
                          <w:p w14:paraId="62B3EFA6"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E books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9" type="#_x0000_t202" style="position:absolute;margin-left:-44.35pt;margin-top:12.9pt;width:115.45pt;height:9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">
                <v:textbox>
                  <w:txbxContent>
                    <w:p w14:paraId="2934F3DA"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Lecture Hall</w:t>
                      </w:r>
                    </w:p>
                    <w:p w14:paraId="6F7BCCA2"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Oral pathology Lab</w:t>
                      </w:r>
                    </w:p>
                    <w:p w14:paraId="7B6645E7" w14:textId="77777777" w:rsidR="00D25B0F" w:rsidRPr="00982F72" w:rsidRDefault="00D25B0F" w:rsidP="007720DF">
                      <w:pPr>
                        <w:pStyle w:val="ListParagraph"/>
                        <w:numPr>
                          <w:ilvl w:val="0"/>
                          <w:numId w:val="43"/>
                        </w:numPr>
                        <w:spacing w:after="200" w:line="276" w:lineRule="auto"/>
                        <w:rPr>
                          <w:sz w:val="18"/>
                          <w:szCs w:val="18"/>
                        </w:rPr>
                      </w:pPr>
                      <w:r>
                        <w:rPr>
                          <w:sz w:val="18"/>
                          <w:szCs w:val="18"/>
                        </w:rPr>
                        <w:t>Micro</w:t>
                      </w:r>
                      <w:r w:rsidRPr="00982F72">
                        <w:rPr>
                          <w:sz w:val="18"/>
                          <w:szCs w:val="18"/>
                        </w:rPr>
                        <w:t>scopes</w:t>
                      </w:r>
                    </w:p>
                    <w:p w14:paraId="1D94B438"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Study Models</w:t>
                      </w:r>
                    </w:p>
                    <w:p w14:paraId="6CD28136"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Library</w:t>
                      </w:r>
                    </w:p>
                    <w:p w14:paraId="62B3EFA6" w14:textId="77777777" w:rsidR="00D25B0F" w:rsidRPr="00982F72" w:rsidRDefault="00D25B0F" w:rsidP="007720DF">
                      <w:pPr>
                        <w:pStyle w:val="ListParagraph"/>
                        <w:numPr>
                          <w:ilvl w:val="0"/>
                          <w:numId w:val="43"/>
                        </w:numPr>
                        <w:spacing w:after="200" w:line="276" w:lineRule="auto"/>
                        <w:rPr>
                          <w:sz w:val="18"/>
                          <w:szCs w:val="18"/>
                        </w:rPr>
                      </w:pPr>
                      <w:r w:rsidRPr="00982F72">
                        <w:rPr>
                          <w:sz w:val="18"/>
                          <w:szCs w:val="18"/>
                        </w:rPr>
                        <w:t>E books</w:t>
                      </w:r>
                    </w:p>
                  </w:txbxContent>
                </v:textbox>
              </v:shape>
            </w:pict>
          </mc:Fallback>
        </mc:AlternateContent>
      </w:r>
      <w:r w:rsidRPr="007720DF">
        <w:rPr>
          <w:noProof/>
        </w:rPr>
        <mc:AlternateContent>
          <mc:Choice Requires="wps">
            <w:drawing>
              <wp:anchor distT="0" distB="0" distL="114300" distR="114300" simplePos="0" relativeHeight="251671552" behindDoc="0" locked="0" layoutInCell="1" allowOverlap="1" wp14:anchorId="0CED814E" wp14:editId="0E864A1B">
                <wp:simplePos x="0" y="0"/>
                <wp:positionH relativeFrom="column">
                  <wp:posOffset>903767</wp:posOffset>
                </wp:positionH>
                <wp:positionV relativeFrom="paragraph">
                  <wp:posOffset>2300886</wp:posOffset>
                </wp:positionV>
                <wp:extent cx="318977" cy="223446"/>
                <wp:effectExtent l="38100" t="0" r="24130" b="62865"/>
                <wp:wrapNone/>
                <wp:docPr id="15" name="Straight Arrow Connector 15"/>
                <wp:cNvGraphicFramePr/>
                <a:graphic xmlns:a="http://schemas.openxmlformats.org/drawingml/2006/main">
                  <a:graphicData uri="http://schemas.microsoft.com/office/word/2010/wordprocessingShape">
                    <wps:wsp>
                      <wps:cNvCnPr/>
                      <wps:spPr>
                        <a:xfrm flipH="1">
                          <a:off x="0" y="0"/>
                          <a:ext cx="318977" cy="2234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EF038F" id="Straight Arrow Connector 15" o:spid="_x0000_s1026" type="#_x0000_t32" style="position:absolute;margin-left:71.15pt;margin-top:181.15pt;width:25.1pt;height:17.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" strokecolor="#4472c4 [3204]" strokeweight=".5pt">
                <v:stroke endarrow="open" joinstyle="miter"/>
              </v:shape>
            </w:pict>
          </mc:Fallback>
        </mc:AlternateContent>
      </w:r>
      <w:r w:rsidRPr="007720DF">
        <w:rPr>
          <w:noProof/>
        </w:rPr>
        <mc:AlternateContent>
          <mc:Choice Requires="wps">
            <w:drawing>
              <wp:anchor distT="0" distB="0" distL="114300" distR="114300" simplePos="0" relativeHeight="251667456" behindDoc="0" locked="0" layoutInCell="1" allowOverlap="1" wp14:anchorId="50D5AD32" wp14:editId="30624AA1">
                <wp:simplePos x="0" y="0"/>
                <wp:positionH relativeFrom="column">
                  <wp:posOffset>4103370</wp:posOffset>
                </wp:positionH>
                <wp:positionV relativeFrom="paragraph">
                  <wp:posOffset>575310</wp:posOffset>
                </wp:positionV>
                <wp:extent cx="361315" cy="137160"/>
                <wp:effectExtent l="0" t="57150" r="0" b="34290"/>
                <wp:wrapNone/>
                <wp:docPr id="10" name="Straight Arrow Connector 10"/>
                <wp:cNvGraphicFramePr/>
                <a:graphic xmlns:a="http://schemas.openxmlformats.org/drawingml/2006/main">
                  <a:graphicData uri="http://schemas.microsoft.com/office/word/2010/wordprocessingShape">
                    <wps:wsp>
                      <wps:cNvCnPr/>
                      <wps:spPr>
                        <a:xfrm flipV="1">
                          <a:off x="0" y="0"/>
                          <a:ext cx="361315" cy="137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EADA5" id="Straight Arrow Connector 10" o:spid="_x0000_s1026" type="#_x0000_t32" style="position:absolute;margin-left:323.1pt;margin-top:45.3pt;width:28.45pt;height:10.8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" strokecolor="#4472c4 [3204]" strokeweight=".5pt">
                <v:stroke endarrow="open" joinstyle="miter"/>
              </v:shape>
            </w:pict>
          </mc:Fallback>
        </mc:AlternateContent>
      </w:r>
      <w:r w:rsidRPr="007720DF">
        <w:rPr>
          <w:noProof/>
        </w:rPr>
        <mc:AlternateContent>
          <mc:Choice Requires="wps">
            <w:drawing>
              <wp:anchor distT="0" distB="0" distL="114300" distR="114300" simplePos="0" relativeHeight="251668480" behindDoc="0" locked="0" layoutInCell="1" allowOverlap="1" wp14:anchorId="45D5D8CE" wp14:editId="37EB3A44">
                <wp:simplePos x="0" y="0"/>
                <wp:positionH relativeFrom="column">
                  <wp:posOffset>4316095</wp:posOffset>
                </wp:positionH>
                <wp:positionV relativeFrom="paragraph">
                  <wp:posOffset>2173605</wp:posOffset>
                </wp:positionV>
                <wp:extent cx="265430" cy="127000"/>
                <wp:effectExtent l="0" t="0" r="77470" b="63500"/>
                <wp:wrapNone/>
                <wp:docPr id="11" name="Straight Arrow Connector 11"/>
                <wp:cNvGraphicFramePr/>
                <a:graphic xmlns:a="http://schemas.openxmlformats.org/drawingml/2006/main">
                  <a:graphicData uri="http://schemas.microsoft.com/office/word/2010/wordprocessingShape">
                    <wps:wsp>
                      <wps:cNvCnPr/>
                      <wps:spPr>
                        <a:xfrm>
                          <a:off x="0" y="0"/>
                          <a:ext cx="265430" cy="127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E51B4" id="Straight Arrow Connector 11" o:spid="_x0000_s1026" type="#_x0000_t32" style="position:absolute;margin-left:339.85pt;margin-top:171.15pt;width:20.9pt;height:1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" strokecolor="#4472c4 [3204]" strokeweight=".5pt">
                <v:stroke endarrow="open" joinstyle="miter"/>
              </v:shape>
            </w:pict>
          </mc:Fallback>
        </mc:AlternateContent>
      </w:r>
      <w:r w:rsidRPr="007720DF">
        <w:rPr>
          <w:noProof/>
        </w:rPr>
        <mc:AlternateContent>
          <mc:Choice Requires="wps">
            <w:drawing>
              <wp:anchor distT="0" distB="0" distL="114300" distR="114300" simplePos="0" relativeHeight="251662336" behindDoc="0" locked="0" layoutInCell="1" allowOverlap="1" wp14:anchorId="56271DF7" wp14:editId="35B56FB6">
                <wp:simplePos x="0" y="0"/>
                <wp:positionH relativeFrom="column">
                  <wp:posOffset>4039870</wp:posOffset>
                </wp:positionH>
                <wp:positionV relativeFrom="paragraph">
                  <wp:posOffset>3316605</wp:posOffset>
                </wp:positionV>
                <wp:extent cx="2374265" cy="1403985"/>
                <wp:effectExtent l="0" t="0" r="22860" b="247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3A98050B" w14:textId="77777777" w:rsidR="00D25B0F" w:rsidRDefault="00D25B0F">
                            <w:pPr>
                              <w:rPr>
                                <w:sz w:val="18"/>
                                <w:szCs w:val="18"/>
                              </w:rPr>
                            </w:pPr>
                            <w:r w:rsidRPr="00982F72">
                              <w:rPr>
                                <w:b/>
                                <w:sz w:val="18"/>
                                <w:szCs w:val="18"/>
                              </w:rPr>
                              <w:t>Cognition Domain:</w:t>
                            </w:r>
                            <w:r w:rsidRPr="00EB01DC">
                              <w:rPr>
                                <w:sz w:val="18"/>
                                <w:szCs w:val="18"/>
                              </w:rPr>
                              <w:t xml:space="preserve"> </w:t>
                            </w:r>
                            <w:proofErr w:type="gramStart"/>
                            <w:r w:rsidRPr="00EB01DC">
                              <w:rPr>
                                <w:sz w:val="18"/>
                                <w:szCs w:val="18"/>
                              </w:rPr>
                              <w:t>MCQs ;</w:t>
                            </w:r>
                            <w:proofErr w:type="gramEnd"/>
                            <w:r w:rsidRPr="00EB01DC">
                              <w:rPr>
                                <w:sz w:val="18"/>
                                <w:szCs w:val="18"/>
                              </w:rPr>
                              <w:t xml:space="preserve"> SEQ</w:t>
                            </w:r>
                            <w:r>
                              <w:rPr>
                                <w:sz w:val="18"/>
                                <w:szCs w:val="18"/>
                              </w:rPr>
                              <w:t>s,SAQs</w:t>
                            </w:r>
                            <w:r w:rsidRPr="00EB01DC">
                              <w:rPr>
                                <w:sz w:val="18"/>
                                <w:szCs w:val="18"/>
                              </w:rPr>
                              <w:t xml:space="preserve"> ; VIVA</w:t>
                            </w:r>
                            <w:r w:rsidRPr="00EB01DC">
                              <w:rPr>
                                <w:sz w:val="18"/>
                                <w:szCs w:val="18"/>
                              </w:rPr>
                              <w:br/>
                            </w:r>
                            <w:r w:rsidRPr="00982F72">
                              <w:rPr>
                                <w:b/>
                                <w:sz w:val="18"/>
                                <w:szCs w:val="18"/>
                              </w:rPr>
                              <w:t>Psychomotor Domain:</w:t>
                            </w:r>
                            <w:r w:rsidRPr="00EB01DC">
                              <w:rPr>
                                <w:sz w:val="18"/>
                                <w:szCs w:val="18"/>
                              </w:rPr>
                              <w:t xml:space="preserve"> OSPE </w:t>
                            </w:r>
                            <w:r>
                              <w:rPr>
                                <w:sz w:val="18"/>
                                <w:szCs w:val="18"/>
                              </w:rPr>
                              <w:t>;</w:t>
                            </w:r>
                            <w:r w:rsidRPr="00EB01DC">
                              <w:rPr>
                                <w:sz w:val="18"/>
                                <w:szCs w:val="18"/>
                              </w:rPr>
                              <w:t xml:space="preserve">Drawing of </w:t>
                            </w:r>
                            <w:r>
                              <w:rPr>
                                <w:sz w:val="18"/>
                                <w:szCs w:val="18"/>
                              </w:rPr>
                              <w:t xml:space="preserve">  </w:t>
                            </w:r>
                            <w:r w:rsidRPr="00EB01DC">
                              <w:rPr>
                                <w:sz w:val="18"/>
                                <w:szCs w:val="18"/>
                              </w:rPr>
                              <w:t>Histopathological Slides ; Identif</w:t>
                            </w:r>
                            <w:r>
                              <w:rPr>
                                <w:sz w:val="18"/>
                                <w:szCs w:val="18"/>
                              </w:rPr>
                              <w:t>ication of slides on microscope</w:t>
                            </w:r>
                          </w:p>
                          <w:p w14:paraId="7506497D" w14:textId="77777777" w:rsidR="00D25B0F" w:rsidRPr="00EB01DC" w:rsidRDefault="00D25B0F">
                            <w:pPr>
                              <w:rPr>
                                <w:sz w:val="18"/>
                                <w:szCs w:val="18"/>
                              </w:rPr>
                            </w:pPr>
                            <w:r w:rsidRPr="00982F72">
                              <w:rPr>
                                <w:b/>
                                <w:sz w:val="18"/>
                                <w:szCs w:val="18"/>
                              </w:rPr>
                              <w:t>Affective Domain</w:t>
                            </w:r>
                            <w:r w:rsidRPr="00EB01DC">
                              <w:rPr>
                                <w:sz w:val="18"/>
                                <w:szCs w:val="18"/>
                              </w:rPr>
                              <w:t>:</w:t>
                            </w:r>
                            <w:r>
                              <w:rPr>
                                <w:sz w:val="18"/>
                                <w:szCs w:val="18"/>
                              </w:rPr>
                              <w:t xml:space="preserve"> </w:t>
                            </w:r>
                            <w:r w:rsidRPr="00EB01DC">
                              <w:rPr>
                                <w:sz w:val="18"/>
                                <w:szCs w:val="18"/>
                              </w:rPr>
                              <w:t>Portfolio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0" type="#_x0000_t202" style="position:absolute;margin-left:318.1pt;margin-top:261.1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">
                <v:textbox style="mso-fit-shape-to-text:t">
                  <w:txbxContent>
                    <w:p w14:paraId="3A98050B" w14:textId="77777777" w:rsidR="00D25B0F" w:rsidRDefault="00D25B0F">
                      <w:pPr>
                        <w:rPr>
                          <w:sz w:val="18"/>
                          <w:szCs w:val="18"/>
                        </w:rPr>
                      </w:pPr>
                      <w:r w:rsidRPr="00982F72">
                        <w:rPr>
                          <w:b/>
                          <w:sz w:val="18"/>
                          <w:szCs w:val="18"/>
                        </w:rPr>
                        <w:t>Cognition Domain:</w:t>
                      </w:r>
                      <w:r w:rsidRPr="00EB01DC">
                        <w:rPr>
                          <w:sz w:val="18"/>
                          <w:szCs w:val="18"/>
                        </w:rPr>
                        <w:t xml:space="preserve"> </w:t>
                      </w:r>
                      <w:proofErr w:type="gramStart"/>
                      <w:r w:rsidRPr="00EB01DC">
                        <w:rPr>
                          <w:sz w:val="18"/>
                          <w:szCs w:val="18"/>
                        </w:rPr>
                        <w:t>MCQs ;</w:t>
                      </w:r>
                      <w:proofErr w:type="gramEnd"/>
                      <w:r w:rsidRPr="00EB01DC">
                        <w:rPr>
                          <w:sz w:val="18"/>
                          <w:szCs w:val="18"/>
                        </w:rPr>
                        <w:t xml:space="preserve"> SEQ</w:t>
                      </w:r>
                      <w:r>
                        <w:rPr>
                          <w:sz w:val="18"/>
                          <w:szCs w:val="18"/>
                        </w:rPr>
                        <w:t>s,SAQs</w:t>
                      </w:r>
                      <w:r w:rsidRPr="00EB01DC">
                        <w:rPr>
                          <w:sz w:val="18"/>
                          <w:szCs w:val="18"/>
                        </w:rPr>
                        <w:t xml:space="preserve"> ; VIVA</w:t>
                      </w:r>
                      <w:r w:rsidRPr="00EB01DC">
                        <w:rPr>
                          <w:sz w:val="18"/>
                          <w:szCs w:val="18"/>
                        </w:rPr>
                        <w:br/>
                      </w:r>
                      <w:r w:rsidRPr="00982F72">
                        <w:rPr>
                          <w:b/>
                          <w:sz w:val="18"/>
                          <w:szCs w:val="18"/>
                        </w:rPr>
                        <w:t>Psychomotor Domain:</w:t>
                      </w:r>
                      <w:r w:rsidRPr="00EB01DC">
                        <w:rPr>
                          <w:sz w:val="18"/>
                          <w:szCs w:val="18"/>
                        </w:rPr>
                        <w:t xml:space="preserve"> OSPE </w:t>
                      </w:r>
                      <w:r>
                        <w:rPr>
                          <w:sz w:val="18"/>
                          <w:szCs w:val="18"/>
                        </w:rPr>
                        <w:t>;</w:t>
                      </w:r>
                      <w:r w:rsidRPr="00EB01DC">
                        <w:rPr>
                          <w:sz w:val="18"/>
                          <w:szCs w:val="18"/>
                        </w:rPr>
                        <w:t xml:space="preserve">Drawing of </w:t>
                      </w:r>
                      <w:r>
                        <w:rPr>
                          <w:sz w:val="18"/>
                          <w:szCs w:val="18"/>
                        </w:rPr>
                        <w:t xml:space="preserve">  </w:t>
                      </w:r>
                      <w:r w:rsidRPr="00EB01DC">
                        <w:rPr>
                          <w:sz w:val="18"/>
                          <w:szCs w:val="18"/>
                        </w:rPr>
                        <w:t>Histopathological Slides ; Identif</w:t>
                      </w:r>
                      <w:r>
                        <w:rPr>
                          <w:sz w:val="18"/>
                          <w:szCs w:val="18"/>
                        </w:rPr>
                        <w:t>ication of slides on microscope</w:t>
                      </w:r>
                    </w:p>
                    <w:p w14:paraId="7506497D" w14:textId="77777777" w:rsidR="00D25B0F" w:rsidRPr="00EB01DC" w:rsidRDefault="00D25B0F">
                      <w:pPr>
                        <w:rPr>
                          <w:sz w:val="18"/>
                          <w:szCs w:val="18"/>
                        </w:rPr>
                      </w:pPr>
                      <w:r w:rsidRPr="00982F72">
                        <w:rPr>
                          <w:b/>
                          <w:sz w:val="18"/>
                          <w:szCs w:val="18"/>
                        </w:rPr>
                        <w:t>Affective Domain</w:t>
                      </w:r>
                      <w:r w:rsidRPr="00EB01DC">
                        <w:rPr>
                          <w:sz w:val="18"/>
                          <w:szCs w:val="18"/>
                        </w:rPr>
                        <w:t>:</w:t>
                      </w:r>
                      <w:r>
                        <w:rPr>
                          <w:sz w:val="18"/>
                          <w:szCs w:val="18"/>
                        </w:rPr>
                        <w:t xml:space="preserve"> </w:t>
                      </w:r>
                      <w:r w:rsidRPr="00EB01DC">
                        <w:rPr>
                          <w:sz w:val="18"/>
                          <w:szCs w:val="18"/>
                        </w:rPr>
                        <w:t>Portfolio</w:t>
                      </w:r>
                    </w:p>
                  </w:txbxContent>
                </v:textbox>
              </v:shape>
            </w:pict>
          </mc:Fallback>
        </mc:AlternateContent>
      </w:r>
      <w:r w:rsidRPr="007720DF">
        <w:rPr>
          <w:b/>
          <w:noProof/>
        </w:rPr>
        <mc:AlternateContent>
          <mc:Choice Requires="wps">
            <w:drawing>
              <wp:anchor distT="0" distB="0" distL="114300" distR="114300" simplePos="0" relativeHeight="251660288" behindDoc="0" locked="0" layoutInCell="1" allowOverlap="1" wp14:anchorId="0C8B70F0" wp14:editId="5C78562B">
                <wp:simplePos x="0" y="0"/>
                <wp:positionH relativeFrom="column">
                  <wp:posOffset>4465675</wp:posOffset>
                </wp:positionH>
                <wp:positionV relativeFrom="paragraph">
                  <wp:posOffset>164332</wp:posOffset>
                </wp:positionV>
                <wp:extent cx="2046236" cy="1403985"/>
                <wp:effectExtent l="0" t="0" r="11430" b="234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236" cy="1403985"/>
                        </a:xfrm>
                        <a:prstGeom prst="rect">
                          <a:avLst/>
                        </a:prstGeom>
                        <a:solidFill>
                          <a:srgbClr val="FFFFFF"/>
                        </a:solidFill>
                        <a:ln w="9525">
                          <a:solidFill>
                            <a:srgbClr val="000000"/>
                          </a:solidFill>
                          <a:miter lim="800000"/>
                          <a:headEnd/>
                          <a:tailEnd/>
                        </a:ln>
                      </wps:spPr>
                      <wps:txbx>
                        <w:txbxContent>
                          <w:p w14:paraId="282D799D" w14:textId="77777777" w:rsidR="00D25B0F" w:rsidRPr="003F1F80" w:rsidRDefault="00D25B0F">
                            <w:pPr>
                              <w:rPr>
                                <w:sz w:val="20"/>
                                <w:szCs w:val="18"/>
                              </w:rPr>
                            </w:pPr>
                            <w:r w:rsidRPr="003F1F80">
                              <w:rPr>
                                <w:sz w:val="20"/>
                                <w:szCs w:val="18"/>
                              </w:rPr>
                              <w:t>PMC Guidelines for Oral Pathology Course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 o:spid="_x0000_s1031" type="#_x0000_t202" style="position:absolute;margin-left:351.65pt;margin-top:12.95pt;width:161.1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">
                <v:textbox style="mso-fit-shape-to-text:t">
                  <w:txbxContent>
                    <w:p w14:paraId="282D799D" w14:textId="77777777" w:rsidR="00D25B0F" w:rsidRPr="003F1F80" w:rsidRDefault="00D25B0F">
                      <w:pPr>
                        <w:rPr>
                          <w:sz w:val="20"/>
                          <w:szCs w:val="18"/>
                        </w:rPr>
                      </w:pPr>
                      <w:r w:rsidRPr="003F1F80">
                        <w:rPr>
                          <w:sz w:val="20"/>
                          <w:szCs w:val="18"/>
                        </w:rPr>
                        <w:t>PMC Guidelines for Oral Pathology Course</w:t>
                      </w:r>
                    </w:p>
                  </w:txbxContent>
                </v:textbox>
              </v:shape>
            </w:pict>
          </mc:Fallback>
        </mc:AlternateContent>
      </w:r>
      <w:r w:rsidRPr="007720DF">
        <w:rPr>
          <w:noProof/>
        </w:rPr>
        <w:drawing>
          <wp:inline distT="0" distB="0" distL="0" distR="0" wp14:anchorId="0F8E8531" wp14:editId="58602F9C">
            <wp:extent cx="5486400" cy="3242930"/>
            <wp:effectExtent l="0" t="0" r="0" b="1524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03C6731" w14:textId="77777777" w:rsidR="007720DF" w:rsidRPr="007720DF" w:rsidRDefault="007720DF" w:rsidP="007720DF">
      <w:pPr>
        <w:tabs>
          <w:tab w:val="left" w:pos="8460"/>
        </w:tabs>
        <w:spacing w:after="200" w:line="276" w:lineRule="auto"/>
      </w:pPr>
      <w:r w:rsidRPr="007720DF">
        <w:rPr>
          <w:noProof/>
        </w:rPr>
        <mc:AlternateContent>
          <mc:Choice Requires="wps">
            <w:drawing>
              <wp:anchor distT="0" distB="0" distL="114300" distR="114300" simplePos="0" relativeHeight="251663360" behindDoc="0" locked="0" layoutInCell="1" allowOverlap="1" wp14:anchorId="179704C2" wp14:editId="179E3F5A">
                <wp:simplePos x="0" y="0"/>
                <wp:positionH relativeFrom="column">
                  <wp:posOffset>1456645</wp:posOffset>
                </wp:positionH>
                <wp:positionV relativeFrom="paragraph">
                  <wp:posOffset>123825</wp:posOffset>
                </wp:positionV>
                <wp:extent cx="1424305" cy="1977656"/>
                <wp:effectExtent l="0" t="0" r="23495" b="22860"/>
                <wp:wrapNone/>
                <wp:docPr id="5" name="Text Box 5"/>
                <wp:cNvGraphicFramePr/>
                <a:graphic xmlns:a="http://schemas.openxmlformats.org/drawingml/2006/main">
                  <a:graphicData uri="http://schemas.microsoft.com/office/word/2010/wordprocessingShape">
                    <wps:wsp>
                      <wps:cNvSpPr txBox="1"/>
                      <wps:spPr>
                        <a:xfrm>
                          <a:off x="0" y="0"/>
                          <a:ext cx="1424305" cy="19776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2FF53F" w14:textId="77777777" w:rsidR="00D25B0F" w:rsidRPr="00982F72" w:rsidRDefault="00D25B0F">
                            <w:pPr>
                              <w:rPr>
                                <w:b/>
                                <w:sz w:val="18"/>
                                <w:szCs w:val="18"/>
                              </w:rPr>
                            </w:pPr>
                            <w:r w:rsidRPr="00982F72">
                              <w:rPr>
                                <w:b/>
                                <w:sz w:val="18"/>
                                <w:szCs w:val="18"/>
                              </w:rPr>
                              <w:t>Facilitators:</w:t>
                            </w:r>
                          </w:p>
                          <w:p w14:paraId="67E0565D" w14:textId="77777777" w:rsidR="00D25B0F" w:rsidRPr="00982F72" w:rsidRDefault="00D25B0F">
                            <w:pPr>
                              <w:rPr>
                                <w:sz w:val="18"/>
                                <w:szCs w:val="18"/>
                              </w:rPr>
                            </w:pPr>
                            <w:r w:rsidRPr="00982F72">
                              <w:rPr>
                                <w:sz w:val="18"/>
                                <w:szCs w:val="18"/>
                              </w:rPr>
                              <w:t>Professor</w:t>
                            </w:r>
                          </w:p>
                          <w:p w14:paraId="245E1DE1" w14:textId="77777777" w:rsidR="00D25B0F" w:rsidRPr="00982F72" w:rsidRDefault="00D25B0F">
                            <w:pPr>
                              <w:rPr>
                                <w:sz w:val="18"/>
                                <w:szCs w:val="18"/>
                              </w:rPr>
                            </w:pPr>
                            <w:r w:rsidRPr="00982F72">
                              <w:rPr>
                                <w:sz w:val="18"/>
                                <w:szCs w:val="18"/>
                              </w:rPr>
                              <w:t>Associate Professor</w:t>
                            </w:r>
                          </w:p>
                          <w:p w14:paraId="49AD1063" w14:textId="77777777" w:rsidR="00D25B0F" w:rsidRPr="00982F72" w:rsidRDefault="00D25B0F">
                            <w:pPr>
                              <w:rPr>
                                <w:sz w:val="18"/>
                                <w:szCs w:val="18"/>
                              </w:rPr>
                            </w:pPr>
                            <w:r w:rsidRPr="00982F72">
                              <w:rPr>
                                <w:sz w:val="18"/>
                                <w:szCs w:val="18"/>
                              </w:rPr>
                              <w:t>Assistant Professor</w:t>
                            </w:r>
                          </w:p>
                          <w:p w14:paraId="0F5A8307" w14:textId="77777777" w:rsidR="00D25B0F" w:rsidRPr="00982F72" w:rsidRDefault="00D25B0F">
                            <w:pPr>
                              <w:rPr>
                                <w:sz w:val="18"/>
                                <w:szCs w:val="18"/>
                              </w:rPr>
                            </w:pPr>
                            <w:r w:rsidRPr="00982F72">
                              <w:rPr>
                                <w:sz w:val="18"/>
                                <w:szCs w:val="18"/>
                              </w:rPr>
                              <w:t>Demonstrators</w:t>
                            </w:r>
                          </w:p>
                          <w:p w14:paraId="1E616DF3" w14:textId="77777777" w:rsidR="00D25B0F" w:rsidRPr="00982F72" w:rsidRDefault="00D25B0F">
                            <w:pPr>
                              <w:rPr>
                                <w:b/>
                                <w:sz w:val="18"/>
                                <w:szCs w:val="18"/>
                              </w:rPr>
                            </w:pPr>
                            <w:r w:rsidRPr="00982F72">
                              <w:rPr>
                                <w:b/>
                                <w:sz w:val="18"/>
                                <w:szCs w:val="18"/>
                              </w:rPr>
                              <w:t>Supporting staff:</w:t>
                            </w:r>
                          </w:p>
                          <w:p w14:paraId="1AC3C4EB" w14:textId="77777777" w:rsidR="00D25B0F" w:rsidRPr="00982F72" w:rsidRDefault="00D25B0F">
                            <w:pPr>
                              <w:rPr>
                                <w:sz w:val="18"/>
                                <w:szCs w:val="18"/>
                              </w:rPr>
                            </w:pPr>
                            <w:r w:rsidRPr="00982F72">
                              <w:rPr>
                                <w:sz w:val="18"/>
                                <w:szCs w:val="18"/>
                              </w:rPr>
                              <w:t>Lab Technician</w:t>
                            </w:r>
                          </w:p>
                          <w:p w14:paraId="63662357" w14:textId="77777777" w:rsidR="00D25B0F" w:rsidRDefault="00D25B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 o:spid="_x0000_s1032" type="#_x0000_t202" style="position:absolute;margin-left:114.7pt;margin-top:9.75pt;width:112.15pt;height:15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" fillcolor="white [3201]" strokeweight=".5pt">
                <v:textbox>
                  <w:txbxContent>
                    <w:p w14:paraId="412FF53F" w14:textId="77777777" w:rsidR="00D25B0F" w:rsidRPr="00982F72" w:rsidRDefault="00D25B0F">
                      <w:pPr>
                        <w:rPr>
                          <w:b/>
                          <w:sz w:val="18"/>
                          <w:szCs w:val="18"/>
                        </w:rPr>
                      </w:pPr>
                      <w:r w:rsidRPr="00982F72">
                        <w:rPr>
                          <w:b/>
                          <w:sz w:val="18"/>
                          <w:szCs w:val="18"/>
                        </w:rPr>
                        <w:t>Facilitators:</w:t>
                      </w:r>
                    </w:p>
                    <w:p w14:paraId="67E0565D" w14:textId="77777777" w:rsidR="00D25B0F" w:rsidRPr="00982F72" w:rsidRDefault="00D25B0F">
                      <w:pPr>
                        <w:rPr>
                          <w:sz w:val="18"/>
                          <w:szCs w:val="18"/>
                        </w:rPr>
                      </w:pPr>
                      <w:r w:rsidRPr="00982F72">
                        <w:rPr>
                          <w:sz w:val="18"/>
                          <w:szCs w:val="18"/>
                        </w:rPr>
                        <w:t>Professor</w:t>
                      </w:r>
                    </w:p>
                    <w:p w14:paraId="245E1DE1" w14:textId="77777777" w:rsidR="00D25B0F" w:rsidRPr="00982F72" w:rsidRDefault="00D25B0F">
                      <w:pPr>
                        <w:rPr>
                          <w:sz w:val="18"/>
                          <w:szCs w:val="18"/>
                        </w:rPr>
                      </w:pPr>
                      <w:r w:rsidRPr="00982F72">
                        <w:rPr>
                          <w:sz w:val="18"/>
                          <w:szCs w:val="18"/>
                        </w:rPr>
                        <w:t>Associate Professor</w:t>
                      </w:r>
                    </w:p>
                    <w:p w14:paraId="49AD1063" w14:textId="77777777" w:rsidR="00D25B0F" w:rsidRPr="00982F72" w:rsidRDefault="00D25B0F">
                      <w:pPr>
                        <w:rPr>
                          <w:sz w:val="18"/>
                          <w:szCs w:val="18"/>
                        </w:rPr>
                      </w:pPr>
                      <w:r w:rsidRPr="00982F72">
                        <w:rPr>
                          <w:sz w:val="18"/>
                          <w:szCs w:val="18"/>
                        </w:rPr>
                        <w:t>Assistant Professor</w:t>
                      </w:r>
                    </w:p>
                    <w:p w14:paraId="0F5A8307" w14:textId="77777777" w:rsidR="00D25B0F" w:rsidRPr="00982F72" w:rsidRDefault="00D25B0F">
                      <w:pPr>
                        <w:rPr>
                          <w:sz w:val="18"/>
                          <w:szCs w:val="18"/>
                        </w:rPr>
                      </w:pPr>
                      <w:r w:rsidRPr="00982F72">
                        <w:rPr>
                          <w:sz w:val="18"/>
                          <w:szCs w:val="18"/>
                        </w:rPr>
                        <w:t>Demonstrators</w:t>
                      </w:r>
                    </w:p>
                    <w:p w14:paraId="1E616DF3" w14:textId="77777777" w:rsidR="00D25B0F" w:rsidRPr="00982F72" w:rsidRDefault="00D25B0F">
                      <w:pPr>
                        <w:rPr>
                          <w:b/>
                          <w:sz w:val="18"/>
                          <w:szCs w:val="18"/>
                        </w:rPr>
                      </w:pPr>
                      <w:r w:rsidRPr="00982F72">
                        <w:rPr>
                          <w:b/>
                          <w:sz w:val="18"/>
                          <w:szCs w:val="18"/>
                        </w:rPr>
                        <w:t>Supporting staff:</w:t>
                      </w:r>
                    </w:p>
                    <w:p w14:paraId="1AC3C4EB" w14:textId="77777777" w:rsidR="00D25B0F" w:rsidRPr="00982F72" w:rsidRDefault="00D25B0F">
                      <w:pPr>
                        <w:rPr>
                          <w:sz w:val="18"/>
                          <w:szCs w:val="18"/>
                        </w:rPr>
                      </w:pPr>
                      <w:r w:rsidRPr="00982F72">
                        <w:rPr>
                          <w:sz w:val="18"/>
                          <w:szCs w:val="18"/>
                        </w:rPr>
                        <w:t>Lab Technician</w:t>
                      </w:r>
                    </w:p>
                    <w:p w14:paraId="63662357" w14:textId="77777777" w:rsidR="00D25B0F" w:rsidRDefault="00D25B0F"/>
                  </w:txbxContent>
                </v:textbox>
              </v:shape>
            </w:pict>
          </mc:Fallback>
        </mc:AlternateContent>
      </w:r>
    </w:p>
    <w:p w14:paraId="784F6C28" w14:textId="77777777" w:rsidR="007720DF" w:rsidRPr="007720DF" w:rsidRDefault="007720DF" w:rsidP="007720DF">
      <w:pPr>
        <w:tabs>
          <w:tab w:val="left" w:pos="8460"/>
        </w:tabs>
        <w:spacing w:after="200" w:line="276" w:lineRule="auto"/>
      </w:pPr>
    </w:p>
    <w:p w14:paraId="184E57BC" w14:textId="10888DF5" w:rsidR="007720DF" w:rsidRDefault="007720DF" w:rsidP="003F437C">
      <w:pPr>
        <w:spacing w:after="0" w:line="240" w:lineRule="auto"/>
        <w:rPr>
          <w:rFonts w:eastAsiaTheme="minorEastAsia"/>
          <w:sz w:val="30"/>
          <w:szCs w:val="30"/>
          <w:lang w:eastAsia="en-GB"/>
        </w:rPr>
      </w:pPr>
    </w:p>
    <w:p w14:paraId="61BAAE7E" w14:textId="51C50458" w:rsidR="007720DF" w:rsidRDefault="007720DF" w:rsidP="003F437C">
      <w:pPr>
        <w:spacing w:after="0" w:line="240" w:lineRule="auto"/>
        <w:rPr>
          <w:rFonts w:eastAsiaTheme="minorEastAsia"/>
          <w:sz w:val="30"/>
          <w:szCs w:val="30"/>
          <w:lang w:eastAsia="en-GB"/>
        </w:rPr>
      </w:pPr>
    </w:p>
    <w:p w14:paraId="0E448561" w14:textId="75BD92CE" w:rsidR="007720DF" w:rsidRDefault="007720DF" w:rsidP="003F437C">
      <w:pPr>
        <w:spacing w:after="0" w:line="240" w:lineRule="auto"/>
        <w:rPr>
          <w:rFonts w:eastAsiaTheme="minorEastAsia"/>
          <w:sz w:val="30"/>
          <w:szCs w:val="30"/>
          <w:lang w:eastAsia="en-GB"/>
        </w:rPr>
      </w:pPr>
    </w:p>
    <w:p w14:paraId="04B5EE5D" w14:textId="77777777" w:rsidR="007720DF" w:rsidRPr="003F437C" w:rsidRDefault="007720DF" w:rsidP="003F437C">
      <w:pPr>
        <w:spacing w:after="0" w:line="240" w:lineRule="auto"/>
        <w:rPr>
          <w:rFonts w:eastAsiaTheme="minorEastAsia"/>
          <w:sz w:val="30"/>
          <w:szCs w:val="30"/>
          <w:lang w:eastAsia="en-GB"/>
        </w:rPr>
      </w:pPr>
    </w:p>
    <w:p w14:paraId="7D1506DA" w14:textId="77777777" w:rsidR="003F437C" w:rsidRPr="003F437C" w:rsidRDefault="003F437C" w:rsidP="003F437C">
      <w:pPr>
        <w:spacing w:after="0" w:line="240" w:lineRule="auto"/>
        <w:rPr>
          <w:rFonts w:eastAsiaTheme="minorEastAsia"/>
          <w:lang w:eastAsia="en-GB"/>
        </w:rPr>
      </w:pPr>
    </w:p>
    <w:p w14:paraId="369117CA" w14:textId="77777777" w:rsidR="00465F4F" w:rsidRDefault="00465F4F" w:rsidP="0032174A">
      <w:pPr>
        <w:rPr>
          <w:b/>
          <w:sz w:val="32"/>
          <w:u w:val="single"/>
        </w:rPr>
      </w:pPr>
    </w:p>
    <w:p w14:paraId="774A6850" w14:textId="648AF220" w:rsidR="00465F4F" w:rsidRDefault="00465F4F" w:rsidP="0032174A">
      <w:pPr>
        <w:rPr>
          <w:b/>
          <w:sz w:val="32"/>
          <w:u w:val="single"/>
        </w:rPr>
      </w:pPr>
    </w:p>
    <w:p w14:paraId="4177AA70" w14:textId="0D49601F" w:rsidR="00CF75E7" w:rsidRDefault="00463273" w:rsidP="0032174A">
      <w:pPr>
        <w:rPr>
          <w:b/>
          <w:sz w:val="36"/>
          <w:szCs w:val="36"/>
          <w:u w:val="single"/>
        </w:rPr>
      </w:pPr>
      <w:r w:rsidRPr="00463273">
        <w:rPr>
          <w:b/>
          <w:sz w:val="36"/>
          <w:szCs w:val="36"/>
          <w:u w:val="single"/>
        </w:rPr>
        <w:t>TIME TABLE</w:t>
      </w:r>
      <w:r w:rsidR="006E622D">
        <w:rPr>
          <w:b/>
          <w:sz w:val="36"/>
          <w:szCs w:val="36"/>
          <w:u w:val="single"/>
        </w:rPr>
        <w:t xml:space="preserve"> 3</w:t>
      </w:r>
      <w:r w:rsidR="006E622D" w:rsidRPr="006E622D">
        <w:rPr>
          <w:b/>
          <w:sz w:val="36"/>
          <w:szCs w:val="36"/>
          <w:u w:val="single"/>
          <w:vertAlign w:val="superscript"/>
        </w:rPr>
        <w:t>rd</w:t>
      </w:r>
      <w:r w:rsidR="006E622D">
        <w:rPr>
          <w:b/>
          <w:sz w:val="36"/>
          <w:szCs w:val="36"/>
          <w:u w:val="single"/>
        </w:rPr>
        <w:t xml:space="preserve"> YEAR BDS </w:t>
      </w:r>
    </w:p>
    <w:p w14:paraId="52F93AC2" w14:textId="01828D9D" w:rsidR="006E622D" w:rsidRPr="00463273" w:rsidRDefault="006E622D" w:rsidP="0032174A">
      <w:pPr>
        <w:rPr>
          <w:b/>
          <w:sz w:val="36"/>
          <w:szCs w:val="36"/>
          <w:u w:val="single"/>
        </w:rPr>
      </w:pPr>
    </w:p>
    <w:p w14:paraId="17599674" w14:textId="77777777" w:rsidR="006303D7" w:rsidRDefault="006303D7" w:rsidP="006C7C9B">
      <w:pPr>
        <w:jc w:val="both"/>
        <w:rPr>
          <w:b/>
          <w:sz w:val="32"/>
          <w:u w:val="single"/>
        </w:rPr>
      </w:pPr>
    </w:p>
    <w:p w14:paraId="4AAB9522" w14:textId="77777777" w:rsidR="007D0165" w:rsidRDefault="007D0165" w:rsidP="006C7C9B">
      <w:pPr>
        <w:jc w:val="both"/>
        <w:rPr>
          <w:b/>
          <w:sz w:val="32"/>
          <w:u w:val="single"/>
        </w:rPr>
      </w:pPr>
    </w:p>
    <w:p w14:paraId="12FA837A" w14:textId="77777777" w:rsidR="007D0165" w:rsidRDefault="007D0165" w:rsidP="006C7C9B">
      <w:pPr>
        <w:jc w:val="both"/>
        <w:rPr>
          <w:b/>
          <w:sz w:val="32"/>
          <w:u w:val="single"/>
        </w:rPr>
      </w:pPr>
    </w:p>
    <w:p w14:paraId="278351D9" w14:textId="77777777" w:rsidR="007D0165" w:rsidRDefault="007D0165" w:rsidP="006C7C9B">
      <w:pPr>
        <w:jc w:val="both"/>
        <w:rPr>
          <w:b/>
          <w:sz w:val="32"/>
          <w:u w:val="single"/>
        </w:rPr>
      </w:pPr>
    </w:p>
    <w:p w14:paraId="1D412562" w14:textId="77777777" w:rsidR="007D0165" w:rsidRDefault="007D0165" w:rsidP="006C7C9B">
      <w:pPr>
        <w:jc w:val="both"/>
        <w:rPr>
          <w:b/>
          <w:sz w:val="32"/>
          <w:u w:val="single"/>
        </w:rPr>
      </w:pPr>
    </w:p>
    <w:p w14:paraId="34CC1FA8" w14:textId="4C155C13" w:rsidR="007D0165" w:rsidRDefault="0034225C" w:rsidP="006C7C9B">
      <w:pPr>
        <w:jc w:val="both"/>
        <w:rPr>
          <w:b/>
          <w:sz w:val="32"/>
          <w:u w:val="single"/>
        </w:rPr>
      </w:pPr>
      <w:r>
        <w:rPr>
          <w:b/>
          <w:noProof/>
          <w:sz w:val="36"/>
          <w:szCs w:val="36"/>
          <w:u w:val="single"/>
        </w:rPr>
        <w:drawing>
          <wp:anchor distT="0" distB="0" distL="114300" distR="114300" simplePos="0" relativeHeight="251673600" behindDoc="0" locked="0" layoutInCell="1" allowOverlap="1" wp14:anchorId="2404CDD0" wp14:editId="7988D8FF">
            <wp:simplePos x="0" y="0"/>
            <wp:positionH relativeFrom="column">
              <wp:posOffset>232410</wp:posOffset>
            </wp:positionH>
            <wp:positionV relativeFrom="paragraph">
              <wp:posOffset>354965</wp:posOffset>
            </wp:positionV>
            <wp:extent cx="4648200" cy="3326765"/>
            <wp:effectExtent l="317" t="0" r="318" b="317"/>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rot="16200000">
                      <a:off x="0" y="0"/>
                      <a:ext cx="4648200" cy="3326765"/>
                    </a:xfrm>
                    <a:prstGeom prst="rect">
                      <a:avLst/>
                    </a:prstGeom>
                  </pic:spPr>
                </pic:pic>
              </a:graphicData>
            </a:graphic>
            <wp14:sizeRelH relativeFrom="margin">
              <wp14:pctWidth>0</wp14:pctWidth>
            </wp14:sizeRelH>
            <wp14:sizeRelV relativeFrom="margin">
              <wp14:pctHeight>0</wp14:pctHeight>
            </wp14:sizeRelV>
          </wp:anchor>
        </w:drawing>
      </w:r>
    </w:p>
    <w:p w14:paraId="6EB98ACF" w14:textId="77777777" w:rsidR="007D0165" w:rsidRDefault="007D0165" w:rsidP="006C7C9B">
      <w:pPr>
        <w:jc w:val="both"/>
        <w:rPr>
          <w:b/>
          <w:sz w:val="32"/>
          <w:u w:val="single"/>
        </w:rPr>
      </w:pPr>
    </w:p>
    <w:p w14:paraId="6195C11D" w14:textId="77777777" w:rsidR="007D0165" w:rsidRDefault="007D0165" w:rsidP="006C7C9B">
      <w:pPr>
        <w:jc w:val="both"/>
        <w:rPr>
          <w:b/>
          <w:sz w:val="32"/>
          <w:u w:val="single"/>
        </w:rPr>
      </w:pPr>
    </w:p>
    <w:p w14:paraId="48CF37B7" w14:textId="5F0F1B43" w:rsidR="00C5627E" w:rsidRPr="005F284D" w:rsidRDefault="00C5627E" w:rsidP="002B04F1">
      <w:pPr>
        <w:spacing w:line="360" w:lineRule="auto"/>
        <w:jc w:val="both"/>
        <w:rPr>
          <w:b/>
          <w:sz w:val="32"/>
          <w:u w:val="single"/>
        </w:rPr>
      </w:pPr>
      <w:r w:rsidRPr="005F284D">
        <w:rPr>
          <w:b/>
          <w:sz w:val="32"/>
          <w:u w:val="single"/>
        </w:rPr>
        <w:t>INTRODUCTION</w:t>
      </w:r>
    </w:p>
    <w:p w14:paraId="2010139F" w14:textId="41EAD680" w:rsidR="00C5627E" w:rsidRPr="009656A3" w:rsidRDefault="009656A3" w:rsidP="002B04F1">
      <w:pPr>
        <w:pStyle w:val="ListParagraph"/>
        <w:numPr>
          <w:ilvl w:val="0"/>
          <w:numId w:val="27"/>
        </w:numPr>
        <w:spacing w:line="360" w:lineRule="auto"/>
        <w:rPr>
          <w:bCs/>
          <w:sz w:val="24"/>
          <w:szCs w:val="24"/>
        </w:rPr>
      </w:pPr>
      <w:r>
        <w:rPr>
          <w:rFonts w:ascii="Arial" w:hAnsi="Arial" w:cs="Arial"/>
          <w:color w:val="5E3D32"/>
          <w:sz w:val="23"/>
          <w:szCs w:val="23"/>
          <w:shd w:val="clear" w:color="auto" w:fill="FFFFFF"/>
        </w:rPr>
        <w:t> </w:t>
      </w:r>
      <w:r>
        <w:rPr>
          <w:rStyle w:val="Emphasis"/>
          <w:rFonts w:ascii="Arial" w:hAnsi="Arial" w:cs="Arial"/>
          <w:color w:val="5E3D32"/>
          <w:sz w:val="23"/>
          <w:szCs w:val="23"/>
          <w:shd w:val="clear" w:color="auto" w:fill="FFFFFF"/>
        </w:rPr>
        <w:t>“Oral pathology is the specialty of dentistry and discipline of pathology that deals with the nature, identification, and management of diseases affecting the oral and maxillofacial regions.”</w:t>
      </w:r>
    </w:p>
    <w:p w14:paraId="23CD8338" w14:textId="0F139020" w:rsidR="0032174A" w:rsidRPr="005F284D" w:rsidRDefault="00C5627E" w:rsidP="002B04F1">
      <w:pPr>
        <w:pStyle w:val="ListParagraph"/>
        <w:numPr>
          <w:ilvl w:val="0"/>
          <w:numId w:val="27"/>
        </w:numPr>
        <w:spacing w:line="360" w:lineRule="auto"/>
        <w:rPr>
          <w:bCs/>
          <w:sz w:val="24"/>
          <w:szCs w:val="24"/>
        </w:rPr>
      </w:pPr>
      <w:r w:rsidRPr="005F284D">
        <w:rPr>
          <w:bCs/>
          <w:sz w:val="24"/>
          <w:szCs w:val="24"/>
        </w:rPr>
        <w:t>The department provides an overview of oral and maxillofacial pathology including the clinical Histopathology and Radiographic presentation of Oral diagnosis and pathogenesis. The study of microscope, tissue processing, diagnostic tests and advanced techniques are also include</w:t>
      </w:r>
      <w:r w:rsidR="005F284D">
        <w:rPr>
          <w:bCs/>
          <w:sz w:val="24"/>
          <w:szCs w:val="24"/>
        </w:rPr>
        <w:t>d.</w:t>
      </w:r>
    </w:p>
    <w:p w14:paraId="1E2FC7A0" w14:textId="77777777" w:rsidR="0032174A" w:rsidRPr="0032174A" w:rsidRDefault="0032174A" w:rsidP="002B04F1">
      <w:pPr>
        <w:spacing w:after="0" w:line="360" w:lineRule="auto"/>
        <w:rPr>
          <w:b/>
          <w:sz w:val="32"/>
          <w:u w:val="single"/>
        </w:rPr>
      </w:pPr>
      <w:r w:rsidRPr="0032174A">
        <w:rPr>
          <w:b/>
          <w:sz w:val="32"/>
          <w:u w:val="single"/>
        </w:rPr>
        <w:t>TARGET AUDIENCE</w:t>
      </w:r>
    </w:p>
    <w:p w14:paraId="2A09F528" w14:textId="77777777" w:rsidR="0032174A" w:rsidRDefault="0032174A" w:rsidP="002B04F1">
      <w:pPr>
        <w:spacing w:after="0" w:line="360" w:lineRule="auto"/>
        <w:rPr>
          <w:sz w:val="24"/>
        </w:rPr>
      </w:pPr>
      <w:r w:rsidRPr="0032174A">
        <w:rPr>
          <w:sz w:val="24"/>
        </w:rPr>
        <w:t>3</w:t>
      </w:r>
      <w:r w:rsidRPr="0032174A">
        <w:rPr>
          <w:sz w:val="24"/>
          <w:vertAlign w:val="superscript"/>
        </w:rPr>
        <w:t>RD</w:t>
      </w:r>
      <w:r w:rsidRPr="0032174A">
        <w:rPr>
          <w:sz w:val="24"/>
        </w:rPr>
        <w:t xml:space="preserve"> </w:t>
      </w:r>
      <w:r w:rsidR="00C5627E">
        <w:rPr>
          <w:sz w:val="24"/>
        </w:rPr>
        <w:t>Year BDS Students</w:t>
      </w:r>
    </w:p>
    <w:p w14:paraId="7288D909" w14:textId="77777777" w:rsidR="00AA1310" w:rsidRDefault="00AA1310" w:rsidP="002B04F1">
      <w:pPr>
        <w:spacing w:after="0" w:line="360" w:lineRule="auto"/>
        <w:rPr>
          <w:sz w:val="24"/>
        </w:rPr>
      </w:pPr>
    </w:p>
    <w:p w14:paraId="25ECDE7F" w14:textId="77777777" w:rsidR="00AA1310" w:rsidRPr="00AA1310" w:rsidRDefault="00AA1310" w:rsidP="002B04F1">
      <w:pPr>
        <w:spacing w:after="0" w:line="360" w:lineRule="auto"/>
        <w:rPr>
          <w:b/>
          <w:sz w:val="32"/>
          <w:u w:val="single"/>
        </w:rPr>
      </w:pPr>
      <w:r w:rsidRPr="00AA1310">
        <w:rPr>
          <w:b/>
          <w:sz w:val="32"/>
          <w:u w:val="single"/>
        </w:rPr>
        <w:t xml:space="preserve">General Objectives of Undergraduate:   </w:t>
      </w:r>
    </w:p>
    <w:p w14:paraId="0B207E77" w14:textId="77777777" w:rsidR="00AA1310" w:rsidRPr="00AA1310" w:rsidRDefault="00AA1310" w:rsidP="002B04F1">
      <w:pPr>
        <w:spacing w:after="0" w:line="360" w:lineRule="auto"/>
        <w:rPr>
          <w:b/>
          <w:sz w:val="32"/>
          <w:u w:val="single"/>
        </w:rPr>
      </w:pPr>
      <w:r w:rsidRPr="00AA1310">
        <w:rPr>
          <w:b/>
          <w:sz w:val="32"/>
          <w:u w:val="single"/>
        </w:rPr>
        <w:t xml:space="preserve"> Able to:</w:t>
      </w:r>
    </w:p>
    <w:p w14:paraId="78A043EA" w14:textId="77777777" w:rsidR="00AA1310" w:rsidRPr="00AA1310" w:rsidRDefault="00AA1310" w:rsidP="002B04F1">
      <w:pPr>
        <w:spacing w:after="0" w:line="360" w:lineRule="auto"/>
        <w:rPr>
          <w:b/>
          <w:sz w:val="24"/>
        </w:rPr>
      </w:pPr>
      <w:r w:rsidRPr="00AA1310">
        <w:rPr>
          <w:b/>
          <w:sz w:val="24"/>
        </w:rPr>
        <w:t xml:space="preserve">    </w:t>
      </w:r>
      <w:r w:rsidRPr="00AA1310">
        <w:rPr>
          <w:sz w:val="24"/>
        </w:rPr>
        <w:t xml:space="preserve"> 1-Recognize normal oral anatomy and variations of normal.</w:t>
      </w:r>
    </w:p>
    <w:p w14:paraId="375A5A0D" w14:textId="77777777" w:rsidR="00AA1310" w:rsidRPr="00AA1310" w:rsidRDefault="00AA1310" w:rsidP="002B04F1">
      <w:pPr>
        <w:spacing w:after="0" w:line="360" w:lineRule="auto"/>
        <w:rPr>
          <w:sz w:val="24"/>
        </w:rPr>
      </w:pPr>
      <w:r w:rsidRPr="00AA1310">
        <w:rPr>
          <w:sz w:val="24"/>
        </w:rPr>
        <w:t xml:space="preserve">       2- Relate oral pathology to other dental sciences.</w:t>
      </w:r>
    </w:p>
    <w:p w14:paraId="203D69E2" w14:textId="77777777" w:rsidR="00AA1310" w:rsidRPr="00AA1310" w:rsidRDefault="00AA1310" w:rsidP="002B04F1">
      <w:pPr>
        <w:spacing w:after="0" w:line="360" w:lineRule="auto"/>
        <w:rPr>
          <w:sz w:val="24"/>
        </w:rPr>
      </w:pPr>
      <w:r w:rsidRPr="00AA1310">
        <w:rPr>
          <w:sz w:val="24"/>
        </w:rPr>
        <w:t xml:space="preserve">       3- Distinguish features of common oral diseases that help in its clinical diagnosis.</w:t>
      </w:r>
    </w:p>
    <w:p w14:paraId="6F13CFAD" w14:textId="77777777" w:rsidR="00AA1310" w:rsidRPr="00AA1310" w:rsidRDefault="00AA1310" w:rsidP="002B04F1">
      <w:pPr>
        <w:spacing w:after="0" w:line="360" w:lineRule="auto"/>
        <w:rPr>
          <w:sz w:val="24"/>
        </w:rPr>
      </w:pPr>
      <w:r w:rsidRPr="00AA1310">
        <w:rPr>
          <w:sz w:val="24"/>
        </w:rPr>
        <w:t xml:space="preserve">       4- Achieve cognitive proficiency in differential diagnosis for common oral lesions or diseases.</w:t>
      </w:r>
    </w:p>
    <w:p w14:paraId="6613121C" w14:textId="77777777" w:rsidR="00AA1310" w:rsidRPr="00AA1310" w:rsidRDefault="00AA1310" w:rsidP="002B04F1">
      <w:pPr>
        <w:spacing w:after="0" w:line="360" w:lineRule="auto"/>
        <w:rPr>
          <w:sz w:val="24"/>
        </w:rPr>
      </w:pPr>
      <w:r w:rsidRPr="00AA1310">
        <w:rPr>
          <w:sz w:val="24"/>
        </w:rPr>
        <w:t xml:space="preserve">       5- Explain the pathogenesis and etiological factors of various oral diseases.</w:t>
      </w:r>
    </w:p>
    <w:p w14:paraId="04AABC87" w14:textId="77777777" w:rsidR="00AA1310" w:rsidRPr="00AA1310" w:rsidRDefault="00AA1310" w:rsidP="002B04F1">
      <w:pPr>
        <w:spacing w:after="0" w:line="360" w:lineRule="auto"/>
        <w:rPr>
          <w:sz w:val="24"/>
        </w:rPr>
      </w:pPr>
      <w:r w:rsidRPr="00AA1310">
        <w:rPr>
          <w:sz w:val="24"/>
        </w:rPr>
        <w:t xml:space="preserve">       6- Connect histopathological features of oral lesions to its clinical presentation and management.</w:t>
      </w:r>
    </w:p>
    <w:p w14:paraId="5F88C1E0" w14:textId="4BCE6F47" w:rsidR="0034225C" w:rsidRDefault="00AA1310" w:rsidP="002B04F1">
      <w:pPr>
        <w:spacing w:after="0" w:line="360" w:lineRule="auto"/>
        <w:rPr>
          <w:sz w:val="24"/>
        </w:rPr>
      </w:pPr>
      <w:r w:rsidRPr="00AA1310">
        <w:rPr>
          <w:sz w:val="24"/>
        </w:rPr>
        <w:t xml:space="preserve">       7- Demonstrate the skills of analytical problem solving, investigation, and self-development</w:t>
      </w:r>
      <w:r w:rsidR="00292D01">
        <w:rPr>
          <w:sz w:val="24"/>
        </w:rPr>
        <w:t xml:space="preserve"> in the field of oral pathology.</w:t>
      </w:r>
    </w:p>
    <w:p w14:paraId="59B2D4FE" w14:textId="498FDCB2" w:rsidR="0034225C" w:rsidRDefault="0034225C" w:rsidP="008A2FFD">
      <w:pPr>
        <w:spacing w:after="0"/>
        <w:rPr>
          <w:sz w:val="24"/>
        </w:rPr>
      </w:pPr>
    </w:p>
    <w:p w14:paraId="2F1273B4" w14:textId="71ED8E77" w:rsidR="002B04F1" w:rsidRDefault="002B04F1" w:rsidP="008A2FFD">
      <w:pPr>
        <w:spacing w:after="0"/>
        <w:rPr>
          <w:sz w:val="24"/>
        </w:rPr>
      </w:pPr>
    </w:p>
    <w:p w14:paraId="417F4F69" w14:textId="4C164370" w:rsidR="002B04F1" w:rsidRDefault="002B04F1" w:rsidP="008A2FFD">
      <w:pPr>
        <w:spacing w:after="0"/>
        <w:rPr>
          <w:sz w:val="24"/>
        </w:rPr>
      </w:pPr>
    </w:p>
    <w:p w14:paraId="0D2606CB" w14:textId="06DF4AD4" w:rsidR="002B04F1" w:rsidRDefault="002B04F1" w:rsidP="008A2FFD">
      <w:pPr>
        <w:spacing w:after="0"/>
        <w:rPr>
          <w:sz w:val="24"/>
        </w:rPr>
      </w:pPr>
    </w:p>
    <w:p w14:paraId="3F465985" w14:textId="08E50721" w:rsidR="002B04F1" w:rsidRDefault="002B04F1" w:rsidP="008A2FFD">
      <w:pPr>
        <w:spacing w:after="0"/>
        <w:rPr>
          <w:sz w:val="24"/>
        </w:rPr>
      </w:pPr>
    </w:p>
    <w:p w14:paraId="554F3F39" w14:textId="77777777" w:rsidR="002B04F1" w:rsidRDefault="002B04F1" w:rsidP="008A2FFD">
      <w:pPr>
        <w:spacing w:after="0"/>
        <w:rPr>
          <w:sz w:val="24"/>
        </w:rPr>
      </w:pPr>
    </w:p>
    <w:p w14:paraId="3C3D5005" w14:textId="77777777" w:rsidR="00292D01" w:rsidRDefault="00292D01" w:rsidP="008A2FFD">
      <w:pPr>
        <w:spacing w:after="0"/>
        <w:rPr>
          <w:sz w:val="24"/>
        </w:rPr>
      </w:pPr>
    </w:p>
    <w:p w14:paraId="1733A4DD" w14:textId="5E860682" w:rsidR="00292D01" w:rsidRDefault="00292D01" w:rsidP="008A2FFD">
      <w:pPr>
        <w:spacing w:after="0"/>
        <w:rPr>
          <w:sz w:val="24"/>
        </w:rPr>
      </w:pPr>
    </w:p>
    <w:p w14:paraId="67B596A1" w14:textId="7CF39A3E" w:rsidR="005A3E3D" w:rsidRPr="00D25B0F" w:rsidRDefault="00292D01" w:rsidP="00D25B0F">
      <w:pPr>
        <w:spacing w:after="0"/>
        <w:rPr>
          <w:sz w:val="24"/>
        </w:rPr>
      </w:pPr>
      <w:r w:rsidRPr="00292D01">
        <w:rPr>
          <w:rFonts w:ascii="Times New Roman" w:hAnsi="Times New Roman" w:cs="Times New Roman"/>
          <w:noProof/>
          <w:sz w:val="24"/>
          <w:szCs w:val="24"/>
        </w:rPr>
        <w:lastRenderedPageBreak/>
        <w:t xml:space="preserve"> </w:t>
      </w:r>
      <w:r w:rsidR="009D1E5A" w:rsidRPr="009D1E5A">
        <w:rPr>
          <w:b/>
          <w:bCs/>
          <w:sz w:val="32"/>
          <w:szCs w:val="32"/>
          <w:u w:val="single"/>
        </w:rPr>
        <w:t>TEACHING AND LEARNING STRATEGIES</w:t>
      </w:r>
      <w:r w:rsidR="009D1E5A" w:rsidRPr="009D1E5A">
        <w:rPr>
          <w:b/>
          <w:bCs/>
          <w:sz w:val="32"/>
          <w:szCs w:val="32"/>
          <w:u w:val="single"/>
        </w:rPr>
        <w:cr/>
      </w:r>
      <w:r w:rsidR="005A3E3D" w:rsidRPr="009D1E5A">
        <w:rPr>
          <w:b/>
        </w:rPr>
        <w:t xml:space="preserve"> </w:t>
      </w:r>
    </w:p>
    <w:p w14:paraId="796F22BE" w14:textId="12F3CEB3" w:rsidR="009D1E5A" w:rsidRPr="009D1E5A" w:rsidRDefault="009D1E5A" w:rsidP="009D1E5A">
      <w:pPr>
        <w:rPr>
          <w:b/>
          <w:bCs/>
          <w:sz w:val="28"/>
          <w:szCs w:val="28"/>
        </w:rPr>
      </w:pPr>
      <w:r w:rsidRPr="009D1E5A">
        <w:rPr>
          <w:b/>
          <w:bCs/>
          <w:sz w:val="28"/>
          <w:szCs w:val="28"/>
        </w:rPr>
        <w:t xml:space="preserve">(i) Strategies for achieving cognitive objectives </w:t>
      </w:r>
    </w:p>
    <w:p w14:paraId="3794C2AB" w14:textId="77777777" w:rsidR="009D1E5A" w:rsidRPr="009D1E5A" w:rsidRDefault="009D1E5A" w:rsidP="009D1E5A">
      <w:pPr>
        <w:rPr>
          <w:bCs/>
          <w:sz w:val="26"/>
          <w:szCs w:val="26"/>
        </w:rPr>
      </w:pPr>
      <w:r w:rsidRPr="009D1E5A">
        <w:rPr>
          <w:b/>
          <w:bCs/>
          <w:sz w:val="26"/>
          <w:szCs w:val="26"/>
        </w:rPr>
        <w:t xml:space="preserve">• </w:t>
      </w:r>
      <w:r w:rsidRPr="009D1E5A">
        <w:rPr>
          <w:bCs/>
          <w:sz w:val="26"/>
          <w:szCs w:val="26"/>
        </w:rPr>
        <w:t>Interactive lectures using audio visual aids on power point presentation</w:t>
      </w:r>
    </w:p>
    <w:p w14:paraId="60FCE679" w14:textId="77777777" w:rsidR="009D1E5A" w:rsidRPr="009D1E5A" w:rsidRDefault="009D1E5A" w:rsidP="009D1E5A">
      <w:pPr>
        <w:rPr>
          <w:bCs/>
          <w:sz w:val="26"/>
          <w:szCs w:val="26"/>
        </w:rPr>
      </w:pPr>
      <w:r w:rsidRPr="009D1E5A">
        <w:rPr>
          <w:bCs/>
          <w:sz w:val="26"/>
          <w:szCs w:val="26"/>
        </w:rPr>
        <w:t xml:space="preserve">• Group discussions in form of large group and small group </w:t>
      </w:r>
    </w:p>
    <w:p w14:paraId="61228D51" w14:textId="77777777" w:rsidR="009D1E5A" w:rsidRPr="009D1E5A" w:rsidRDefault="009D1E5A" w:rsidP="009D1E5A">
      <w:pPr>
        <w:rPr>
          <w:bCs/>
          <w:sz w:val="26"/>
          <w:szCs w:val="26"/>
        </w:rPr>
      </w:pPr>
      <w:r w:rsidRPr="009D1E5A">
        <w:rPr>
          <w:bCs/>
          <w:sz w:val="26"/>
          <w:szCs w:val="26"/>
        </w:rPr>
        <w:t xml:space="preserve">• Collaborative learning </w:t>
      </w:r>
    </w:p>
    <w:p w14:paraId="059442B5" w14:textId="77777777" w:rsidR="009D1E5A" w:rsidRPr="009D1E5A" w:rsidRDefault="009D1E5A" w:rsidP="009D1E5A">
      <w:pPr>
        <w:rPr>
          <w:bCs/>
          <w:sz w:val="26"/>
          <w:szCs w:val="26"/>
        </w:rPr>
      </w:pPr>
      <w:r w:rsidRPr="009D1E5A">
        <w:rPr>
          <w:bCs/>
          <w:sz w:val="26"/>
          <w:szCs w:val="26"/>
        </w:rPr>
        <w:t xml:space="preserve">• Self-study and reading from learning resources </w:t>
      </w:r>
    </w:p>
    <w:p w14:paraId="23CFCAE9" w14:textId="5CA30E7E" w:rsidR="009D1E5A" w:rsidRPr="009D1E5A" w:rsidRDefault="009D1E5A" w:rsidP="009D1E5A">
      <w:pPr>
        <w:rPr>
          <w:b/>
          <w:bCs/>
          <w:sz w:val="26"/>
          <w:szCs w:val="26"/>
        </w:rPr>
      </w:pPr>
      <w:r w:rsidRPr="009D1E5A">
        <w:rPr>
          <w:b/>
          <w:bCs/>
          <w:sz w:val="26"/>
          <w:szCs w:val="26"/>
        </w:rPr>
        <w:t xml:space="preserve">(ii) Strategies for achieving psychomotor objectives </w:t>
      </w:r>
    </w:p>
    <w:p w14:paraId="75A8061D" w14:textId="77777777" w:rsidR="009D1E5A" w:rsidRPr="009D1E5A" w:rsidRDefault="009D1E5A" w:rsidP="009D1E5A">
      <w:pPr>
        <w:rPr>
          <w:bCs/>
          <w:sz w:val="26"/>
          <w:szCs w:val="26"/>
        </w:rPr>
      </w:pPr>
      <w:r w:rsidRPr="009D1E5A">
        <w:rPr>
          <w:bCs/>
          <w:sz w:val="26"/>
          <w:szCs w:val="26"/>
        </w:rPr>
        <w:t>• Focusing the histological slides on microscope</w:t>
      </w:r>
    </w:p>
    <w:p w14:paraId="49FF6C96" w14:textId="77777777" w:rsidR="009D1E5A" w:rsidRPr="009D1E5A" w:rsidRDefault="009D1E5A" w:rsidP="009D1E5A">
      <w:pPr>
        <w:rPr>
          <w:bCs/>
          <w:sz w:val="26"/>
          <w:szCs w:val="26"/>
        </w:rPr>
      </w:pPr>
      <w:r w:rsidRPr="009D1E5A">
        <w:rPr>
          <w:bCs/>
          <w:sz w:val="26"/>
          <w:szCs w:val="26"/>
        </w:rPr>
        <w:t>• Identification of normal histological structures on slides under different magnification</w:t>
      </w:r>
    </w:p>
    <w:p w14:paraId="66F59F9D" w14:textId="77777777" w:rsidR="009D1E5A" w:rsidRPr="009D1E5A" w:rsidRDefault="009D1E5A" w:rsidP="009D1E5A">
      <w:pPr>
        <w:rPr>
          <w:b/>
          <w:bCs/>
          <w:sz w:val="26"/>
          <w:szCs w:val="26"/>
        </w:rPr>
      </w:pPr>
      <w:r w:rsidRPr="009D1E5A">
        <w:rPr>
          <w:bCs/>
          <w:sz w:val="26"/>
          <w:szCs w:val="26"/>
        </w:rPr>
        <w:t>• Drawing and labeling the histological slides on practical notebooks</w:t>
      </w:r>
    </w:p>
    <w:p w14:paraId="77F9442A" w14:textId="77E5167C" w:rsidR="009D1E5A" w:rsidRPr="009D1E5A" w:rsidRDefault="009D1E5A" w:rsidP="009D1E5A">
      <w:pPr>
        <w:rPr>
          <w:b/>
          <w:bCs/>
          <w:sz w:val="26"/>
          <w:szCs w:val="26"/>
        </w:rPr>
      </w:pPr>
      <w:r>
        <w:rPr>
          <w:b/>
          <w:bCs/>
          <w:sz w:val="26"/>
          <w:szCs w:val="26"/>
        </w:rPr>
        <w:t>(iii)</w:t>
      </w:r>
      <w:r w:rsidRPr="009D1E5A">
        <w:rPr>
          <w:b/>
          <w:bCs/>
          <w:sz w:val="26"/>
          <w:szCs w:val="26"/>
        </w:rPr>
        <w:t xml:space="preserve"> Strategies for achieving affective objectives </w:t>
      </w:r>
    </w:p>
    <w:p w14:paraId="30B9024F" w14:textId="77777777" w:rsidR="009D1E5A" w:rsidRPr="009D1E5A" w:rsidRDefault="009D1E5A" w:rsidP="009D1E5A">
      <w:pPr>
        <w:rPr>
          <w:bCs/>
          <w:sz w:val="26"/>
          <w:szCs w:val="26"/>
        </w:rPr>
      </w:pPr>
      <w:r w:rsidRPr="009D1E5A">
        <w:rPr>
          <w:b/>
          <w:bCs/>
          <w:sz w:val="26"/>
          <w:szCs w:val="26"/>
        </w:rPr>
        <w:t xml:space="preserve">• </w:t>
      </w:r>
      <w:r w:rsidRPr="009D1E5A">
        <w:rPr>
          <w:bCs/>
          <w:sz w:val="26"/>
          <w:szCs w:val="26"/>
        </w:rPr>
        <w:t>Interaction with peers, group members, teachers, support staff etc.</w:t>
      </w:r>
    </w:p>
    <w:p w14:paraId="449A5EB3" w14:textId="77777777" w:rsidR="009D1E5A" w:rsidRPr="009D1E5A" w:rsidRDefault="009D1E5A" w:rsidP="009D1E5A">
      <w:pPr>
        <w:rPr>
          <w:bCs/>
          <w:sz w:val="26"/>
          <w:szCs w:val="26"/>
        </w:rPr>
      </w:pPr>
      <w:r w:rsidRPr="009D1E5A">
        <w:rPr>
          <w:bCs/>
          <w:sz w:val="26"/>
          <w:szCs w:val="26"/>
        </w:rPr>
        <w:t>• Group discussions (small and large)</w:t>
      </w:r>
    </w:p>
    <w:p w14:paraId="3C608F68" w14:textId="6EBA4A92" w:rsidR="005A3E3D" w:rsidRPr="009D1E5A" w:rsidRDefault="009D1E5A" w:rsidP="009D1E5A">
      <w:pPr>
        <w:rPr>
          <w:bCs/>
        </w:rPr>
      </w:pPr>
      <w:r w:rsidRPr="009D1E5A">
        <w:rPr>
          <w:bCs/>
          <w:sz w:val="26"/>
          <w:szCs w:val="26"/>
        </w:rPr>
        <w:t>• Oral presentations by students</w:t>
      </w:r>
      <w:r>
        <w:rPr>
          <w:bCs/>
          <w:sz w:val="26"/>
          <w:szCs w:val="26"/>
        </w:rPr>
        <w:t xml:space="preserve"> </w:t>
      </w:r>
      <w:r w:rsidR="005A3E3D" w:rsidRPr="009D1E5A">
        <w:rPr>
          <w:bCs/>
          <w:sz w:val="26"/>
          <w:szCs w:val="26"/>
        </w:rPr>
        <w:t xml:space="preserve">Knowledge and </w:t>
      </w:r>
      <w:proofErr w:type="gramStart"/>
      <w:r w:rsidR="005A3E3D" w:rsidRPr="009D1E5A">
        <w:rPr>
          <w:bCs/>
          <w:sz w:val="26"/>
          <w:szCs w:val="26"/>
        </w:rPr>
        <w:t>understanding</w:t>
      </w:r>
      <w:r w:rsidR="005A3E3D" w:rsidRPr="009D1E5A">
        <w:rPr>
          <w:bCs/>
        </w:rPr>
        <w:t xml:space="preserve"> :</w:t>
      </w:r>
      <w:proofErr w:type="gramEnd"/>
      <w:r w:rsidR="005A3E3D" w:rsidRPr="009D1E5A">
        <w:rPr>
          <w:bCs/>
        </w:rPr>
        <w:t xml:space="preserve"> </w:t>
      </w:r>
    </w:p>
    <w:p w14:paraId="2EDD2633" w14:textId="77777777" w:rsidR="00465F4F" w:rsidRPr="005C43F7" w:rsidRDefault="00465F4F" w:rsidP="008A2FFD">
      <w:pPr>
        <w:spacing w:after="0" w:line="240" w:lineRule="auto"/>
        <w:rPr>
          <w:b/>
          <w:sz w:val="24"/>
          <w:szCs w:val="24"/>
          <w:u w:val="single"/>
        </w:rPr>
      </w:pPr>
    </w:p>
    <w:p w14:paraId="1072579F" w14:textId="77777777" w:rsidR="00C10ABB" w:rsidRDefault="00C10ABB" w:rsidP="008A2FFD">
      <w:pPr>
        <w:spacing w:after="0" w:line="240" w:lineRule="auto"/>
        <w:rPr>
          <w:b/>
          <w:sz w:val="32"/>
          <w:u w:val="single"/>
        </w:rPr>
      </w:pPr>
    </w:p>
    <w:p w14:paraId="0D981BF2" w14:textId="77777777" w:rsidR="00C10ABB" w:rsidRDefault="00C10ABB" w:rsidP="008A2FFD">
      <w:pPr>
        <w:spacing w:after="0" w:line="240" w:lineRule="auto"/>
        <w:rPr>
          <w:b/>
          <w:sz w:val="32"/>
          <w:u w:val="single"/>
        </w:rPr>
      </w:pPr>
    </w:p>
    <w:p w14:paraId="48EE6F77" w14:textId="4C075F80" w:rsidR="0032174A" w:rsidRDefault="0032174A" w:rsidP="008A2FFD">
      <w:pPr>
        <w:spacing w:after="0" w:line="240" w:lineRule="auto"/>
        <w:rPr>
          <w:b/>
          <w:sz w:val="32"/>
          <w:u w:val="single"/>
        </w:rPr>
      </w:pPr>
      <w:r w:rsidRPr="0032174A">
        <w:rPr>
          <w:b/>
          <w:sz w:val="32"/>
          <w:u w:val="single"/>
        </w:rPr>
        <w:t>TEACHING METHODOLOGIES</w:t>
      </w:r>
      <w:r w:rsidR="001C4BCF">
        <w:rPr>
          <w:b/>
          <w:sz w:val="32"/>
          <w:u w:val="single"/>
        </w:rPr>
        <w:t xml:space="preserve"> FOR </w:t>
      </w:r>
      <w:r w:rsidR="00C5627E">
        <w:rPr>
          <w:b/>
          <w:sz w:val="32"/>
          <w:u w:val="single"/>
        </w:rPr>
        <w:t>ORAL PATHOLOGY</w:t>
      </w:r>
    </w:p>
    <w:p w14:paraId="51E78618" w14:textId="77777777" w:rsidR="000C0945" w:rsidRPr="00B640A3" w:rsidRDefault="000C0945" w:rsidP="008A2FFD">
      <w:pPr>
        <w:spacing w:after="0" w:line="240" w:lineRule="auto"/>
        <w:rPr>
          <w:b/>
          <w:sz w:val="28"/>
          <w:u w:val="single"/>
        </w:rPr>
      </w:pPr>
    </w:p>
    <w:p w14:paraId="7E3712C6" w14:textId="77777777" w:rsidR="00B640A3" w:rsidRPr="008A2FFD" w:rsidRDefault="00B640A3" w:rsidP="004D0083">
      <w:pPr>
        <w:pStyle w:val="ListParagraph"/>
        <w:numPr>
          <w:ilvl w:val="0"/>
          <w:numId w:val="3"/>
        </w:numPr>
        <w:spacing w:after="0" w:line="240" w:lineRule="auto"/>
        <w:rPr>
          <w:sz w:val="24"/>
        </w:rPr>
      </w:pPr>
      <w:r w:rsidRPr="008A2FFD">
        <w:rPr>
          <w:sz w:val="24"/>
        </w:rPr>
        <w:t>Interactive Lecture</w:t>
      </w:r>
      <w:r w:rsidR="009A49A4" w:rsidRPr="008A2FFD">
        <w:rPr>
          <w:sz w:val="24"/>
        </w:rPr>
        <w:t>s</w:t>
      </w:r>
    </w:p>
    <w:p w14:paraId="21D84160" w14:textId="77777777" w:rsidR="00B640A3" w:rsidRDefault="00B640A3" w:rsidP="004D0083">
      <w:pPr>
        <w:pStyle w:val="ListParagraph"/>
        <w:numPr>
          <w:ilvl w:val="0"/>
          <w:numId w:val="3"/>
        </w:numPr>
        <w:spacing w:after="0" w:line="240" w:lineRule="auto"/>
        <w:rPr>
          <w:sz w:val="24"/>
        </w:rPr>
      </w:pPr>
      <w:r w:rsidRPr="008A2FFD">
        <w:rPr>
          <w:sz w:val="24"/>
        </w:rPr>
        <w:t>Tutorials</w:t>
      </w:r>
      <w:r w:rsidRPr="00C5627E">
        <w:rPr>
          <w:sz w:val="24"/>
        </w:rPr>
        <w:t xml:space="preserve">  </w:t>
      </w:r>
    </w:p>
    <w:p w14:paraId="2071EA3F" w14:textId="4D343533" w:rsidR="009D1E5A" w:rsidRPr="00C5627E" w:rsidRDefault="009D1E5A" w:rsidP="004D0083">
      <w:pPr>
        <w:pStyle w:val="ListParagraph"/>
        <w:numPr>
          <w:ilvl w:val="0"/>
          <w:numId w:val="3"/>
        </w:numPr>
        <w:spacing w:after="0" w:line="240" w:lineRule="auto"/>
        <w:rPr>
          <w:sz w:val="24"/>
        </w:rPr>
      </w:pPr>
      <w:r>
        <w:rPr>
          <w:sz w:val="24"/>
        </w:rPr>
        <w:t>Practicals</w:t>
      </w:r>
    </w:p>
    <w:p w14:paraId="0050B4B4" w14:textId="77777777" w:rsidR="00B640A3" w:rsidRPr="008A2FFD" w:rsidRDefault="00B640A3" w:rsidP="004D0083">
      <w:pPr>
        <w:pStyle w:val="ListParagraph"/>
        <w:numPr>
          <w:ilvl w:val="0"/>
          <w:numId w:val="3"/>
        </w:numPr>
        <w:spacing w:after="0" w:line="240" w:lineRule="auto"/>
        <w:rPr>
          <w:sz w:val="24"/>
        </w:rPr>
      </w:pPr>
      <w:r w:rsidRPr="008A2FFD">
        <w:rPr>
          <w:sz w:val="24"/>
        </w:rPr>
        <w:t>P</w:t>
      </w:r>
      <w:r w:rsidR="00E71004" w:rsidRPr="008A2FFD">
        <w:rPr>
          <w:sz w:val="24"/>
        </w:rPr>
        <w:t>ower point p</w:t>
      </w:r>
      <w:r w:rsidRPr="008A2FFD">
        <w:rPr>
          <w:sz w:val="24"/>
        </w:rPr>
        <w:t>resentations by students</w:t>
      </w:r>
    </w:p>
    <w:p w14:paraId="3331130A" w14:textId="77777777" w:rsidR="006077BF" w:rsidRPr="00C5627E" w:rsidRDefault="00B640A3" w:rsidP="004D0083">
      <w:pPr>
        <w:pStyle w:val="ListParagraph"/>
        <w:numPr>
          <w:ilvl w:val="0"/>
          <w:numId w:val="3"/>
        </w:numPr>
        <w:spacing w:after="0" w:line="240" w:lineRule="auto"/>
        <w:rPr>
          <w:sz w:val="24"/>
        </w:rPr>
      </w:pPr>
      <w:r w:rsidRPr="008A2FFD">
        <w:rPr>
          <w:sz w:val="24"/>
        </w:rPr>
        <w:t>Small group discussion</w:t>
      </w:r>
      <w:r w:rsidR="00E71004" w:rsidRPr="008A2FFD">
        <w:rPr>
          <w:sz w:val="24"/>
        </w:rPr>
        <w:t>s</w:t>
      </w:r>
    </w:p>
    <w:p w14:paraId="3766FEB3" w14:textId="77777777" w:rsidR="009D1E5A" w:rsidRPr="009D1E5A" w:rsidRDefault="009D1E5A" w:rsidP="004D0083">
      <w:pPr>
        <w:pStyle w:val="ListParagraph"/>
        <w:numPr>
          <w:ilvl w:val="0"/>
          <w:numId w:val="3"/>
        </w:numPr>
        <w:spacing w:after="0" w:line="240" w:lineRule="auto"/>
        <w:jc w:val="both"/>
        <w:rPr>
          <w:rFonts w:ascii="Calibri" w:eastAsia="Calibri" w:hAnsi="Calibri" w:cs="Times New Roman"/>
          <w:sz w:val="24"/>
          <w:szCs w:val="24"/>
        </w:rPr>
      </w:pPr>
      <w:r>
        <w:rPr>
          <w:sz w:val="24"/>
        </w:rPr>
        <w:t>Assignment</w:t>
      </w:r>
    </w:p>
    <w:p w14:paraId="2A6ABE65" w14:textId="63B48C29" w:rsidR="00377559" w:rsidRDefault="00377559" w:rsidP="004D0083">
      <w:pPr>
        <w:pStyle w:val="ListParagraph"/>
        <w:numPr>
          <w:ilvl w:val="0"/>
          <w:numId w:val="3"/>
        </w:numPr>
        <w:spacing w:after="0" w:line="240" w:lineRule="auto"/>
        <w:jc w:val="both"/>
        <w:rPr>
          <w:rFonts w:ascii="Calibri" w:eastAsia="Calibri" w:hAnsi="Calibri" w:cs="Times New Roman"/>
          <w:sz w:val="24"/>
          <w:szCs w:val="24"/>
        </w:rPr>
      </w:pPr>
      <w:r w:rsidRPr="008A2FFD">
        <w:rPr>
          <w:rFonts w:ascii="Calibri" w:eastAsia="Calibri" w:hAnsi="Calibri" w:cs="Times New Roman"/>
          <w:sz w:val="24"/>
          <w:szCs w:val="24"/>
        </w:rPr>
        <w:t>Self-directed learning</w:t>
      </w:r>
    </w:p>
    <w:p w14:paraId="7F2211F7" w14:textId="78016B91" w:rsidR="009B02F1" w:rsidRPr="008A2FFD" w:rsidRDefault="009B02F1" w:rsidP="009B02F1">
      <w:pPr>
        <w:pStyle w:val="ListParagraph"/>
        <w:numPr>
          <w:ilvl w:val="0"/>
          <w:numId w:val="3"/>
        </w:numPr>
        <w:spacing w:after="0" w:line="240" w:lineRule="auto"/>
        <w:jc w:val="both"/>
        <w:rPr>
          <w:rFonts w:ascii="Calibri" w:eastAsia="Calibri" w:hAnsi="Calibri" w:cs="Times New Roman"/>
          <w:sz w:val="24"/>
          <w:szCs w:val="24"/>
        </w:rPr>
      </w:pPr>
      <w:r w:rsidRPr="009B02F1">
        <w:rPr>
          <w:rFonts w:ascii="Calibri" w:eastAsia="Calibri" w:hAnsi="Calibri" w:cs="Times New Roman"/>
          <w:sz w:val="24"/>
          <w:szCs w:val="24"/>
        </w:rPr>
        <w:t>Discussion on last year UQS</w:t>
      </w:r>
    </w:p>
    <w:p w14:paraId="5C16FD22" w14:textId="5C395D6C" w:rsidR="00377559" w:rsidRDefault="00377559" w:rsidP="008A2FFD">
      <w:pPr>
        <w:spacing w:after="0" w:line="240" w:lineRule="auto"/>
        <w:rPr>
          <w:sz w:val="24"/>
        </w:rPr>
      </w:pPr>
    </w:p>
    <w:p w14:paraId="1FC1F1C5" w14:textId="6E64DDDE" w:rsidR="002B04F1" w:rsidRDefault="002B04F1" w:rsidP="008A2FFD">
      <w:pPr>
        <w:spacing w:after="0" w:line="240" w:lineRule="auto"/>
        <w:rPr>
          <w:sz w:val="24"/>
        </w:rPr>
      </w:pPr>
    </w:p>
    <w:p w14:paraId="2EA07C8B" w14:textId="5DD6B3BD" w:rsidR="002B04F1" w:rsidRDefault="002B04F1" w:rsidP="008A2FFD">
      <w:pPr>
        <w:spacing w:after="0" w:line="240" w:lineRule="auto"/>
        <w:rPr>
          <w:sz w:val="24"/>
        </w:rPr>
      </w:pPr>
    </w:p>
    <w:p w14:paraId="10BA524C" w14:textId="56F3F205" w:rsidR="002B04F1" w:rsidRDefault="002B04F1" w:rsidP="008A2FFD">
      <w:pPr>
        <w:spacing w:after="0" w:line="240" w:lineRule="auto"/>
        <w:rPr>
          <w:sz w:val="24"/>
        </w:rPr>
      </w:pPr>
    </w:p>
    <w:p w14:paraId="67987D6F" w14:textId="77777777" w:rsidR="002B04F1" w:rsidRPr="00377559" w:rsidRDefault="002B04F1" w:rsidP="008A2FFD">
      <w:pPr>
        <w:spacing w:after="0" w:line="240" w:lineRule="auto"/>
        <w:rPr>
          <w:sz w:val="24"/>
        </w:rPr>
      </w:pPr>
    </w:p>
    <w:p w14:paraId="28712C3E" w14:textId="77777777" w:rsidR="00D25B0F" w:rsidRDefault="00D25B0F" w:rsidP="00113338">
      <w:pPr>
        <w:spacing w:after="0" w:line="256" w:lineRule="auto"/>
        <w:jc w:val="both"/>
        <w:rPr>
          <w:rFonts w:ascii="Calibri" w:eastAsia="Calibri" w:hAnsi="Calibri" w:cs="Times New Roman"/>
          <w:b/>
          <w:sz w:val="32"/>
          <w:szCs w:val="24"/>
          <w:u w:val="single"/>
        </w:rPr>
      </w:pPr>
    </w:p>
    <w:p w14:paraId="18BB19C6" w14:textId="77777777" w:rsidR="00D25B0F" w:rsidRDefault="00D25B0F" w:rsidP="00113338">
      <w:pPr>
        <w:spacing w:after="0" w:line="256" w:lineRule="auto"/>
        <w:jc w:val="both"/>
        <w:rPr>
          <w:rFonts w:ascii="Calibri" w:eastAsia="Calibri" w:hAnsi="Calibri" w:cs="Times New Roman"/>
          <w:b/>
          <w:sz w:val="32"/>
          <w:szCs w:val="24"/>
          <w:u w:val="single"/>
        </w:rPr>
      </w:pPr>
    </w:p>
    <w:p w14:paraId="78F9F663" w14:textId="40BA4929" w:rsidR="00113338" w:rsidRDefault="00113338" w:rsidP="00113338">
      <w:pPr>
        <w:spacing w:after="0" w:line="256" w:lineRule="auto"/>
        <w:jc w:val="both"/>
        <w:rPr>
          <w:rFonts w:ascii="Calibri" w:eastAsia="Calibri" w:hAnsi="Calibri" w:cs="Times New Roman"/>
          <w:b/>
          <w:sz w:val="32"/>
          <w:szCs w:val="24"/>
          <w:u w:val="single"/>
        </w:rPr>
      </w:pPr>
      <w:r w:rsidRPr="001C4BCF">
        <w:rPr>
          <w:rFonts w:ascii="Calibri" w:eastAsia="Calibri" w:hAnsi="Calibri" w:cs="Times New Roman"/>
          <w:b/>
          <w:sz w:val="32"/>
          <w:szCs w:val="24"/>
          <w:u w:val="single"/>
        </w:rPr>
        <w:lastRenderedPageBreak/>
        <w:t xml:space="preserve">ATTENDANCE REQUIREMENT </w:t>
      </w:r>
      <w:r w:rsidR="005F284D">
        <w:rPr>
          <w:rFonts w:ascii="Calibri" w:eastAsia="Calibri" w:hAnsi="Calibri" w:cs="Times New Roman"/>
          <w:b/>
          <w:sz w:val="32"/>
          <w:szCs w:val="24"/>
          <w:u w:val="single"/>
        </w:rPr>
        <w:t xml:space="preserve">FOR </w:t>
      </w:r>
      <w:r w:rsidR="00C5627E">
        <w:rPr>
          <w:rFonts w:ascii="Calibri" w:eastAsia="Calibri" w:hAnsi="Calibri" w:cs="Times New Roman"/>
          <w:b/>
          <w:sz w:val="32"/>
          <w:szCs w:val="24"/>
          <w:u w:val="single"/>
        </w:rPr>
        <w:t>ORAL PATHOLOGY</w:t>
      </w:r>
    </w:p>
    <w:p w14:paraId="5CD86CD6" w14:textId="77777777" w:rsidR="00D25B0F" w:rsidRPr="001C4BCF" w:rsidRDefault="00D25B0F" w:rsidP="00113338">
      <w:pPr>
        <w:spacing w:after="0" w:line="256" w:lineRule="auto"/>
        <w:jc w:val="both"/>
        <w:rPr>
          <w:rFonts w:ascii="Calibri" w:eastAsia="Calibri" w:hAnsi="Calibri" w:cs="Times New Roman"/>
          <w:b/>
          <w:sz w:val="32"/>
          <w:szCs w:val="24"/>
          <w:u w:val="single"/>
        </w:rPr>
      </w:pPr>
    </w:p>
    <w:p w14:paraId="286E2987" w14:textId="77777777" w:rsidR="00113338" w:rsidRPr="00113338" w:rsidRDefault="00113338" w:rsidP="004D0083">
      <w:pPr>
        <w:numPr>
          <w:ilvl w:val="0"/>
          <w:numId w:val="1"/>
        </w:numPr>
        <w:spacing w:after="0" w:line="256" w:lineRule="auto"/>
        <w:contextualSpacing/>
        <w:jc w:val="both"/>
        <w:rPr>
          <w:rFonts w:ascii="Calibri" w:eastAsia="Calibri" w:hAnsi="Calibri" w:cs="Times New Roman"/>
          <w:sz w:val="24"/>
          <w:szCs w:val="24"/>
        </w:rPr>
      </w:pPr>
      <w:r w:rsidRPr="00113338">
        <w:rPr>
          <w:rFonts w:ascii="Calibri" w:eastAsia="Calibri" w:hAnsi="Calibri" w:cs="Times New Roman"/>
          <w:sz w:val="24"/>
          <w:szCs w:val="24"/>
        </w:rPr>
        <w:t>Students are expected to attend all scheduled teaching sessions and examinations</w:t>
      </w:r>
    </w:p>
    <w:p w14:paraId="253BF9BC" w14:textId="77777777" w:rsidR="00113338" w:rsidRPr="00113338" w:rsidRDefault="00113338" w:rsidP="004D0083">
      <w:pPr>
        <w:numPr>
          <w:ilvl w:val="0"/>
          <w:numId w:val="1"/>
        </w:numPr>
        <w:spacing w:after="0" w:line="256" w:lineRule="auto"/>
        <w:contextualSpacing/>
        <w:jc w:val="both"/>
        <w:rPr>
          <w:rFonts w:ascii="Calibri" w:eastAsia="Calibri" w:hAnsi="Calibri" w:cs="Times New Roman"/>
          <w:sz w:val="24"/>
          <w:szCs w:val="24"/>
        </w:rPr>
      </w:pPr>
      <w:r w:rsidRPr="00113338">
        <w:rPr>
          <w:rFonts w:ascii="Calibri" w:eastAsia="Calibri" w:hAnsi="Calibri" w:cs="Times New Roman"/>
          <w:sz w:val="24"/>
          <w:szCs w:val="24"/>
        </w:rPr>
        <w:t>Attendance in lectures</w:t>
      </w:r>
      <w:r w:rsidR="00C5627E">
        <w:rPr>
          <w:rFonts w:ascii="Calibri" w:eastAsia="Calibri" w:hAnsi="Calibri" w:cs="Times New Roman"/>
          <w:sz w:val="24"/>
          <w:szCs w:val="24"/>
        </w:rPr>
        <w:t xml:space="preserve"> and practicals</w:t>
      </w:r>
      <w:r w:rsidRPr="00113338">
        <w:rPr>
          <w:rFonts w:ascii="Calibri" w:eastAsia="Calibri" w:hAnsi="Calibri" w:cs="Times New Roman"/>
          <w:sz w:val="24"/>
          <w:szCs w:val="24"/>
        </w:rPr>
        <w:t xml:space="preserve"> is mandatory. Absence from these sessions will make the students ineligible to sit the final summative assessment.</w:t>
      </w:r>
    </w:p>
    <w:p w14:paraId="08E86509" w14:textId="77777777" w:rsidR="00113338" w:rsidRPr="00113338" w:rsidRDefault="00113338" w:rsidP="004D0083">
      <w:pPr>
        <w:numPr>
          <w:ilvl w:val="0"/>
          <w:numId w:val="1"/>
        </w:numPr>
        <w:spacing w:after="0" w:line="256" w:lineRule="auto"/>
        <w:contextualSpacing/>
        <w:jc w:val="both"/>
        <w:rPr>
          <w:rFonts w:ascii="Calibri" w:eastAsia="Calibri" w:hAnsi="Calibri" w:cs="Times New Roman"/>
          <w:sz w:val="24"/>
          <w:szCs w:val="24"/>
        </w:rPr>
      </w:pPr>
      <w:r w:rsidRPr="00113338">
        <w:rPr>
          <w:rFonts w:ascii="Calibri" w:eastAsia="Calibri" w:hAnsi="Calibri" w:cs="Times New Roman"/>
          <w:sz w:val="24"/>
          <w:szCs w:val="24"/>
        </w:rPr>
        <w:t xml:space="preserve">A minimum of </w:t>
      </w:r>
      <w:r w:rsidR="003E738B">
        <w:rPr>
          <w:rFonts w:ascii="Calibri" w:eastAsia="Calibri" w:hAnsi="Calibri" w:cs="Times New Roman"/>
          <w:sz w:val="24"/>
          <w:szCs w:val="24"/>
        </w:rPr>
        <w:t>75</w:t>
      </w:r>
      <w:r w:rsidRPr="00113338">
        <w:rPr>
          <w:rFonts w:ascii="Calibri" w:eastAsia="Calibri" w:hAnsi="Calibri" w:cs="Times New Roman"/>
          <w:sz w:val="24"/>
          <w:szCs w:val="24"/>
        </w:rPr>
        <w:t xml:space="preserve"> % attendance</w:t>
      </w:r>
      <w:r w:rsidR="00E71004">
        <w:rPr>
          <w:rFonts w:ascii="Calibri" w:eastAsia="Calibri" w:hAnsi="Calibri" w:cs="Times New Roman"/>
          <w:sz w:val="24"/>
          <w:szCs w:val="24"/>
        </w:rPr>
        <w:t xml:space="preserve"> in the lectures, </w:t>
      </w:r>
      <w:r w:rsidR="00C5627E">
        <w:rPr>
          <w:rFonts w:ascii="Calibri" w:eastAsia="Calibri" w:hAnsi="Calibri" w:cs="Times New Roman"/>
          <w:sz w:val="24"/>
          <w:szCs w:val="24"/>
        </w:rPr>
        <w:t>practicals</w:t>
      </w:r>
      <w:r w:rsidRPr="00113338">
        <w:rPr>
          <w:rFonts w:ascii="Calibri" w:eastAsia="Calibri" w:hAnsi="Calibri" w:cs="Times New Roman"/>
          <w:sz w:val="24"/>
          <w:szCs w:val="24"/>
        </w:rPr>
        <w:t xml:space="preserve"> is mandatory to appear in the summative </w:t>
      </w:r>
      <w:r w:rsidR="003E738B">
        <w:rPr>
          <w:rFonts w:ascii="Calibri" w:eastAsia="Calibri" w:hAnsi="Calibri" w:cs="Times New Roman"/>
          <w:sz w:val="24"/>
          <w:szCs w:val="24"/>
        </w:rPr>
        <w:t>UHS examination</w:t>
      </w:r>
    </w:p>
    <w:p w14:paraId="5678C589" w14:textId="77777777" w:rsidR="00113338" w:rsidRPr="00113338" w:rsidRDefault="00113338" w:rsidP="004D0083">
      <w:pPr>
        <w:numPr>
          <w:ilvl w:val="0"/>
          <w:numId w:val="1"/>
        </w:numPr>
        <w:spacing w:after="0" w:line="256" w:lineRule="auto"/>
        <w:contextualSpacing/>
        <w:jc w:val="both"/>
        <w:rPr>
          <w:rFonts w:ascii="Calibri" w:eastAsia="Calibri" w:hAnsi="Calibri" w:cs="Times New Roman"/>
          <w:sz w:val="24"/>
          <w:szCs w:val="24"/>
        </w:rPr>
      </w:pPr>
      <w:r w:rsidRPr="00113338">
        <w:rPr>
          <w:rFonts w:ascii="Calibri" w:eastAsia="Calibri" w:hAnsi="Calibri" w:cs="Times New Roman"/>
          <w:sz w:val="24"/>
          <w:szCs w:val="24"/>
        </w:rPr>
        <w:t>Attendance will be recorded through a log-in/log-out biometrics system</w:t>
      </w:r>
    </w:p>
    <w:p w14:paraId="723F0C9B" w14:textId="77777777" w:rsidR="00113338" w:rsidRPr="00113338" w:rsidRDefault="00113338" w:rsidP="004D0083">
      <w:pPr>
        <w:numPr>
          <w:ilvl w:val="0"/>
          <w:numId w:val="1"/>
        </w:numPr>
        <w:spacing w:after="0" w:line="256" w:lineRule="auto"/>
        <w:contextualSpacing/>
        <w:jc w:val="both"/>
        <w:rPr>
          <w:rFonts w:ascii="Calibri" w:eastAsia="Calibri" w:hAnsi="Calibri" w:cs="Times New Roman"/>
          <w:sz w:val="24"/>
          <w:szCs w:val="24"/>
        </w:rPr>
      </w:pPr>
      <w:r w:rsidRPr="00113338">
        <w:rPr>
          <w:rFonts w:ascii="Calibri" w:eastAsia="Calibri" w:hAnsi="Calibri" w:cs="Times New Roman"/>
          <w:sz w:val="24"/>
          <w:szCs w:val="24"/>
        </w:rPr>
        <w:t>Absence due to illness must be certified appropriately by the General Physician</w:t>
      </w:r>
    </w:p>
    <w:p w14:paraId="77D38F77" w14:textId="77777777" w:rsidR="008A2FFD" w:rsidRDefault="008A2FFD" w:rsidP="00B640A3">
      <w:pPr>
        <w:spacing w:after="0"/>
        <w:rPr>
          <w:b/>
          <w:sz w:val="32"/>
          <w:u w:val="single"/>
        </w:rPr>
      </w:pPr>
    </w:p>
    <w:p w14:paraId="66777446" w14:textId="77777777" w:rsidR="00EF1EB9" w:rsidRPr="00F30521" w:rsidRDefault="00EF1EB9" w:rsidP="00EF1EB9">
      <w:pPr>
        <w:rPr>
          <w:b/>
          <w:sz w:val="32"/>
          <w:u w:val="single"/>
        </w:rPr>
      </w:pPr>
      <w:r w:rsidRPr="00F30521">
        <w:rPr>
          <w:b/>
          <w:sz w:val="32"/>
          <w:u w:val="single"/>
        </w:rPr>
        <w:t>LEARNING RESOURCES</w:t>
      </w:r>
    </w:p>
    <w:p w14:paraId="0FB49473" w14:textId="77777777" w:rsidR="00EF1EB9" w:rsidRPr="002837C5" w:rsidRDefault="00EF1EB9" w:rsidP="00EF1EB9">
      <w:pPr>
        <w:spacing w:after="0"/>
        <w:rPr>
          <w:sz w:val="28"/>
          <w:szCs w:val="28"/>
        </w:rPr>
      </w:pPr>
      <w:r w:rsidRPr="002837C5">
        <w:rPr>
          <w:sz w:val="28"/>
          <w:szCs w:val="28"/>
        </w:rPr>
        <w:t>Recommended books</w:t>
      </w:r>
    </w:p>
    <w:p w14:paraId="763083EB" w14:textId="0E1B6B85" w:rsidR="009B02F1" w:rsidRPr="002837C5" w:rsidRDefault="009B02F1" w:rsidP="009B02F1">
      <w:pPr>
        <w:spacing w:after="0"/>
        <w:rPr>
          <w:sz w:val="28"/>
          <w:szCs w:val="28"/>
        </w:rPr>
      </w:pPr>
      <w:proofErr w:type="gramStart"/>
      <w:r w:rsidRPr="002837C5">
        <w:rPr>
          <w:sz w:val="28"/>
          <w:szCs w:val="28"/>
        </w:rPr>
        <w:t>.1 Oral and Maxillofacial Pathology.</w:t>
      </w:r>
      <w:proofErr w:type="gramEnd"/>
      <w:r w:rsidRPr="002837C5">
        <w:rPr>
          <w:sz w:val="28"/>
          <w:szCs w:val="28"/>
        </w:rPr>
        <w:t xml:space="preserve"> 4 </w:t>
      </w:r>
      <w:proofErr w:type="spellStart"/>
      <w:r w:rsidRPr="002837C5">
        <w:rPr>
          <w:sz w:val="28"/>
          <w:szCs w:val="28"/>
        </w:rPr>
        <w:t>th</w:t>
      </w:r>
      <w:proofErr w:type="spellEnd"/>
      <w:r w:rsidRPr="002837C5">
        <w:rPr>
          <w:sz w:val="28"/>
          <w:szCs w:val="28"/>
        </w:rPr>
        <w:t xml:space="preserve"> Edition by BW Neville, DD Damn</w:t>
      </w:r>
      <w:proofErr w:type="gramStart"/>
      <w:r w:rsidRPr="002837C5">
        <w:rPr>
          <w:sz w:val="28"/>
          <w:szCs w:val="28"/>
        </w:rPr>
        <w:t>,CA</w:t>
      </w:r>
      <w:proofErr w:type="gramEnd"/>
      <w:r w:rsidRPr="002837C5">
        <w:rPr>
          <w:sz w:val="28"/>
          <w:szCs w:val="28"/>
        </w:rPr>
        <w:t xml:space="preserve"> </w:t>
      </w:r>
    </w:p>
    <w:p w14:paraId="3E41D5EB" w14:textId="77777777" w:rsidR="009B02F1" w:rsidRPr="002837C5" w:rsidRDefault="009B02F1" w:rsidP="009B02F1">
      <w:pPr>
        <w:spacing w:after="0"/>
        <w:rPr>
          <w:sz w:val="28"/>
          <w:szCs w:val="28"/>
        </w:rPr>
      </w:pPr>
      <w:r w:rsidRPr="002837C5">
        <w:rPr>
          <w:sz w:val="28"/>
          <w:szCs w:val="28"/>
        </w:rPr>
        <w:t xml:space="preserve">Allen, </w:t>
      </w:r>
      <w:proofErr w:type="gramStart"/>
      <w:r w:rsidRPr="002837C5">
        <w:rPr>
          <w:sz w:val="28"/>
          <w:szCs w:val="28"/>
        </w:rPr>
        <w:t>A</w:t>
      </w:r>
      <w:proofErr w:type="gramEnd"/>
      <w:r w:rsidRPr="002837C5">
        <w:rPr>
          <w:sz w:val="28"/>
          <w:szCs w:val="28"/>
        </w:rPr>
        <w:t xml:space="preserve"> Chi.</w:t>
      </w:r>
    </w:p>
    <w:p w14:paraId="02A6AE74" w14:textId="4CF88A3C" w:rsidR="009B02F1" w:rsidRPr="002837C5" w:rsidRDefault="009B02F1" w:rsidP="009B02F1">
      <w:pPr>
        <w:spacing w:after="0"/>
        <w:rPr>
          <w:sz w:val="28"/>
          <w:szCs w:val="28"/>
        </w:rPr>
      </w:pPr>
      <w:r w:rsidRPr="002837C5">
        <w:rPr>
          <w:sz w:val="28"/>
          <w:szCs w:val="28"/>
        </w:rPr>
        <w:t xml:space="preserve">2. Oral Pathology </w:t>
      </w:r>
      <w:proofErr w:type="spellStart"/>
      <w:r w:rsidRPr="002837C5">
        <w:rPr>
          <w:sz w:val="28"/>
          <w:szCs w:val="28"/>
        </w:rPr>
        <w:t>Soams</w:t>
      </w:r>
      <w:proofErr w:type="spellEnd"/>
      <w:r w:rsidRPr="002837C5">
        <w:rPr>
          <w:sz w:val="28"/>
          <w:szCs w:val="28"/>
        </w:rPr>
        <w:t>, J.V. 4th Edition</w:t>
      </w:r>
    </w:p>
    <w:p w14:paraId="4F7F3A3B" w14:textId="77777777" w:rsidR="009B02F1" w:rsidRPr="002837C5" w:rsidRDefault="009B02F1" w:rsidP="009B02F1">
      <w:pPr>
        <w:spacing w:after="0"/>
        <w:rPr>
          <w:sz w:val="28"/>
          <w:szCs w:val="28"/>
        </w:rPr>
      </w:pPr>
      <w:proofErr w:type="gramStart"/>
      <w:r w:rsidRPr="002837C5">
        <w:rPr>
          <w:sz w:val="28"/>
          <w:szCs w:val="28"/>
        </w:rPr>
        <w:t xml:space="preserve">3. </w:t>
      </w:r>
      <w:proofErr w:type="spellStart"/>
      <w:r w:rsidRPr="002837C5">
        <w:rPr>
          <w:sz w:val="28"/>
          <w:szCs w:val="28"/>
        </w:rPr>
        <w:t>Cawsons</w:t>
      </w:r>
      <w:proofErr w:type="spellEnd"/>
      <w:r w:rsidRPr="002837C5">
        <w:rPr>
          <w:sz w:val="28"/>
          <w:szCs w:val="28"/>
        </w:rPr>
        <w:t xml:space="preserve"> Essentials of Oral Pathology &amp; Oral Medicine 9th Edition.</w:t>
      </w:r>
      <w:proofErr w:type="gramEnd"/>
    </w:p>
    <w:p w14:paraId="4CACB24C" w14:textId="1124A97D" w:rsidR="009B02F1" w:rsidRPr="002837C5" w:rsidRDefault="009B02F1" w:rsidP="009B02F1">
      <w:pPr>
        <w:spacing w:after="0"/>
        <w:rPr>
          <w:sz w:val="28"/>
          <w:szCs w:val="28"/>
        </w:rPr>
      </w:pPr>
      <w:r w:rsidRPr="002837C5">
        <w:rPr>
          <w:sz w:val="28"/>
          <w:szCs w:val="28"/>
        </w:rPr>
        <w:t xml:space="preserve">4. Oral Pathology Clinical Pathological Correlation </w:t>
      </w:r>
      <w:proofErr w:type="spellStart"/>
      <w:proofErr w:type="gramStart"/>
      <w:r w:rsidRPr="002837C5">
        <w:rPr>
          <w:sz w:val="28"/>
          <w:szCs w:val="28"/>
        </w:rPr>
        <w:t>Regezi</w:t>
      </w:r>
      <w:proofErr w:type="spellEnd"/>
      <w:r w:rsidRPr="002837C5">
        <w:rPr>
          <w:sz w:val="28"/>
          <w:szCs w:val="28"/>
        </w:rPr>
        <w:t xml:space="preserve"> ,</w:t>
      </w:r>
      <w:proofErr w:type="gramEnd"/>
      <w:r w:rsidRPr="002837C5">
        <w:rPr>
          <w:sz w:val="28"/>
          <w:szCs w:val="28"/>
        </w:rPr>
        <w:t xml:space="preserve"> Joseph A, 7th Edition</w:t>
      </w:r>
    </w:p>
    <w:p w14:paraId="6D7189B7" w14:textId="1840EEF2" w:rsidR="009B02F1" w:rsidRPr="002837C5" w:rsidRDefault="009B02F1" w:rsidP="009B02F1">
      <w:pPr>
        <w:spacing w:after="0"/>
        <w:rPr>
          <w:sz w:val="28"/>
          <w:szCs w:val="28"/>
        </w:rPr>
      </w:pPr>
      <w:proofErr w:type="gramStart"/>
      <w:r w:rsidRPr="002837C5">
        <w:rPr>
          <w:sz w:val="28"/>
          <w:szCs w:val="28"/>
        </w:rPr>
        <w:t xml:space="preserve">5. </w:t>
      </w:r>
      <w:proofErr w:type="spellStart"/>
      <w:r w:rsidRPr="002837C5">
        <w:rPr>
          <w:sz w:val="28"/>
          <w:szCs w:val="28"/>
        </w:rPr>
        <w:t>Shafers</w:t>
      </w:r>
      <w:proofErr w:type="spellEnd"/>
      <w:r w:rsidRPr="002837C5">
        <w:rPr>
          <w:sz w:val="28"/>
          <w:szCs w:val="28"/>
        </w:rPr>
        <w:t xml:space="preserve"> Textbook of Oral Pathology 7th Edition.</w:t>
      </w:r>
      <w:proofErr w:type="gramEnd"/>
    </w:p>
    <w:p w14:paraId="1AC1B2F0" w14:textId="77777777" w:rsidR="005C43F7" w:rsidRDefault="005C43F7" w:rsidP="00EF1EB9">
      <w:pPr>
        <w:spacing w:after="0"/>
        <w:rPr>
          <w:b/>
          <w:i/>
        </w:rPr>
      </w:pPr>
    </w:p>
    <w:p w14:paraId="0C7917A8" w14:textId="77777777" w:rsidR="002837C5" w:rsidRPr="002837C5" w:rsidRDefault="002837C5" w:rsidP="002837C5">
      <w:pPr>
        <w:pStyle w:val="ListParagraph"/>
        <w:spacing w:after="0" w:line="240" w:lineRule="auto"/>
        <w:rPr>
          <w:b/>
          <w:sz w:val="36"/>
          <w:szCs w:val="32"/>
        </w:rPr>
      </w:pPr>
      <w:r w:rsidRPr="002837C5">
        <w:rPr>
          <w:b/>
          <w:sz w:val="36"/>
          <w:szCs w:val="32"/>
        </w:rPr>
        <w:t xml:space="preserve">Time Allocation for Academic Activities </w:t>
      </w:r>
    </w:p>
    <w:p w14:paraId="56F4DED3" w14:textId="77777777" w:rsidR="002837C5" w:rsidRDefault="002837C5" w:rsidP="00EF1EB9">
      <w:pPr>
        <w:spacing w:after="0"/>
        <w:rPr>
          <w:b/>
          <w:i/>
        </w:rPr>
      </w:pPr>
    </w:p>
    <w:p w14:paraId="26A1ADF9" w14:textId="77777777" w:rsidR="00C10ABB" w:rsidRDefault="00C10ABB" w:rsidP="00B640A3">
      <w:pPr>
        <w:spacing w:after="0"/>
        <w:rPr>
          <w:b/>
          <w:sz w:val="32"/>
          <w:u w:val="single"/>
        </w:rPr>
      </w:pPr>
    </w:p>
    <w:tbl>
      <w:tblPr>
        <w:tblStyle w:val="TableGrid"/>
        <w:tblW w:w="0" w:type="auto"/>
        <w:tblLook w:val="04A0" w:firstRow="1" w:lastRow="0" w:firstColumn="1" w:lastColumn="0" w:noHBand="0" w:noVBand="1"/>
      </w:tblPr>
      <w:tblGrid>
        <w:gridCol w:w="3438"/>
        <w:gridCol w:w="3870"/>
      </w:tblGrid>
      <w:tr w:rsidR="00D25B0F" w:rsidRPr="00901685" w14:paraId="709553C6" w14:textId="77777777" w:rsidTr="00D25B0F">
        <w:tc>
          <w:tcPr>
            <w:tcW w:w="3438" w:type="dxa"/>
          </w:tcPr>
          <w:p w14:paraId="75F1EE6D" w14:textId="77777777" w:rsidR="00D25B0F" w:rsidRPr="00901685" w:rsidRDefault="00D25B0F" w:rsidP="00D25B0F">
            <w:pPr>
              <w:pStyle w:val="ListParagraph"/>
              <w:ind w:left="0"/>
              <w:rPr>
                <w:sz w:val="32"/>
                <w:szCs w:val="32"/>
              </w:rPr>
            </w:pPr>
            <w:r w:rsidRPr="00901685">
              <w:rPr>
                <w:sz w:val="32"/>
                <w:szCs w:val="32"/>
              </w:rPr>
              <w:t xml:space="preserve">Teaching activity </w:t>
            </w:r>
          </w:p>
        </w:tc>
        <w:tc>
          <w:tcPr>
            <w:tcW w:w="3870" w:type="dxa"/>
          </w:tcPr>
          <w:p w14:paraId="5D54BB64" w14:textId="7CD08787" w:rsidR="00D25B0F" w:rsidRPr="00901685" w:rsidRDefault="00D25B0F" w:rsidP="00D25B0F">
            <w:pPr>
              <w:pStyle w:val="ListParagraph"/>
              <w:ind w:left="0"/>
              <w:rPr>
                <w:sz w:val="32"/>
                <w:szCs w:val="32"/>
              </w:rPr>
            </w:pPr>
            <w:r>
              <w:rPr>
                <w:sz w:val="32"/>
                <w:szCs w:val="32"/>
              </w:rPr>
              <w:t>FREQUENCY/YEAR</w:t>
            </w:r>
          </w:p>
        </w:tc>
      </w:tr>
      <w:tr w:rsidR="00D25B0F" w:rsidRPr="00901685" w14:paraId="0FB88755" w14:textId="77777777" w:rsidTr="00D25B0F">
        <w:trPr>
          <w:trHeight w:val="391"/>
        </w:trPr>
        <w:tc>
          <w:tcPr>
            <w:tcW w:w="3438" w:type="dxa"/>
            <w:vMerge w:val="restart"/>
          </w:tcPr>
          <w:p w14:paraId="7333BF82" w14:textId="77777777" w:rsidR="00D25B0F" w:rsidRDefault="00D25B0F" w:rsidP="00D25B0F">
            <w:pPr>
              <w:pStyle w:val="ListParagraph"/>
              <w:ind w:left="0"/>
              <w:rPr>
                <w:sz w:val="32"/>
                <w:szCs w:val="32"/>
              </w:rPr>
            </w:pPr>
          </w:p>
          <w:p w14:paraId="2BBBC233" w14:textId="2346C481" w:rsidR="00D25B0F" w:rsidRPr="00901685" w:rsidRDefault="00D25B0F" w:rsidP="00D25B0F">
            <w:pPr>
              <w:pStyle w:val="ListParagraph"/>
              <w:ind w:left="0"/>
              <w:rPr>
                <w:sz w:val="32"/>
                <w:szCs w:val="32"/>
              </w:rPr>
            </w:pPr>
            <w:r>
              <w:rPr>
                <w:sz w:val="32"/>
                <w:szCs w:val="32"/>
              </w:rPr>
              <w:t xml:space="preserve">        </w:t>
            </w:r>
            <w:r w:rsidRPr="00901685">
              <w:rPr>
                <w:sz w:val="32"/>
                <w:szCs w:val="32"/>
              </w:rPr>
              <w:t xml:space="preserve">Lectures </w:t>
            </w:r>
          </w:p>
        </w:tc>
        <w:tc>
          <w:tcPr>
            <w:tcW w:w="3870" w:type="dxa"/>
            <w:vMerge w:val="restart"/>
          </w:tcPr>
          <w:p w14:paraId="49C8EE31" w14:textId="77777777" w:rsidR="00D25B0F" w:rsidRDefault="00D25B0F" w:rsidP="00D25B0F">
            <w:pPr>
              <w:pStyle w:val="ListParagraph"/>
              <w:ind w:left="0"/>
              <w:rPr>
                <w:sz w:val="32"/>
                <w:szCs w:val="32"/>
              </w:rPr>
            </w:pPr>
            <w:r>
              <w:rPr>
                <w:sz w:val="32"/>
                <w:szCs w:val="32"/>
              </w:rPr>
              <w:t xml:space="preserve">           </w:t>
            </w:r>
          </w:p>
          <w:p w14:paraId="5D15EE53" w14:textId="03D73C5F" w:rsidR="00D25B0F" w:rsidRPr="00901685" w:rsidRDefault="00D25B0F" w:rsidP="00D25B0F">
            <w:pPr>
              <w:pStyle w:val="ListParagraph"/>
              <w:ind w:left="0"/>
              <w:rPr>
                <w:sz w:val="32"/>
                <w:szCs w:val="32"/>
              </w:rPr>
            </w:pPr>
            <w:r>
              <w:rPr>
                <w:sz w:val="32"/>
                <w:szCs w:val="32"/>
              </w:rPr>
              <w:t xml:space="preserve">                   110</w:t>
            </w:r>
          </w:p>
        </w:tc>
      </w:tr>
      <w:tr w:rsidR="00D25B0F" w:rsidRPr="00901685" w14:paraId="372E0B7F" w14:textId="77777777" w:rsidTr="00D25B0F">
        <w:trPr>
          <w:trHeight w:val="391"/>
        </w:trPr>
        <w:tc>
          <w:tcPr>
            <w:tcW w:w="3438" w:type="dxa"/>
            <w:vMerge/>
          </w:tcPr>
          <w:p w14:paraId="352C8A44" w14:textId="3C66B9DA" w:rsidR="00D25B0F" w:rsidRPr="00901685" w:rsidRDefault="00D25B0F" w:rsidP="00D25B0F">
            <w:pPr>
              <w:pStyle w:val="ListParagraph"/>
              <w:ind w:left="0"/>
              <w:rPr>
                <w:sz w:val="32"/>
                <w:szCs w:val="32"/>
              </w:rPr>
            </w:pPr>
          </w:p>
        </w:tc>
        <w:tc>
          <w:tcPr>
            <w:tcW w:w="3870" w:type="dxa"/>
            <w:vMerge/>
          </w:tcPr>
          <w:p w14:paraId="08C12A00" w14:textId="77777777" w:rsidR="00D25B0F" w:rsidRPr="00901685" w:rsidRDefault="00D25B0F" w:rsidP="00D25B0F">
            <w:pPr>
              <w:pStyle w:val="ListParagraph"/>
              <w:ind w:left="0"/>
              <w:rPr>
                <w:sz w:val="32"/>
                <w:szCs w:val="32"/>
              </w:rPr>
            </w:pPr>
          </w:p>
        </w:tc>
      </w:tr>
      <w:tr w:rsidR="00D25B0F" w:rsidRPr="00901685" w14:paraId="38C63784" w14:textId="77777777" w:rsidTr="00D25B0F">
        <w:trPr>
          <w:trHeight w:val="391"/>
        </w:trPr>
        <w:tc>
          <w:tcPr>
            <w:tcW w:w="3438" w:type="dxa"/>
            <w:vMerge/>
          </w:tcPr>
          <w:p w14:paraId="7C7BDE80" w14:textId="77777777" w:rsidR="00D25B0F" w:rsidRPr="00901685" w:rsidRDefault="00D25B0F" w:rsidP="00D25B0F">
            <w:pPr>
              <w:pStyle w:val="ListParagraph"/>
              <w:ind w:left="0"/>
              <w:rPr>
                <w:sz w:val="32"/>
                <w:szCs w:val="32"/>
              </w:rPr>
            </w:pPr>
          </w:p>
        </w:tc>
        <w:tc>
          <w:tcPr>
            <w:tcW w:w="3870" w:type="dxa"/>
            <w:vMerge/>
          </w:tcPr>
          <w:p w14:paraId="3713CCC3" w14:textId="77777777" w:rsidR="00D25B0F" w:rsidRPr="00901685" w:rsidRDefault="00D25B0F" w:rsidP="00D25B0F">
            <w:pPr>
              <w:pStyle w:val="ListParagraph"/>
              <w:ind w:left="0"/>
              <w:rPr>
                <w:sz w:val="32"/>
                <w:szCs w:val="32"/>
              </w:rPr>
            </w:pPr>
          </w:p>
        </w:tc>
      </w:tr>
      <w:tr w:rsidR="00D25B0F" w:rsidRPr="00901685" w14:paraId="4027F00E" w14:textId="77777777" w:rsidTr="00D25B0F">
        <w:trPr>
          <w:trHeight w:val="391"/>
        </w:trPr>
        <w:tc>
          <w:tcPr>
            <w:tcW w:w="3438" w:type="dxa"/>
            <w:vMerge/>
          </w:tcPr>
          <w:p w14:paraId="274C84BE" w14:textId="77777777" w:rsidR="00D25B0F" w:rsidRPr="00901685" w:rsidRDefault="00D25B0F" w:rsidP="00D25B0F">
            <w:pPr>
              <w:pStyle w:val="ListParagraph"/>
              <w:ind w:left="0"/>
              <w:rPr>
                <w:sz w:val="32"/>
                <w:szCs w:val="32"/>
              </w:rPr>
            </w:pPr>
          </w:p>
        </w:tc>
        <w:tc>
          <w:tcPr>
            <w:tcW w:w="3870" w:type="dxa"/>
            <w:vMerge/>
          </w:tcPr>
          <w:p w14:paraId="3D8D32EF" w14:textId="77777777" w:rsidR="00D25B0F" w:rsidRPr="00901685" w:rsidRDefault="00D25B0F" w:rsidP="00D25B0F">
            <w:pPr>
              <w:pStyle w:val="ListParagraph"/>
              <w:ind w:left="0"/>
              <w:rPr>
                <w:sz w:val="32"/>
                <w:szCs w:val="32"/>
              </w:rPr>
            </w:pPr>
          </w:p>
        </w:tc>
      </w:tr>
      <w:tr w:rsidR="00D25B0F" w:rsidRPr="00901685" w14:paraId="35634A19" w14:textId="77777777" w:rsidTr="00D25B0F">
        <w:trPr>
          <w:trHeight w:val="391"/>
        </w:trPr>
        <w:tc>
          <w:tcPr>
            <w:tcW w:w="3438" w:type="dxa"/>
            <w:vMerge/>
          </w:tcPr>
          <w:p w14:paraId="57312BD7" w14:textId="77777777" w:rsidR="00D25B0F" w:rsidRPr="00901685" w:rsidRDefault="00D25B0F" w:rsidP="00D25B0F">
            <w:pPr>
              <w:pStyle w:val="ListParagraph"/>
              <w:ind w:left="0"/>
              <w:rPr>
                <w:sz w:val="32"/>
                <w:szCs w:val="32"/>
              </w:rPr>
            </w:pPr>
          </w:p>
        </w:tc>
        <w:tc>
          <w:tcPr>
            <w:tcW w:w="3870" w:type="dxa"/>
            <w:vMerge/>
          </w:tcPr>
          <w:p w14:paraId="146BC062" w14:textId="77777777" w:rsidR="00D25B0F" w:rsidRPr="00901685" w:rsidRDefault="00D25B0F" w:rsidP="00D25B0F">
            <w:pPr>
              <w:pStyle w:val="ListParagraph"/>
              <w:ind w:left="0"/>
              <w:rPr>
                <w:sz w:val="32"/>
                <w:szCs w:val="32"/>
              </w:rPr>
            </w:pPr>
          </w:p>
        </w:tc>
      </w:tr>
      <w:tr w:rsidR="00D25B0F" w:rsidRPr="00901685" w14:paraId="63FD856A" w14:textId="77777777" w:rsidTr="00D25B0F">
        <w:trPr>
          <w:trHeight w:val="792"/>
        </w:trPr>
        <w:tc>
          <w:tcPr>
            <w:tcW w:w="3438" w:type="dxa"/>
            <w:tcBorders>
              <w:bottom w:val="single" w:sz="4" w:space="0" w:color="auto"/>
            </w:tcBorders>
          </w:tcPr>
          <w:p w14:paraId="3D1E7048" w14:textId="77777777" w:rsidR="00D25B0F" w:rsidRPr="00901685" w:rsidRDefault="00D25B0F" w:rsidP="00D25B0F">
            <w:pPr>
              <w:pStyle w:val="ListParagraph"/>
              <w:ind w:left="0"/>
              <w:rPr>
                <w:sz w:val="32"/>
                <w:szCs w:val="32"/>
              </w:rPr>
            </w:pPr>
            <w:r w:rsidRPr="00901685">
              <w:rPr>
                <w:sz w:val="32"/>
                <w:szCs w:val="32"/>
              </w:rPr>
              <w:t xml:space="preserve">Practicals/ Tutorial </w:t>
            </w:r>
          </w:p>
        </w:tc>
        <w:tc>
          <w:tcPr>
            <w:tcW w:w="3870" w:type="dxa"/>
            <w:vMerge w:val="restart"/>
            <w:tcBorders>
              <w:bottom w:val="single" w:sz="4" w:space="0" w:color="auto"/>
            </w:tcBorders>
          </w:tcPr>
          <w:p w14:paraId="75F23A0D" w14:textId="77777777" w:rsidR="00D25B0F" w:rsidRDefault="00D25B0F" w:rsidP="00D25B0F">
            <w:pPr>
              <w:pStyle w:val="ListParagraph"/>
              <w:ind w:left="0"/>
              <w:rPr>
                <w:sz w:val="32"/>
                <w:szCs w:val="32"/>
              </w:rPr>
            </w:pPr>
          </w:p>
          <w:p w14:paraId="68A9FC15" w14:textId="77777777" w:rsidR="00D25B0F" w:rsidRDefault="00D25B0F" w:rsidP="00D25B0F">
            <w:pPr>
              <w:pStyle w:val="ListParagraph"/>
              <w:ind w:left="0"/>
              <w:rPr>
                <w:sz w:val="32"/>
                <w:szCs w:val="32"/>
              </w:rPr>
            </w:pPr>
            <w:r>
              <w:rPr>
                <w:sz w:val="32"/>
                <w:szCs w:val="32"/>
              </w:rPr>
              <w:t xml:space="preserve">                 </w:t>
            </w:r>
          </w:p>
          <w:p w14:paraId="53C653C5" w14:textId="025674BB" w:rsidR="00D25B0F" w:rsidRPr="00901685" w:rsidRDefault="00D25B0F" w:rsidP="00D25B0F">
            <w:pPr>
              <w:pStyle w:val="ListParagraph"/>
              <w:ind w:left="0"/>
              <w:rPr>
                <w:sz w:val="32"/>
                <w:szCs w:val="32"/>
              </w:rPr>
            </w:pPr>
            <w:r>
              <w:rPr>
                <w:sz w:val="32"/>
                <w:szCs w:val="32"/>
              </w:rPr>
              <w:t xml:space="preserve">                   36</w:t>
            </w:r>
          </w:p>
        </w:tc>
      </w:tr>
      <w:tr w:rsidR="00D25B0F" w:rsidRPr="00901685" w14:paraId="7B22C5F1" w14:textId="77777777" w:rsidTr="00D25B0F">
        <w:trPr>
          <w:trHeight w:val="792"/>
        </w:trPr>
        <w:tc>
          <w:tcPr>
            <w:tcW w:w="3438" w:type="dxa"/>
            <w:tcBorders>
              <w:bottom w:val="single" w:sz="4" w:space="0" w:color="auto"/>
            </w:tcBorders>
          </w:tcPr>
          <w:p w14:paraId="5101944A" w14:textId="5C38991A" w:rsidR="00D25B0F" w:rsidRPr="00901685" w:rsidRDefault="00D25B0F" w:rsidP="00D25B0F">
            <w:pPr>
              <w:pStyle w:val="ListParagraph"/>
              <w:ind w:left="0"/>
              <w:rPr>
                <w:sz w:val="32"/>
                <w:szCs w:val="32"/>
              </w:rPr>
            </w:pPr>
            <w:r>
              <w:rPr>
                <w:sz w:val="32"/>
                <w:szCs w:val="32"/>
              </w:rPr>
              <w:t>Small group Discussion</w:t>
            </w:r>
          </w:p>
        </w:tc>
        <w:tc>
          <w:tcPr>
            <w:tcW w:w="3870" w:type="dxa"/>
            <w:vMerge/>
            <w:tcBorders>
              <w:bottom w:val="single" w:sz="4" w:space="0" w:color="auto"/>
            </w:tcBorders>
          </w:tcPr>
          <w:p w14:paraId="44A2BB04" w14:textId="77777777" w:rsidR="00D25B0F" w:rsidRPr="00901685" w:rsidRDefault="00D25B0F" w:rsidP="00D25B0F">
            <w:pPr>
              <w:pStyle w:val="ListParagraph"/>
              <w:ind w:left="0"/>
              <w:rPr>
                <w:sz w:val="32"/>
                <w:szCs w:val="32"/>
              </w:rPr>
            </w:pPr>
          </w:p>
        </w:tc>
      </w:tr>
      <w:tr w:rsidR="00D25B0F" w:rsidRPr="00901685" w14:paraId="40D96656" w14:textId="77777777" w:rsidTr="00D25B0F">
        <w:trPr>
          <w:trHeight w:val="792"/>
        </w:trPr>
        <w:tc>
          <w:tcPr>
            <w:tcW w:w="3438" w:type="dxa"/>
            <w:tcBorders>
              <w:bottom w:val="single" w:sz="4" w:space="0" w:color="auto"/>
            </w:tcBorders>
          </w:tcPr>
          <w:p w14:paraId="1C4CD624" w14:textId="6AAC250E" w:rsidR="00D25B0F" w:rsidRPr="00901685" w:rsidRDefault="00D25B0F" w:rsidP="00D25B0F">
            <w:pPr>
              <w:pStyle w:val="ListParagraph"/>
              <w:ind w:left="0"/>
              <w:rPr>
                <w:sz w:val="32"/>
                <w:szCs w:val="32"/>
              </w:rPr>
            </w:pPr>
            <w:r>
              <w:rPr>
                <w:sz w:val="32"/>
                <w:szCs w:val="32"/>
              </w:rPr>
              <w:t>Self Directed Learning</w:t>
            </w:r>
          </w:p>
        </w:tc>
        <w:tc>
          <w:tcPr>
            <w:tcW w:w="3870" w:type="dxa"/>
            <w:vMerge/>
            <w:tcBorders>
              <w:bottom w:val="single" w:sz="4" w:space="0" w:color="auto"/>
            </w:tcBorders>
          </w:tcPr>
          <w:p w14:paraId="4ABFD534" w14:textId="77777777" w:rsidR="00D25B0F" w:rsidRPr="00901685" w:rsidRDefault="00D25B0F" w:rsidP="00D25B0F">
            <w:pPr>
              <w:pStyle w:val="ListParagraph"/>
              <w:ind w:left="0"/>
              <w:rPr>
                <w:sz w:val="32"/>
                <w:szCs w:val="32"/>
              </w:rPr>
            </w:pPr>
          </w:p>
        </w:tc>
      </w:tr>
    </w:tbl>
    <w:p w14:paraId="6704F509" w14:textId="77777777" w:rsidR="00C322CC" w:rsidRDefault="00C322CC" w:rsidP="00B640A3">
      <w:pPr>
        <w:spacing w:after="0"/>
        <w:rPr>
          <w:b/>
          <w:sz w:val="32"/>
          <w:u w:val="single"/>
        </w:rPr>
      </w:pPr>
    </w:p>
    <w:p w14:paraId="44393622" w14:textId="77777777" w:rsidR="00C322CC" w:rsidRDefault="00C322CC" w:rsidP="00B640A3">
      <w:pPr>
        <w:spacing w:after="0"/>
        <w:rPr>
          <w:b/>
          <w:sz w:val="32"/>
          <w:u w:val="single"/>
        </w:rPr>
      </w:pPr>
    </w:p>
    <w:p w14:paraId="0A33BD7F" w14:textId="5FCFD88F" w:rsidR="0032174A" w:rsidRPr="006077BF" w:rsidRDefault="00EF1EB9" w:rsidP="00B640A3">
      <w:pPr>
        <w:spacing w:after="0"/>
      </w:pPr>
      <w:r>
        <w:rPr>
          <w:b/>
          <w:sz w:val="32"/>
          <w:u w:val="single"/>
        </w:rPr>
        <w:lastRenderedPageBreak/>
        <w:t>COURSE OUTLINE</w:t>
      </w:r>
      <w:r w:rsidRPr="00B640A3">
        <w:rPr>
          <w:b/>
          <w:sz w:val="32"/>
          <w:u w:val="single"/>
        </w:rPr>
        <w:t xml:space="preserve"> </w:t>
      </w:r>
      <w:r w:rsidR="006077BF" w:rsidRPr="00B640A3">
        <w:rPr>
          <w:b/>
          <w:sz w:val="32"/>
          <w:u w:val="single"/>
        </w:rPr>
        <w:t>(syllabus)</w:t>
      </w:r>
    </w:p>
    <w:p w14:paraId="7DF96EF3" w14:textId="77777777" w:rsidR="0032174A" w:rsidRPr="003D2723" w:rsidRDefault="0032174A" w:rsidP="0032174A">
      <w:pPr>
        <w:rPr>
          <w:sz w:val="24"/>
        </w:rPr>
      </w:pPr>
      <w:r w:rsidRPr="003D2723">
        <w:rPr>
          <w:sz w:val="24"/>
        </w:rPr>
        <w:t xml:space="preserve">The course outline is as </w:t>
      </w:r>
      <w:proofErr w:type="gramStart"/>
      <w:r w:rsidRPr="003D2723">
        <w:rPr>
          <w:sz w:val="24"/>
        </w:rPr>
        <w:t>follows :</w:t>
      </w:r>
      <w:proofErr w:type="gramEnd"/>
    </w:p>
    <w:p w14:paraId="554CBB67" w14:textId="77777777" w:rsidR="00C5627E" w:rsidRPr="00FF1353" w:rsidRDefault="00C5627E" w:rsidP="00C5627E">
      <w:pPr>
        <w:spacing w:after="0"/>
        <w:rPr>
          <w:rFonts w:cstheme="minorHAnsi"/>
          <w:sz w:val="24"/>
          <w:szCs w:val="24"/>
        </w:rPr>
      </w:pPr>
    </w:p>
    <w:p w14:paraId="7BBE3362"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Introduction to Oral Pathology</w:t>
      </w:r>
    </w:p>
    <w:p w14:paraId="4AC6360E"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Advanced diagnostic staining methods</w:t>
      </w:r>
    </w:p>
    <w:p w14:paraId="31148FE1"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Wound healings</w:t>
      </w:r>
    </w:p>
    <w:p w14:paraId="7CE06794"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Development disturbances of teeth &amp; bone</w:t>
      </w:r>
    </w:p>
    <w:p w14:paraId="47F2857D"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Infection of teeth &amp; bone</w:t>
      </w:r>
    </w:p>
    <w:p w14:paraId="3DF7D577"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Odontogenic tumor</w:t>
      </w:r>
    </w:p>
    <w:p w14:paraId="67C513E4"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Oral infections</w:t>
      </w:r>
    </w:p>
    <w:p w14:paraId="0E98ED9E"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Epithelial disorders</w:t>
      </w:r>
    </w:p>
    <w:p w14:paraId="1BE08D6F"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Bone pathology</w:t>
      </w:r>
    </w:p>
    <w:p w14:paraId="109E964C"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Immune mediated disorders</w:t>
      </w:r>
    </w:p>
    <w:p w14:paraId="2EF89337"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Connective tissue lesions</w:t>
      </w:r>
    </w:p>
    <w:p w14:paraId="113461E6"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Salivary glands disorders</w:t>
      </w:r>
    </w:p>
    <w:p w14:paraId="219C81E2"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Physical and chemical injuries</w:t>
      </w:r>
    </w:p>
    <w:p w14:paraId="0C2F7FF7" w14:textId="77777777" w:rsidR="00C5627E" w:rsidRPr="00FF1353" w:rsidRDefault="00C5627E" w:rsidP="004D0083">
      <w:pPr>
        <w:pStyle w:val="ListParagraph"/>
        <w:numPr>
          <w:ilvl w:val="0"/>
          <w:numId w:val="4"/>
        </w:numPr>
        <w:spacing w:after="0" w:line="276" w:lineRule="auto"/>
        <w:rPr>
          <w:rFonts w:cstheme="minorHAnsi"/>
          <w:sz w:val="24"/>
          <w:szCs w:val="24"/>
        </w:rPr>
      </w:pPr>
      <w:r w:rsidRPr="00FF1353">
        <w:rPr>
          <w:rFonts w:cstheme="minorHAnsi"/>
          <w:sz w:val="24"/>
          <w:szCs w:val="24"/>
        </w:rPr>
        <w:t>Disorders of blood</w:t>
      </w:r>
    </w:p>
    <w:p w14:paraId="22D99D8B" w14:textId="77777777" w:rsidR="00465F4F" w:rsidRDefault="00465F4F" w:rsidP="00C5627E">
      <w:pPr>
        <w:spacing w:after="0"/>
        <w:rPr>
          <w:rFonts w:cstheme="minorHAnsi"/>
          <w:b/>
          <w:sz w:val="24"/>
          <w:szCs w:val="24"/>
          <w:u w:val="single"/>
        </w:rPr>
      </w:pPr>
    </w:p>
    <w:p w14:paraId="117DB22B" w14:textId="77777777" w:rsidR="00465F4F" w:rsidRDefault="00465F4F" w:rsidP="00C5627E">
      <w:pPr>
        <w:spacing w:after="0"/>
        <w:rPr>
          <w:rFonts w:cstheme="minorHAnsi"/>
          <w:b/>
          <w:sz w:val="24"/>
          <w:szCs w:val="24"/>
          <w:u w:val="single"/>
        </w:rPr>
      </w:pPr>
    </w:p>
    <w:p w14:paraId="62E51806" w14:textId="77777777" w:rsidR="00C322CC" w:rsidRDefault="00C322CC" w:rsidP="00C5627E">
      <w:pPr>
        <w:spacing w:after="0"/>
        <w:rPr>
          <w:rFonts w:cstheme="minorHAnsi"/>
          <w:b/>
          <w:sz w:val="24"/>
          <w:szCs w:val="24"/>
          <w:u w:val="single"/>
        </w:rPr>
      </w:pPr>
    </w:p>
    <w:p w14:paraId="154CD770" w14:textId="22E02054" w:rsidR="00C5627E" w:rsidRPr="00FF1353" w:rsidRDefault="00C5627E" w:rsidP="00C5627E">
      <w:pPr>
        <w:spacing w:after="0"/>
        <w:rPr>
          <w:rFonts w:cstheme="minorHAnsi"/>
          <w:b/>
          <w:sz w:val="24"/>
          <w:szCs w:val="24"/>
          <w:u w:val="single"/>
        </w:rPr>
      </w:pPr>
      <w:r w:rsidRPr="00FF1353">
        <w:rPr>
          <w:rFonts w:cstheme="minorHAnsi"/>
          <w:b/>
          <w:sz w:val="24"/>
          <w:szCs w:val="24"/>
          <w:u w:val="single"/>
        </w:rPr>
        <w:t>PRACTICAL</w:t>
      </w:r>
      <w:r w:rsidR="00EF1EB9">
        <w:rPr>
          <w:rFonts w:cstheme="minorHAnsi"/>
          <w:b/>
          <w:sz w:val="24"/>
          <w:szCs w:val="24"/>
          <w:u w:val="single"/>
        </w:rPr>
        <w:t xml:space="preserve"> OUTLINE</w:t>
      </w:r>
      <w:r w:rsidRPr="00FF1353">
        <w:rPr>
          <w:rFonts w:cstheme="minorHAnsi"/>
          <w:b/>
          <w:sz w:val="24"/>
          <w:szCs w:val="24"/>
          <w:u w:val="single"/>
        </w:rPr>
        <w:t>:</w:t>
      </w:r>
    </w:p>
    <w:p w14:paraId="3FF199B6" w14:textId="77777777" w:rsidR="00C5627E" w:rsidRPr="00FF1353" w:rsidRDefault="00C5627E" w:rsidP="004D0083">
      <w:pPr>
        <w:pStyle w:val="ListParagraph"/>
        <w:numPr>
          <w:ilvl w:val="0"/>
          <w:numId w:val="6"/>
        </w:numPr>
        <w:spacing w:after="0" w:line="276" w:lineRule="auto"/>
        <w:rPr>
          <w:rFonts w:cstheme="minorHAnsi"/>
          <w:b/>
          <w:sz w:val="24"/>
          <w:szCs w:val="24"/>
        </w:rPr>
      </w:pPr>
      <w:r w:rsidRPr="00FF1353">
        <w:rPr>
          <w:rFonts w:cstheme="minorHAnsi"/>
          <w:b/>
          <w:sz w:val="24"/>
          <w:szCs w:val="24"/>
        </w:rPr>
        <w:t>List of topics of  Practicals &amp; OSPE Examination :</w:t>
      </w:r>
    </w:p>
    <w:p w14:paraId="32A2B389"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Cysts of Head &amp; Neck</w:t>
      </w:r>
    </w:p>
    <w:p w14:paraId="26CE4F23" w14:textId="77777777" w:rsidR="00C5627E" w:rsidRPr="00FF1353" w:rsidRDefault="00C5627E" w:rsidP="004D0083">
      <w:pPr>
        <w:pStyle w:val="ListParagraph"/>
        <w:numPr>
          <w:ilvl w:val="0"/>
          <w:numId w:val="8"/>
        </w:numPr>
        <w:spacing w:after="0" w:line="276" w:lineRule="auto"/>
        <w:rPr>
          <w:rFonts w:cstheme="minorHAnsi"/>
          <w:sz w:val="24"/>
          <w:szCs w:val="24"/>
        </w:rPr>
      </w:pPr>
      <w:r w:rsidRPr="00FF1353">
        <w:rPr>
          <w:rFonts w:cstheme="minorHAnsi"/>
          <w:sz w:val="24"/>
          <w:szCs w:val="24"/>
        </w:rPr>
        <w:t>Periapical cyst</w:t>
      </w:r>
    </w:p>
    <w:p w14:paraId="53BEA650" w14:textId="77777777" w:rsidR="00C5627E" w:rsidRPr="00FF1353" w:rsidRDefault="00C5627E" w:rsidP="004D0083">
      <w:pPr>
        <w:pStyle w:val="ListParagraph"/>
        <w:numPr>
          <w:ilvl w:val="0"/>
          <w:numId w:val="8"/>
        </w:numPr>
        <w:spacing w:after="0" w:line="276" w:lineRule="auto"/>
        <w:rPr>
          <w:rFonts w:cstheme="minorHAnsi"/>
          <w:sz w:val="24"/>
          <w:szCs w:val="24"/>
        </w:rPr>
      </w:pPr>
      <w:proofErr w:type="spellStart"/>
      <w:r w:rsidRPr="00FF1353">
        <w:rPr>
          <w:rFonts w:cstheme="minorHAnsi"/>
          <w:sz w:val="24"/>
          <w:szCs w:val="24"/>
        </w:rPr>
        <w:t>Dentigerous</w:t>
      </w:r>
      <w:proofErr w:type="spellEnd"/>
      <w:r w:rsidRPr="00FF1353">
        <w:rPr>
          <w:rFonts w:cstheme="minorHAnsi"/>
          <w:sz w:val="24"/>
          <w:szCs w:val="24"/>
        </w:rPr>
        <w:t xml:space="preserve"> cyst</w:t>
      </w:r>
    </w:p>
    <w:p w14:paraId="53FF3888" w14:textId="77777777" w:rsidR="00C5627E" w:rsidRPr="00FF1353" w:rsidRDefault="00C5627E" w:rsidP="004D0083">
      <w:pPr>
        <w:pStyle w:val="ListParagraph"/>
        <w:numPr>
          <w:ilvl w:val="0"/>
          <w:numId w:val="8"/>
        </w:numPr>
        <w:spacing w:after="0" w:line="276" w:lineRule="auto"/>
        <w:rPr>
          <w:rFonts w:cstheme="minorHAnsi"/>
          <w:sz w:val="24"/>
          <w:szCs w:val="24"/>
        </w:rPr>
      </w:pPr>
      <w:proofErr w:type="spellStart"/>
      <w:r w:rsidRPr="00FF1353">
        <w:rPr>
          <w:rFonts w:cstheme="minorHAnsi"/>
          <w:sz w:val="24"/>
          <w:szCs w:val="24"/>
        </w:rPr>
        <w:t>Odontogenic</w:t>
      </w:r>
      <w:proofErr w:type="spellEnd"/>
      <w:r w:rsidRPr="00FF1353">
        <w:rPr>
          <w:rFonts w:cstheme="minorHAnsi"/>
          <w:sz w:val="24"/>
          <w:szCs w:val="24"/>
        </w:rPr>
        <w:t xml:space="preserve"> </w:t>
      </w:r>
      <w:proofErr w:type="spellStart"/>
      <w:r w:rsidRPr="00FF1353">
        <w:rPr>
          <w:rFonts w:cstheme="minorHAnsi"/>
          <w:sz w:val="24"/>
          <w:szCs w:val="24"/>
        </w:rPr>
        <w:t>Keratocyst</w:t>
      </w:r>
      <w:proofErr w:type="spellEnd"/>
    </w:p>
    <w:p w14:paraId="0128A1B6" w14:textId="77777777" w:rsidR="00C5627E" w:rsidRPr="00FF1353" w:rsidRDefault="00C5627E" w:rsidP="004D0083">
      <w:pPr>
        <w:pStyle w:val="ListParagraph"/>
        <w:numPr>
          <w:ilvl w:val="0"/>
          <w:numId w:val="8"/>
        </w:numPr>
        <w:spacing w:after="0" w:line="276" w:lineRule="auto"/>
        <w:rPr>
          <w:rFonts w:cstheme="minorHAnsi"/>
          <w:sz w:val="24"/>
          <w:szCs w:val="24"/>
        </w:rPr>
      </w:pPr>
      <w:r w:rsidRPr="00FF1353">
        <w:rPr>
          <w:rFonts w:cstheme="minorHAnsi"/>
          <w:sz w:val="24"/>
          <w:szCs w:val="24"/>
        </w:rPr>
        <w:t>Gingival cyst</w:t>
      </w:r>
    </w:p>
    <w:p w14:paraId="0ED0709A" w14:textId="77777777" w:rsidR="00C5627E" w:rsidRPr="00FF1353" w:rsidRDefault="00C5627E" w:rsidP="004D0083">
      <w:pPr>
        <w:pStyle w:val="ListParagraph"/>
        <w:numPr>
          <w:ilvl w:val="0"/>
          <w:numId w:val="8"/>
        </w:numPr>
        <w:spacing w:after="0" w:line="276" w:lineRule="auto"/>
        <w:rPr>
          <w:rFonts w:cstheme="minorHAnsi"/>
          <w:sz w:val="24"/>
          <w:szCs w:val="24"/>
        </w:rPr>
      </w:pPr>
      <w:r w:rsidRPr="00FF1353">
        <w:rPr>
          <w:rFonts w:cstheme="minorHAnsi"/>
          <w:sz w:val="24"/>
          <w:szCs w:val="24"/>
        </w:rPr>
        <w:t>Branchial cyst</w:t>
      </w:r>
    </w:p>
    <w:p w14:paraId="6D7C813C" w14:textId="77777777" w:rsidR="00C5627E" w:rsidRPr="00FF1353" w:rsidRDefault="00C5627E" w:rsidP="004D0083">
      <w:pPr>
        <w:pStyle w:val="ListParagraph"/>
        <w:numPr>
          <w:ilvl w:val="0"/>
          <w:numId w:val="8"/>
        </w:numPr>
        <w:spacing w:after="0" w:line="276" w:lineRule="auto"/>
        <w:rPr>
          <w:rFonts w:cstheme="minorHAnsi"/>
          <w:sz w:val="24"/>
          <w:szCs w:val="24"/>
        </w:rPr>
      </w:pPr>
      <w:r w:rsidRPr="00FF1353">
        <w:rPr>
          <w:rFonts w:cstheme="minorHAnsi"/>
          <w:sz w:val="24"/>
          <w:szCs w:val="24"/>
        </w:rPr>
        <w:t>Dermoid cyst</w:t>
      </w:r>
    </w:p>
    <w:p w14:paraId="5C76D677"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Dental Caries / Pulp / Periapical Inflammation</w:t>
      </w:r>
    </w:p>
    <w:p w14:paraId="560E789C" w14:textId="77777777" w:rsidR="00C5627E" w:rsidRPr="00FF1353" w:rsidRDefault="00C5627E" w:rsidP="004D0083">
      <w:pPr>
        <w:pStyle w:val="ListParagraph"/>
        <w:numPr>
          <w:ilvl w:val="0"/>
          <w:numId w:val="9"/>
        </w:numPr>
        <w:spacing w:after="0" w:line="276" w:lineRule="auto"/>
        <w:rPr>
          <w:rFonts w:cstheme="minorHAnsi"/>
          <w:sz w:val="24"/>
          <w:szCs w:val="24"/>
        </w:rPr>
      </w:pPr>
      <w:r w:rsidRPr="00FF1353">
        <w:rPr>
          <w:rFonts w:cstheme="minorHAnsi"/>
          <w:sz w:val="24"/>
          <w:szCs w:val="24"/>
        </w:rPr>
        <w:t>Dentinal caries</w:t>
      </w:r>
    </w:p>
    <w:p w14:paraId="0435C94C" w14:textId="77777777" w:rsidR="00C5627E" w:rsidRPr="00FF1353" w:rsidRDefault="00C5627E" w:rsidP="004D0083">
      <w:pPr>
        <w:pStyle w:val="ListParagraph"/>
        <w:numPr>
          <w:ilvl w:val="0"/>
          <w:numId w:val="9"/>
        </w:numPr>
        <w:spacing w:after="0" w:line="276" w:lineRule="auto"/>
        <w:rPr>
          <w:rFonts w:cstheme="minorHAnsi"/>
          <w:sz w:val="24"/>
          <w:szCs w:val="24"/>
        </w:rPr>
      </w:pPr>
      <w:r w:rsidRPr="00FF1353">
        <w:rPr>
          <w:rFonts w:cstheme="minorHAnsi"/>
          <w:sz w:val="24"/>
          <w:szCs w:val="24"/>
        </w:rPr>
        <w:t>Chronic pulpitis</w:t>
      </w:r>
    </w:p>
    <w:p w14:paraId="1E782D2C" w14:textId="77777777" w:rsidR="00C5627E" w:rsidRPr="00FF1353" w:rsidRDefault="00C5627E" w:rsidP="004D0083">
      <w:pPr>
        <w:pStyle w:val="ListParagraph"/>
        <w:numPr>
          <w:ilvl w:val="0"/>
          <w:numId w:val="9"/>
        </w:numPr>
        <w:spacing w:after="0" w:line="276" w:lineRule="auto"/>
        <w:rPr>
          <w:rFonts w:cstheme="minorHAnsi"/>
          <w:sz w:val="24"/>
          <w:szCs w:val="24"/>
        </w:rPr>
      </w:pPr>
      <w:r w:rsidRPr="00FF1353">
        <w:rPr>
          <w:rFonts w:cstheme="minorHAnsi"/>
          <w:sz w:val="24"/>
          <w:szCs w:val="24"/>
        </w:rPr>
        <w:t>Pulp stones / Linear calcification</w:t>
      </w:r>
    </w:p>
    <w:p w14:paraId="0369AC2F" w14:textId="77777777" w:rsidR="00C5627E" w:rsidRPr="00FF1353" w:rsidRDefault="00C5627E" w:rsidP="004D0083">
      <w:pPr>
        <w:pStyle w:val="ListParagraph"/>
        <w:numPr>
          <w:ilvl w:val="0"/>
          <w:numId w:val="9"/>
        </w:numPr>
        <w:spacing w:after="0" w:line="276" w:lineRule="auto"/>
        <w:rPr>
          <w:rFonts w:cstheme="minorHAnsi"/>
          <w:sz w:val="24"/>
          <w:szCs w:val="24"/>
        </w:rPr>
      </w:pPr>
      <w:r w:rsidRPr="00FF1353">
        <w:rPr>
          <w:rFonts w:cstheme="minorHAnsi"/>
          <w:sz w:val="24"/>
          <w:szCs w:val="24"/>
        </w:rPr>
        <w:t>Periapical abscess</w:t>
      </w:r>
    </w:p>
    <w:p w14:paraId="07FF2739" w14:textId="77777777" w:rsidR="00C5627E" w:rsidRPr="00FF1353" w:rsidRDefault="00C5627E" w:rsidP="004D0083">
      <w:pPr>
        <w:pStyle w:val="ListParagraph"/>
        <w:numPr>
          <w:ilvl w:val="0"/>
          <w:numId w:val="9"/>
        </w:numPr>
        <w:spacing w:after="0" w:line="276" w:lineRule="auto"/>
        <w:rPr>
          <w:rFonts w:cstheme="minorHAnsi"/>
          <w:sz w:val="24"/>
          <w:szCs w:val="24"/>
        </w:rPr>
      </w:pPr>
      <w:r w:rsidRPr="00FF1353">
        <w:rPr>
          <w:rFonts w:cstheme="minorHAnsi"/>
          <w:sz w:val="24"/>
          <w:szCs w:val="24"/>
        </w:rPr>
        <w:t>Periapical granuloma</w:t>
      </w:r>
    </w:p>
    <w:p w14:paraId="62906642" w14:textId="77777777" w:rsidR="00C5627E" w:rsidRDefault="00C5627E" w:rsidP="004D0083">
      <w:pPr>
        <w:pStyle w:val="ListParagraph"/>
        <w:numPr>
          <w:ilvl w:val="0"/>
          <w:numId w:val="9"/>
        </w:numPr>
        <w:spacing w:after="0" w:line="276" w:lineRule="auto"/>
        <w:rPr>
          <w:rFonts w:cstheme="minorHAnsi"/>
          <w:sz w:val="24"/>
          <w:szCs w:val="24"/>
        </w:rPr>
      </w:pPr>
      <w:r w:rsidRPr="00FF1353">
        <w:rPr>
          <w:rFonts w:cstheme="minorHAnsi"/>
          <w:sz w:val="24"/>
          <w:szCs w:val="24"/>
        </w:rPr>
        <w:t>Hyperplastic pulpitis</w:t>
      </w:r>
    </w:p>
    <w:p w14:paraId="1166EAC0" w14:textId="77777777" w:rsidR="00CC19F9" w:rsidRDefault="00CC19F9" w:rsidP="00CC19F9">
      <w:pPr>
        <w:spacing w:after="0" w:line="276" w:lineRule="auto"/>
        <w:rPr>
          <w:rFonts w:cstheme="minorHAnsi"/>
          <w:sz w:val="24"/>
          <w:szCs w:val="24"/>
        </w:rPr>
      </w:pPr>
    </w:p>
    <w:p w14:paraId="5A3F5B3F" w14:textId="77777777" w:rsidR="00CC19F9" w:rsidRDefault="00CC19F9" w:rsidP="00CC19F9">
      <w:pPr>
        <w:spacing w:after="0" w:line="276" w:lineRule="auto"/>
        <w:rPr>
          <w:rFonts w:cstheme="minorHAnsi"/>
          <w:sz w:val="24"/>
          <w:szCs w:val="24"/>
        </w:rPr>
      </w:pPr>
    </w:p>
    <w:p w14:paraId="58AFE6CA"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Benign Fibro-osseous / Bony lesion</w:t>
      </w:r>
    </w:p>
    <w:p w14:paraId="6F35B40A" w14:textId="77777777" w:rsidR="00C5627E" w:rsidRPr="00FF1353" w:rsidRDefault="00C5627E" w:rsidP="004D0083">
      <w:pPr>
        <w:pStyle w:val="ListParagraph"/>
        <w:numPr>
          <w:ilvl w:val="0"/>
          <w:numId w:val="10"/>
        </w:numPr>
        <w:spacing w:after="0" w:line="276" w:lineRule="auto"/>
        <w:rPr>
          <w:rFonts w:cstheme="minorHAnsi"/>
          <w:sz w:val="24"/>
          <w:szCs w:val="24"/>
        </w:rPr>
      </w:pPr>
      <w:proofErr w:type="spellStart"/>
      <w:r w:rsidRPr="00FF1353">
        <w:rPr>
          <w:rFonts w:cstheme="minorHAnsi"/>
          <w:sz w:val="24"/>
          <w:szCs w:val="24"/>
        </w:rPr>
        <w:t>Periapical</w:t>
      </w:r>
      <w:proofErr w:type="spellEnd"/>
      <w:r w:rsidRPr="00FF1353">
        <w:rPr>
          <w:rFonts w:cstheme="minorHAnsi"/>
          <w:sz w:val="24"/>
          <w:szCs w:val="24"/>
        </w:rPr>
        <w:t xml:space="preserve"> </w:t>
      </w:r>
      <w:proofErr w:type="spellStart"/>
      <w:r w:rsidRPr="00FF1353">
        <w:rPr>
          <w:rFonts w:cstheme="minorHAnsi"/>
          <w:sz w:val="24"/>
          <w:szCs w:val="24"/>
        </w:rPr>
        <w:t>cemental</w:t>
      </w:r>
      <w:proofErr w:type="spellEnd"/>
      <w:r w:rsidRPr="00FF1353">
        <w:rPr>
          <w:rFonts w:cstheme="minorHAnsi"/>
          <w:sz w:val="24"/>
          <w:szCs w:val="24"/>
        </w:rPr>
        <w:t xml:space="preserve"> dysplasia</w:t>
      </w:r>
    </w:p>
    <w:p w14:paraId="7A48C99B" w14:textId="77777777" w:rsidR="00C5627E" w:rsidRPr="00FF1353" w:rsidRDefault="00C5627E" w:rsidP="004D0083">
      <w:pPr>
        <w:pStyle w:val="ListParagraph"/>
        <w:numPr>
          <w:ilvl w:val="0"/>
          <w:numId w:val="10"/>
        </w:numPr>
        <w:spacing w:after="0" w:line="276" w:lineRule="auto"/>
        <w:rPr>
          <w:rFonts w:cstheme="minorHAnsi"/>
          <w:sz w:val="24"/>
          <w:szCs w:val="24"/>
        </w:rPr>
      </w:pPr>
      <w:r w:rsidRPr="00FF1353">
        <w:rPr>
          <w:rFonts w:cstheme="minorHAnsi"/>
          <w:sz w:val="24"/>
          <w:szCs w:val="24"/>
        </w:rPr>
        <w:lastRenderedPageBreak/>
        <w:t>Fibrous dysplasia</w:t>
      </w:r>
    </w:p>
    <w:p w14:paraId="556B47C1" w14:textId="77777777" w:rsidR="00C5627E" w:rsidRPr="00FF1353" w:rsidRDefault="00C5627E" w:rsidP="004D0083">
      <w:pPr>
        <w:pStyle w:val="ListParagraph"/>
        <w:numPr>
          <w:ilvl w:val="0"/>
          <w:numId w:val="10"/>
        </w:numPr>
        <w:spacing w:after="0" w:line="276" w:lineRule="auto"/>
        <w:rPr>
          <w:rFonts w:cstheme="minorHAnsi"/>
          <w:sz w:val="24"/>
          <w:szCs w:val="24"/>
        </w:rPr>
      </w:pPr>
      <w:r w:rsidRPr="00FF1353">
        <w:rPr>
          <w:rFonts w:cstheme="minorHAnsi"/>
          <w:sz w:val="24"/>
          <w:szCs w:val="24"/>
        </w:rPr>
        <w:t>Giant cell lesions</w:t>
      </w:r>
    </w:p>
    <w:p w14:paraId="0FAC881D" w14:textId="77777777" w:rsidR="00C5627E" w:rsidRPr="00FF1353" w:rsidRDefault="00C5627E" w:rsidP="004D0083">
      <w:pPr>
        <w:pStyle w:val="ListParagraph"/>
        <w:numPr>
          <w:ilvl w:val="0"/>
          <w:numId w:val="10"/>
        </w:numPr>
        <w:spacing w:after="0" w:line="276" w:lineRule="auto"/>
        <w:rPr>
          <w:rFonts w:cstheme="minorHAnsi"/>
          <w:sz w:val="24"/>
          <w:szCs w:val="24"/>
        </w:rPr>
      </w:pPr>
      <w:r w:rsidRPr="00FF1353">
        <w:rPr>
          <w:rFonts w:cstheme="minorHAnsi"/>
          <w:sz w:val="24"/>
          <w:szCs w:val="24"/>
        </w:rPr>
        <w:t>Cherubism</w:t>
      </w:r>
    </w:p>
    <w:p w14:paraId="68EE8192" w14:textId="77777777" w:rsidR="00C5627E" w:rsidRPr="00FF1353" w:rsidRDefault="00C5627E" w:rsidP="004D0083">
      <w:pPr>
        <w:pStyle w:val="ListParagraph"/>
        <w:numPr>
          <w:ilvl w:val="0"/>
          <w:numId w:val="10"/>
        </w:numPr>
        <w:spacing w:after="0" w:line="276" w:lineRule="auto"/>
        <w:rPr>
          <w:rFonts w:cstheme="minorHAnsi"/>
          <w:sz w:val="24"/>
          <w:szCs w:val="24"/>
        </w:rPr>
      </w:pPr>
      <w:r w:rsidRPr="00FF1353">
        <w:rPr>
          <w:rFonts w:cstheme="minorHAnsi"/>
          <w:sz w:val="24"/>
          <w:szCs w:val="24"/>
        </w:rPr>
        <w:t>Periapical giant cell granuloma</w:t>
      </w:r>
    </w:p>
    <w:p w14:paraId="20EDB15B" w14:textId="77777777" w:rsidR="00C5627E" w:rsidRPr="00FF1353" w:rsidRDefault="00C5627E" w:rsidP="004D0083">
      <w:pPr>
        <w:pStyle w:val="ListParagraph"/>
        <w:numPr>
          <w:ilvl w:val="0"/>
          <w:numId w:val="10"/>
        </w:numPr>
        <w:spacing w:after="0" w:line="276" w:lineRule="auto"/>
        <w:rPr>
          <w:rFonts w:cstheme="minorHAnsi"/>
          <w:sz w:val="24"/>
          <w:szCs w:val="24"/>
        </w:rPr>
      </w:pPr>
      <w:r w:rsidRPr="00FF1353">
        <w:rPr>
          <w:rFonts w:cstheme="minorHAnsi"/>
          <w:sz w:val="24"/>
          <w:szCs w:val="24"/>
        </w:rPr>
        <w:t>Central giant cell granuloma</w:t>
      </w:r>
    </w:p>
    <w:p w14:paraId="59B9B870" w14:textId="77777777" w:rsidR="00C5627E" w:rsidRPr="00FF1353" w:rsidRDefault="00C5627E" w:rsidP="004D0083">
      <w:pPr>
        <w:pStyle w:val="ListParagraph"/>
        <w:numPr>
          <w:ilvl w:val="0"/>
          <w:numId w:val="10"/>
        </w:numPr>
        <w:spacing w:after="0" w:line="276" w:lineRule="auto"/>
        <w:rPr>
          <w:rFonts w:cstheme="minorHAnsi"/>
          <w:sz w:val="24"/>
          <w:szCs w:val="24"/>
        </w:rPr>
      </w:pPr>
      <w:proofErr w:type="spellStart"/>
      <w:r w:rsidRPr="00FF1353">
        <w:rPr>
          <w:rFonts w:cstheme="minorHAnsi"/>
          <w:sz w:val="24"/>
          <w:szCs w:val="24"/>
        </w:rPr>
        <w:t>Pagets</w:t>
      </w:r>
      <w:proofErr w:type="spellEnd"/>
      <w:r w:rsidRPr="00FF1353">
        <w:rPr>
          <w:rFonts w:cstheme="minorHAnsi"/>
          <w:sz w:val="24"/>
          <w:szCs w:val="24"/>
        </w:rPr>
        <w:t xml:space="preserve"> disease</w:t>
      </w:r>
    </w:p>
    <w:p w14:paraId="44E58C5C" w14:textId="77777777" w:rsidR="00C5627E" w:rsidRPr="00FF1353" w:rsidRDefault="00C5627E" w:rsidP="004D0083">
      <w:pPr>
        <w:pStyle w:val="ListParagraph"/>
        <w:numPr>
          <w:ilvl w:val="0"/>
          <w:numId w:val="10"/>
        </w:numPr>
        <w:spacing w:after="0" w:line="276" w:lineRule="auto"/>
        <w:rPr>
          <w:rFonts w:cstheme="minorHAnsi"/>
          <w:sz w:val="24"/>
          <w:szCs w:val="24"/>
        </w:rPr>
      </w:pPr>
      <w:r w:rsidRPr="00FF1353">
        <w:rPr>
          <w:rFonts w:cstheme="minorHAnsi"/>
          <w:sz w:val="24"/>
          <w:szCs w:val="24"/>
        </w:rPr>
        <w:t>Osteoma</w:t>
      </w:r>
    </w:p>
    <w:p w14:paraId="35467FF0" w14:textId="77777777" w:rsidR="00C5627E" w:rsidRPr="00FF1353" w:rsidRDefault="00C5627E" w:rsidP="004D0083">
      <w:pPr>
        <w:pStyle w:val="ListParagraph"/>
        <w:numPr>
          <w:ilvl w:val="0"/>
          <w:numId w:val="10"/>
        </w:numPr>
        <w:spacing w:after="0" w:line="276" w:lineRule="auto"/>
        <w:rPr>
          <w:rFonts w:cstheme="minorHAnsi"/>
          <w:sz w:val="24"/>
          <w:szCs w:val="24"/>
        </w:rPr>
      </w:pPr>
      <w:proofErr w:type="spellStart"/>
      <w:r w:rsidRPr="00FF1353">
        <w:rPr>
          <w:rFonts w:cstheme="minorHAnsi"/>
          <w:sz w:val="24"/>
          <w:szCs w:val="24"/>
        </w:rPr>
        <w:t>Osteochondroma</w:t>
      </w:r>
      <w:proofErr w:type="spellEnd"/>
    </w:p>
    <w:p w14:paraId="6CA6DDD8"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Malignant Bone tumors</w:t>
      </w:r>
    </w:p>
    <w:p w14:paraId="5899A87E" w14:textId="77777777" w:rsidR="00C5627E" w:rsidRPr="00FF1353" w:rsidRDefault="00C5627E" w:rsidP="004D0083">
      <w:pPr>
        <w:pStyle w:val="ListParagraph"/>
        <w:numPr>
          <w:ilvl w:val="0"/>
          <w:numId w:val="11"/>
        </w:numPr>
        <w:spacing w:after="0" w:line="276" w:lineRule="auto"/>
        <w:rPr>
          <w:rFonts w:cstheme="minorHAnsi"/>
          <w:sz w:val="24"/>
          <w:szCs w:val="24"/>
        </w:rPr>
      </w:pPr>
      <w:r w:rsidRPr="00FF1353">
        <w:rPr>
          <w:rFonts w:cstheme="minorHAnsi"/>
          <w:sz w:val="24"/>
          <w:szCs w:val="24"/>
        </w:rPr>
        <w:t>Osteosarcoma</w:t>
      </w:r>
    </w:p>
    <w:p w14:paraId="19E1E1E3" w14:textId="77777777" w:rsidR="00C5627E" w:rsidRPr="00FF1353" w:rsidRDefault="00C5627E" w:rsidP="004D0083">
      <w:pPr>
        <w:pStyle w:val="ListParagraph"/>
        <w:numPr>
          <w:ilvl w:val="0"/>
          <w:numId w:val="11"/>
        </w:numPr>
        <w:spacing w:after="0" w:line="276" w:lineRule="auto"/>
        <w:rPr>
          <w:rFonts w:cstheme="minorHAnsi"/>
          <w:sz w:val="24"/>
          <w:szCs w:val="24"/>
        </w:rPr>
      </w:pPr>
      <w:r w:rsidRPr="00FF1353">
        <w:rPr>
          <w:rFonts w:cstheme="minorHAnsi"/>
          <w:sz w:val="24"/>
          <w:szCs w:val="24"/>
        </w:rPr>
        <w:t>Giant cell tumor</w:t>
      </w:r>
    </w:p>
    <w:p w14:paraId="09A37B77" w14:textId="77777777" w:rsidR="00C5627E" w:rsidRPr="00FF1353" w:rsidRDefault="00C5627E" w:rsidP="004D0083">
      <w:pPr>
        <w:pStyle w:val="ListParagraph"/>
        <w:numPr>
          <w:ilvl w:val="0"/>
          <w:numId w:val="11"/>
        </w:numPr>
        <w:spacing w:after="0" w:line="276" w:lineRule="auto"/>
        <w:rPr>
          <w:rFonts w:cstheme="minorHAnsi"/>
          <w:sz w:val="24"/>
          <w:szCs w:val="24"/>
        </w:rPr>
      </w:pPr>
      <w:r w:rsidRPr="00FF1353">
        <w:rPr>
          <w:rFonts w:cstheme="minorHAnsi"/>
          <w:sz w:val="24"/>
          <w:szCs w:val="24"/>
        </w:rPr>
        <w:t>Ewing sarcoma</w:t>
      </w:r>
    </w:p>
    <w:p w14:paraId="5FC427F8" w14:textId="77777777" w:rsidR="00C5627E" w:rsidRPr="00FF1353" w:rsidRDefault="00C5627E" w:rsidP="004D0083">
      <w:pPr>
        <w:pStyle w:val="ListParagraph"/>
        <w:numPr>
          <w:ilvl w:val="0"/>
          <w:numId w:val="11"/>
        </w:numPr>
        <w:spacing w:after="0" w:line="276" w:lineRule="auto"/>
        <w:rPr>
          <w:rFonts w:cstheme="minorHAnsi"/>
          <w:sz w:val="24"/>
          <w:szCs w:val="24"/>
        </w:rPr>
      </w:pPr>
      <w:r w:rsidRPr="00FF1353">
        <w:rPr>
          <w:rFonts w:cstheme="minorHAnsi"/>
          <w:sz w:val="24"/>
          <w:szCs w:val="24"/>
        </w:rPr>
        <w:t>Multiple myeloma</w:t>
      </w:r>
    </w:p>
    <w:p w14:paraId="033E4797" w14:textId="77777777" w:rsidR="00C5627E" w:rsidRPr="00FF1353" w:rsidRDefault="00C5627E" w:rsidP="004D0083">
      <w:pPr>
        <w:pStyle w:val="ListParagraph"/>
        <w:numPr>
          <w:ilvl w:val="0"/>
          <w:numId w:val="11"/>
        </w:numPr>
        <w:spacing w:after="0" w:line="276" w:lineRule="auto"/>
        <w:rPr>
          <w:rFonts w:cstheme="minorHAnsi"/>
          <w:sz w:val="24"/>
          <w:szCs w:val="24"/>
        </w:rPr>
      </w:pPr>
      <w:proofErr w:type="spellStart"/>
      <w:r w:rsidRPr="00FF1353">
        <w:rPr>
          <w:rFonts w:cstheme="minorHAnsi"/>
          <w:sz w:val="24"/>
          <w:szCs w:val="24"/>
        </w:rPr>
        <w:t>Burkitt’s</w:t>
      </w:r>
      <w:proofErr w:type="spellEnd"/>
      <w:r w:rsidRPr="00FF1353">
        <w:rPr>
          <w:rFonts w:cstheme="minorHAnsi"/>
          <w:sz w:val="24"/>
          <w:szCs w:val="24"/>
        </w:rPr>
        <w:t xml:space="preserve"> lymphoma</w:t>
      </w:r>
    </w:p>
    <w:p w14:paraId="074D0DF4"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 xml:space="preserve">Epithelial </w:t>
      </w:r>
      <w:proofErr w:type="spellStart"/>
      <w:r w:rsidRPr="00FF1353">
        <w:rPr>
          <w:rFonts w:cstheme="minorHAnsi"/>
          <w:b/>
          <w:sz w:val="24"/>
          <w:szCs w:val="24"/>
        </w:rPr>
        <w:t>odontogenic</w:t>
      </w:r>
      <w:proofErr w:type="spellEnd"/>
      <w:r w:rsidRPr="00FF1353">
        <w:rPr>
          <w:rFonts w:cstheme="minorHAnsi"/>
          <w:b/>
          <w:sz w:val="24"/>
          <w:szCs w:val="24"/>
        </w:rPr>
        <w:t xml:space="preserve"> tumors</w:t>
      </w:r>
    </w:p>
    <w:p w14:paraId="321CEF8F" w14:textId="77777777" w:rsidR="00C5627E" w:rsidRPr="00FF1353" w:rsidRDefault="00C5627E" w:rsidP="004D0083">
      <w:pPr>
        <w:pStyle w:val="ListParagraph"/>
        <w:numPr>
          <w:ilvl w:val="0"/>
          <w:numId w:val="12"/>
        </w:numPr>
        <w:spacing w:after="0" w:line="276" w:lineRule="auto"/>
        <w:rPr>
          <w:rFonts w:cstheme="minorHAnsi"/>
          <w:sz w:val="24"/>
          <w:szCs w:val="24"/>
        </w:rPr>
      </w:pPr>
      <w:r w:rsidRPr="00FF1353">
        <w:rPr>
          <w:rFonts w:cstheme="minorHAnsi"/>
          <w:sz w:val="24"/>
          <w:szCs w:val="24"/>
        </w:rPr>
        <w:t xml:space="preserve">Follicular </w:t>
      </w:r>
      <w:proofErr w:type="spellStart"/>
      <w:r w:rsidRPr="00FF1353">
        <w:rPr>
          <w:rFonts w:cstheme="minorHAnsi"/>
          <w:sz w:val="24"/>
          <w:szCs w:val="24"/>
        </w:rPr>
        <w:t>ameloblastoma</w:t>
      </w:r>
      <w:proofErr w:type="spellEnd"/>
    </w:p>
    <w:p w14:paraId="1B1F07F9" w14:textId="77777777" w:rsidR="00C5627E" w:rsidRPr="00FF1353" w:rsidRDefault="00C5627E" w:rsidP="004D0083">
      <w:pPr>
        <w:pStyle w:val="ListParagraph"/>
        <w:numPr>
          <w:ilvl w:val="0"/>
          <w:numId w:val="12"/>
        </w:numPr>
        <w:spacing w:after="0" w:line="276" w:lineRule="auto"/>
        <w:rPr>
          <w:rFonts w:cstheme="minorHAnsi"/>
          <w:sz w:val="24"/>
          <w:szCs w:val="24"/>
        </w:rPr>
      </w:pPr>
      <w:r w:rsidRPr="00FF1353">
        <w:rPr>
          <w:rFonts w:cstheme="minorHAnsi"/>
          <w:sz w:val="24"/>
          <w:szCs w:val="24"/>
        </w:rPr>
        <w:t xml:space="preserve">Reticular </w:t>
      </w:r>
      <w:proofErr w:type="spellStart"/>
      <w:r w:rsidRPr="00FF1353">
        <w:rPr>
          <w:rFonts w:cstheme="minorHAnsi"/>
          <w:sz w:val="24"/>
          <w:szCs w:val="24"/>
        </w:rPr>
        <w:t>ameloblastoma</w:t>
      </w:r>
      <w:proofErr w:type="spellEnd"/>
    </w:p>
    <w:p w14:paraId="1081AD8B" w14:textId="77777777" w:rsidR="00C5627E" w:rsidRPr="00FF1353" w:rsidRDefault="00C5627E" w:rsidP="004D0083">
      <w:pPr>
        <w:pStyle w:val="ListParagraph"/>
        <w:numPr>
          <w:ilvl w:val="0"/>
          <w:numId w:val="12"/>
        </w:numPr>
        <w:spacing w:after="0" w:line="276" w:lineRule="auto"/>
        <w:rPr>
          <w:rFonts w:cstheme="minorHAnsi"/>
          <w:sz w:val="24"/>
          <w:szCs w:val="24"/>
        </w:rPr>
      </w:pPr>
      <w:proofErr w:type="spellStart"/>
      <w:r w:rsidRPr="00FF1353">
        <w:rPr>
          <w:rFonts w:cstheme="minorHAnsi"/>
          <w:sz w:val="24"/>
          <w:szCs w:val="24"/>
        </w:rPr>
        <w:t>Basaloid</w:t>
      </w:r>
      <w:proofErr w:type="spellEnd"/>
      <w:r w:rsidRPr="00FF1353">
        <w:rPr>
          <w:rFonts w:cstheme="minorHAnsi"/>
          <w:sz w:val="24"/>
          <w:szCs w:val="24"/>
        </w:rPr>
        <w:t xml:space="preserve"> </w:t>
      </w:r>
      <w:proofErr w:type="spellStart"/>
      <w:r w:rsidRPr="00FF1353">
        <w:rPr>
          <w:rFonts w:cstheme="minorHAnsi"/>
          <w:sz w:val="24"/>
          <w:szCs w:val="24"/>
        </w:rPr>
        <w:t>ameloblastoma</w:t>
      </w:r>
      <w:proofErr w:type="spellEnd"/>
    </w:p>
    <w:p w14:paraId="59EB73AA" w14:textId="77777777" w:rsidR="00C5627E" w:rsidRPr="00FF1353" w:rsidRDefault="00C5627E" w:rsidP="004D0083">
      <w:pPr>
        <w:pStyle w:val="ListParagraph"/>
        <w:numPr>
          <w:ilvl w:val="0"/>
          <w:numId w:val="12"/>
        </w:numPr>
        <w:spacing w:after="0" w:line="276" w:lineRule="auto"/>
        <w:rPr>
          <w:rFonts w:cstheme="minorHAnsi"/>
          <w:sz w:val="24"/>
          <w:szCs w:val="24"/>
        </w:rPr>
      </w:pPr>
      <w:proofErr w:type="spellStart"/>
      <w:r w:rsidRPr="00FF1353">
        <w:rPr>
          <w:rFonts w:cstheme="minorHAnsi"/>
          <w:sz w:val="24"/>
          <w:szCs w:val="24"/>
        </w:rPr>
        <w:t>Squamoid</w:t>
      </w:r>
      <w:proofErr w:type="spellEnd"/>
      <w:r w:rsidRPr="00FF1353">
        <w:rPr>
          <w:rFonts w:cstheme="minorHAnsi"/>
          <w:sz w:val="24"/>
          <w:szCs w:val="24"/>
        </w:rPr>
        <w:t xml:space="preserve"> </w:t>
      </w:r>
      <w:proofErr w:type="spellStart"/>
      <w:r w:rsidRPr="00FF1353">
        <w:rPr>
          <w:rFonts w:cstheme="minorHAnsi"/>
          <w:sz w:val="24"/>
          <w:szCs w:val="24"/>
        </w:rPr>
        <w:t>ameloblastoma</w:t>
      </w:r>
      <w:proofErr w:type="spellEnd"/>
    </w:p>
    <w:p w14:paraId="38C131DD" w14:textId="77777777" w:rsidR="00C5627E" w:rsidRPr="00FF1353" w:rsidRDefault="00C5627E" w:rsidP="004D0083">
      <w:pPr>
        <w:pStyle w:val="ListParagraph"/>
        <w:numPr>
          <w:ilvl w:val="0"/>
          <w:numId w:val="12"/>
        </w:numPr>
        <w:spacing w:after="0" w:line="276" w:lineRule="auto"/>
        <w:rPr>
          <w:rFonts w:cstheme="minorHAnsi"/>
          <w:sz w:val="24"/>
          <w:szCs w:val="24"/>
        </w:rPr>
      </w:pPr>
      <w:proofErr w:type="spellStart"/>
      <w:r w:rsidRPr="00FF1353">
        <w:rPr>
          <w:rFonts w:cstheme="minorHAnsi"/>
          <w:sz w:val="24"/>
          <w:szCs w:val="24"/>
        </w:rPr>
        <w:t>Adenomatoid</w:t>
      </w:r>
      <w:proofErr w:type="spellEnd"/>
      <w:r w:rsidRPr="00FF1353">
        <w:rPr>
          <w:rFonts w:cstheme="minorHAnsi"/>
          <w:sz w:val="24"/>
          <w:szCs w:val="24"/>
        </w:rPr>
        <w:t xml:space="preserve"> </w:t>
      </w:r>
      <w:proofErr w:type="spellStart"/>
      <w:r w:rsidRPr="00FF1353">
        <w:rPr>
          <w:rFonts w:cstheme="minorHAnsi"/>
          <w:sz w:val="24"/>
          <w:szCs w:val="24"/>
        </w:rPr>
        <w:t>odontogenic</w:t>
      </w:r>
      <w:proofErr w:type="spellEnd"/>
      <w:r w:rsidRPr="00FF1353">
        <w:rPr>
          <w:rFonts w:cstheme="minorHAnsi"/>
          <w:sz w:val="24"/>
          <w:szCs w:val="24"/>
        </w:rPr>
        <w:t xml:space="preserve"> tumor</w:t>
      </w:r>
    </w:p>
    <w:p w14:paraId="66A2B90F" w14:textId="77777777" w:rsidR="00C5627E" w:rsidRPr="00FF1353" w:rsidRDefault="00C5627E" w:rsidP="004D0083">
      <w:pPr>
        <w:pStyle w:val="ListParagraph"/>
        <w:numPr>
          <w:ilvl w:val="0"/>
          <w:numId w:val="12"/>
        </w:numPr>
        <w:spacing w:after="0" w:line="276" w:lineRule="auto"/>
        <w:rPr>
          <w:rFonts w:cstheme="minorHAnsi"/>
          <w:sz w:val="24"/>
          <w:szCs w:val="24"/>
        </w:rPr>
      </w:pPr>
      <w:proofErr w:type="spellStart"/>
      <w:r w:rsidRPr="00FF1353">
        <w:rPr>
          <w:rFonts w:cstheme="minorHAnsi"/>
          <w:sz w:val="24"/>
          <w:szCs w:val="24"/>
        </w:rPr>
        <w:t>Odontogenic</w:t>
      </w:r>
      <w:proofErr w:type="spellEnd"/>
      <w:r w:rsidRPr="00FF1353">
        <w:rPr>
          <w:rFonts w:cstheme="minorHAnsi"/>
          <w:sz w:val="24"/>
          <w:szCs w:val="24"/>
        </w:rPr>
        <w:t xml:space="preserve"> </w:t>
      </w:r>
      <w:proofErr w:type="spellStart"/>
      <w:r w:rsidRPr="00FF1353">
        <w:rPr>
          <w:rFonts w:cstheme="minorHAnsi"/>
          <w:sz w:val="24"/>
          <w:szCs w:val="24"/>
        </w:rPr>
        <w:t>myxoma</w:t>
      </w:r>
      <w:proofErr w:type="spellEnd"/>
    </w:p>
    <w:p w14:paraId="0BA2631F" w14:textId="77777777" w:rsidR="00C5627E" w:rsidRPr="00FF1353" w:rsidRDefault="00C5627E" w:rsidP="004D0083">
      <w:pPr>
        <w:pStyle w:val="ListParagraph"/>
        <w:numPr>
          <w:ilvl w:val="0"/>
          <w:numId w:val="12"/>
        </w:numPr>
        <w:spacing w:after="0" w:line="276" w:lineRule="auto"/>
        <w:rPr>
          <w:rFonts w:cstheme="minorHAnsi"/>
          <w:sz w:val="24"/>
          <w:szCs w:val="24"/>
        </w:rPr>
      </w:pPr>
      <w:r w:rsidRPr="00FF1353">
        <w:rPr>
          <w:rFonts w:cstheme="minorHAnsi"/>
          <w:sz w:val="24"/>
          <w:szCs w:val="24"/>
        </w:rPr>
        <w:t xml:space="preserve">Calcifying epithelial </w:t>
      </w:r>
      <w:proofErr w:type="spellStart"/>
      <w:r w:rsidRPr="00FF1353">
        <w:rPr>
          <w:rFonts w:cstheme="minorHAnsi"/>
          <w:sz w:val="24"/>
          <w:szCs w:val="24"/>
        </w:rPr>
        <w:t>odontogenic</w:t>
      </w:r>
      <w:proofErr w:type="spellEnd"/>
      <w:r w:rsidRPr="00FF1353">
        <w:rPr>
          <w:rFonts w:cstheme="minorHAnsi"/>
          <w:sz w:val="24"/>
          <w:szCs w:val="24"/>
        </w:rPr>
        <w:t xml:space="preserve"> tumor</w:t>
      </w:r>
    </w:p>
    <w:p w14:paraId="6FC15A99" w14:textId="77777777" w:rsidR="00C5627E" w:rsidRPr="00FF1353" w:rsidRDefault="00C5627E" w:rsidP="004D0083">
      <w:pPr>
        <w:pStyle w:val="ListParagraph"/>
        <w:numPr>
          <w:ilvl w:val="0"/>
          <w:numId w:val="12"/>
        </w:numPr>
        <w:spacing w:after="0" w:line="276" w:lineRule="auto"/>
        <w:rPr>
          <w:rFonts w:cstheme="minorHAnsi"/>
          <w:sz w:val="24"/>
          <w:szCs w:val="24"/>
        </w:rPr>
      </w:pPr>
      <w:proofErr w:type="spellStart"/>
      <w:r w:rsidRPr="00FF1353">
        <w:rPr>
          <w:rFonts w:cstheme="minorHAnsi"/>
          <w:sz w:val="24"/>
          <w:szCs w:val="24"/>
        </w:rPr>
        <w:t>Ameloblastic</w:t>
      </w:r>
      <w:proofErr w:type="spellEnd"/>
      <w:r w:rsidRPr="00FF1353">
        <w:rPr>
          <w:rFonts w:cstheme="minorHAnsi"/>
          <w:sz w:val="24"/>
          <w:szCs w:val="24"/>
        </w:rPr>
        <w:t xml:space="preserve"> fibroma</w:t>
      </w:r>
    </w:p>
    <w:p w14:paraId="67BDA494" w14:textId="77777777" w:rsidR="00C5627E" w:rsidRPr="00FF1353" w:rsidRDefault="00C5627E" w:rsidP="004D0083">
      <w:pPr>
        <w:pStyle w:val="ListParagraph"/>
        <w:numPr>
          <w:ilvl w:val="0"/>
          <w:numId w:val="12"/>
        </w:numPr>
        <w:spacing w:after="0" w:line="276" w:lineRule="auto"/>
        <w:rPr>
          <w:rFonts w:cstheme="minorHAnsi"/>
          <w:sz w:val="24"/>
          <w:szCs w:val="24"/>
        </w:rPr>
      </w:pPr>
      <w:proofErr w:type="spellStart"/>
      <w:r w:rsidRPr="00FF1353">
        <w:rPr>
          <w:rFonts w:cstheme="minorHAnsi"/>
          <w:sz w:val="24"/>
          <w:szCs w:val="24"/>
        </w:rPr>
        <w:t>Ameloblastic</w:t>
      </w:r>
      <w:proofErr w:type="spellEnd"/>
      <w:r w:rsidRPr="00FF1353">
        <w:rPr>
          <w:rFonts w:cstheme="minorHAnsi"/>
          <w:sz w:val="24"/>
          <w:szCs w:val="24"/>
        </w:rPr>
        <w:t xml:space="preserve"> </w:t>
      </w:r>
      <w:proofErr w:type="spellStart"/>
      <w:r w:rsidRPr="00FF1353">
        <w:rPr>
          <w:rFonts w:cstheme="minorHAnsi"/>
          <w:sz w:val="24"/>
          <w:szCs w:val="24"/>
        </w:rPr>
        <w:t>odontoma</w:t>
      </w:r>
      <w:proofErr w:type="spellEnd"/>
    </w:p>
    <w:p w14:paraId="715FAB7D"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Soft tissue lesions</w:t>
      </w:r>
    </w:p>
    <w:p w14:paraId="7E42BF8F" w14:textId="77777777" w:rsidR="00C5627E" w:rsidRPr="00FF1353" w:rsidRDefault="00C5627E" w:rsidP="004D0083">
      <w:pPr>
        <w:pStyle w:val="ListParagraph"/>
        <w:numPr>
          <w:ilvl w:val="0"/>
          <w:numId w:val="13"/>
        </w:numPr>
        <w:spacing w:after="0" w:line="276" w:lineRule="auto"/>
        <w:rPr>
          <w:rFonts w:cstheme="minorHAnsi"/>
          <w:sz w:val="24"/>
          <w:szCs w:val="24"/>
        </w:rPr>
      </w:pPr>
      <w:r w:rsidRPr="00FF1353">
        <w:rPr>
          <w:rFonts w:cstheme="minorHAnsi"/>
          <w:sz w:val="24"/>
          <w:szCs w:val="24"/>
        </w:rPr>
        <w:t>Lipoma</w:t>
      </w:r>
    </w:p>
    <w:p w14:paraId="61BBD98B" w14:textId="77777777" w:rsidR="00C5627E" w:rsidRPr="00FF1353" w:rsidRDefault="00C5627E" w:rsidP="004D0083">
      <w:pPr>
        <w:pStyle w:val="ListParagraph"/>
        <w:numPr>
          <w:ilvl w:val="0"/>
          <w:numId w:val="13"/>
        </w:numPr>
        <w:spacing w:after="0" w:line="276" w:lineRule="auto"/>
        <w:rPr>
          <w:rFonts w:cstheme="minorHAnsi"/>
          <w:sz w:val="24"/>
          <w:szCs w:val="24"/>
        </w:rPr>
      </w:pPr>
      <w:proofErr w:type="spellStart"/>
      <w:r w:rsidRPr="00FF1353">
        <w:rPr>
          <w:rFonts w:cstheme="minorHAnsi"/>
          <w:sz w:val="24"/>
          <w:szCs w:val="24"/>
        </w:rPr>
        <w:t>Lieomyoma</w:t>
      </w:r>
      <w:proofErr w:type="spellEnd"/>
    </w:p>
    <w:p w14:paraId="7E95886D" w14:textId="77777777" w:rsidR="00C5627E" w:rsidRPr="00FF1353" w:rsidRDefault="00C5627E" w:rsidP="004D0083">
      <w:pPr>
        <w:pStyle w:val="ListParagraph"/>
        <w:numPr>
          <w:ilvl w:val="0"/>
          <w:numId w:val="13"/>
        </w:numPr>
        <w:spacing w:after="0" w:line="276" w:lineRule="auto"/>
        <w:rPr>
          <w:rFonts w:cstheme="minorHAnsi"/>
          <w:sz w:val="24"/>
          <w:szCs w:val="24"/>
        </w:rPr>
      </w:pPr>
      <w:proofErr w:type="spellStart"/>
      <w:r w:rsidRPr="00FF1353">
        <w:rPr>
          <w:rFonts w:cstheme="minorHAnsi"/>
          <w:sz w:val="24"/>
          <w:szCs w:val="24"/>
        </w:rPr>
        <w:t>Neurofibroma</w:t>
      </w:r>
      <w:proofErr w:type="spellEnd"/>
      <w:r w:rsidRPr="00FF1353">
        <w:rPr>
          <w:rFonts w:cstheme="minorHAnsi"/>
          <w:sz w:val="24"/>
          <w:szCs w:val="24"/>
        </w:rPr>
        <w:t xml:space="preserve"> / </w:t>
      </w:r>
      <w:proofErr w:type="spellStart"/>
      <w:r w:rsidRPr="00FF1353">
        <w:rPr>
          <w:rFonts w:cstheme="minorHAnsi"/>
          <w:sz w:val="24"/>
          <w:szCs w:val="24"/>
        </w:rPr>
        <w:t>Schwannoma</w:t>
      </w:r>
      <w:proofErr w:type="spellEnd"/>
    </w:p>
    <w:p w14:paraId="499FC31F" w14:textId="77777777" w:rsidR="00C5627E" w:rsidRPr="00FF1353" w:rsidRDefault="00C5627E" w:rsidP="004D0083">
      <w:pPr>
        <w:pStyle w:val="ListParagraph"/>
        <w:numPr>
          <w:ilvl w:val="0"/>
          <w:numId w:val="13"/>
        </w:numPr>
        <w:spacing w:after="0" w:line="276" w:lineRule="auto"/>
        <w:rPr>
          <w:rFonts w:cstheme="minorHAnsi"/>
          <w:sz w:val="24"/>
          <w:szCs w:val="24"/>
        </w:rPr>
      </w:pPr>
      <w:r w:rsidRPr="00FF1353">
        <w:rPr>
          <w:rFonts w:cstheme="minorHAnsi"/>
          <w:sz w:val="24"/>
          <w:szCs w:val="24"/>
        </w:rPr>
        <w:t>Fibrosarcoma</w:t>
      </w:r>
    </w:p>
    <w:p w14:paraId="110D4A1E" w14:textId="77777777" w:rsidR="00C5627E" w:rsidRPr="00FF1353" w:rsidRDefault="00C5627E" w:rsidP="004D0083">
      <w:pPr>
        <w:pStyle w:val="ListParagraph"/>
        <w:numPr>
          <w:ilvl w:val="0"/>
          <w:numId w:val="13"/>
        </w:numPr>
        <w:spacing w:after="0" w:line="276" w:lineRule="auto"/>
        <w:rPr>
          <w:rFonts w:cstheme="minorHAnsi"/>
          <w:sz w:val="24"/>
          <w:szCs w:val="24"/>
        </w:rPr>
      </w:pPr>
      <w:proofErr w:type="spellStart"/>
      <w:r w:rsidRPr="00FF1353">
        <w:rPr>
          <w:rFonts w:cstheme="minorHAnsi"/>
          <w:sz w:val="24"/>
          <w:szCs w:val="24"/>
        </w:rPr>
        <w:t>Hemangioma</w:t>
      </w:r>
      <w:proofErr w:type="spellEnd"/>
      <w:r w:rsidRPr="00FF1353">
        <w:rPr>
          <w:rFonts w:cstheme="minorHAnsi"/>
          <w:sz w:val="24"/>
          <w:szCs w:val="24"/>
        </w:rPr>
        <w:t xml:space="preserve"> / </w:t>
      </w:r>
      <w:proofErr w:type="spellStart"/>
      <w:r w:rsidRPr="00FF1353">
        <w:rPr>
          <w:rFonts w:cstheme="minorHAnsi"/>
          <w:sz w:val="24"/>
          <w:szCs w:val="24"/>
        </w:rPr>
        <w:t>Lymphangioma</w:t>
      </w:r>
      <w:proofErr w:type="spellEnd"/>
    </w:p>
    <w:p w14:paraId="45E109CF" w14:textId="77777777" w:rsidR="00C5627E" w:rsidRPr="00FF1353" w:rsidRDefault="00C5627E" w:rsidP="004D0083">
      <w:pPr>
        <w:pStyle w:val="ListParagraph"/>
        <w:numPr>
          <w:ilvl w:val="0"/>
          <w:numId w:val="13"/>
        </w:numPr>
        <w:spacing w:after="0" w:line="276" w:lineRule="auto"/>
        <w:rPr>
          <w:rFonts w:cstheme="minorHAnsi"/>
          <w:sz w:val="24"/>
          <w:szCs w:val="24"/>
        </w:rPr>
      </w:pPr>
      <w:r w:rsidRPr="00FF1353">
        <w:rPr>
          <w:rFonts w:cstheme="minorHAnsi"/>
          <w:sz w:val="24"/>
          <w:szCs w:val="24"/>
        </w:rPr>
        <w:t>Granular cell lesion</w:t>
      </w:r>
    </w:p>
    <w:p w14:paraId="65422AC8" w14:textId="77777777" w:rsidR="00C5627E" w:rsidRPr="00FF1353" w:rsidRDefault="00C5627E" w:rsidP="004D0083">
      <w:pPr>
        <w:pStyle w:val="ListParagraph"/>
        <w:numPr>
          <w:ilvl w:val="0"/>
          <w:numId w:val="13"/>
        </w:numPr>
        <w:spacing w:after="0" w:line="276" w:lineRule="auto"/>
        <w:rPr>
          <w:rFonts w:cstheme="minorHAnsi"/>
          <w:sz w:val="24"/>
          <w:szCs w:val="24"/>
        </w:rPr>
      </w:pPr>
      <w:r w:rsidRPr="00FF1353">
        <w:rPr>
          <w:rFonts w:cstheme="minorHAnsi"/>
          <w:sz w:val="24"/>
          <w:szCs w:val="24"/>
        </w:rPr>
        <w:t>Rhabdomyosarcoma</w:t>
      </w:r>
    </w:p>
    <w:p w14:paraId="367019AB" w14:textId="77777777" w:rsidR="00C5627E" w:rsidRPr="00FF1353" w:rsidRDefault="00C5627E" w:rsidP="004D0083">
      <w:pPr>
        <w:pStyle w:val="ListParagraph"/>
        <w:numPr>
          <w:ilvl w:val="0"/>
          <w:numId w:val="13"/>
        </w:numPr>
        <w:spacing w:after="0" w:line="276" w:lineRule="auto"/>
        <w:rPr>
          <w:rFonts w:cstheme="minorHAnsi"/>
          <w:sz w:val="24"/>
          <w:szCs w:val="24"/>
        </w:rPr>
      </w:pPr>
      <w:proofErr w:type="spellStart"/>
      <w:r w:rsidRPr="00FF1353">
        <w:rPr>
          <w:rFonts w:cstheme="minorHAnsi"/>
          <w:sz w:val="24"/>
          <w:szCs w:val="24"/>
        </w:rPr>
        <w:t>Leiomyosarcoma</w:t>
      </w:r>
      <w:proofErr w:type="spellEnd"/>
    </w:p>
    <w:p w14:paraId="059574E4"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Infectious diseases</w:t>
      </w:r>
    </w:p>
    <w:p w14:paraId="51B1F20B" w14:textId="77777777" w:rsidR="00C5627E" w:rsidRPr="00FF1353" w:rsidRDefault="00C5627E" w:rsidP="004D0083">
      <w:pPr>
        <w:pStyle w:val="ListParagraph"/>
        <w:numPr>
          <w:ilvl w:val="0"/>
          <w:numId w:val="14"/>
        </w:numPr>
        <w:spacing w:after="0" w:line="276" w:lineRule="auto"/>
        <w:rPr>
          <w:rFonts w:cstheme="minorHAnsi"/>
          <w:sz w:val="24"/>
          <w:szCs w:val="24"/>
        </w:rPr>
      </w:pPr>
      <w:r w:rsidRPr="00FF1353">
        <w:rPr>
          <w:rFonts w:cstheme="minorHAnsi"/>
          <w:sz w:val="24"/>
          <w:szCs w:val="24"/>
        </w:rPr>
        <w:t>Herpes vesicle</w:t>
      </w:r>
    </w:p>
    <w:p w14:paraId="329F7813" w14:textId="77777777" w:rsidR="00C5627E" w:rsidRPr="00FF1353" w:rsidRDefault="00C5627E" w:rsidP="004D0083">
      <w:pPr>
        <w:pStyle w:val="ListParagraph"/>
        <w:numPr>
          <w:ilvl w:val="0"/>
          <w:numId w:val="14"/>
        </w:numPr>
        <w:spacing w:after="0" w:line="276" w:lineRule="auto"/>
        <w:rPr>
          <w:rFonts w:cstheme="minorHAnsi"/>
          <w:sz w:val="24"/>
          <w:szCs w:val="24"/>
        </w:rPr>
      </w:pPr>
      <w:r w:rsidRPr="00FF1353">
        <w:rPr>
          <w:rFonts w:cstheme="minorHAnsi"/>
          <w:sz w:val="24"/>
          <w:szCs w:val="24"/>
        </w:rPr>
        <w:t>TB Granuloma</w:t>
      </w:r>
    </w:p>
    <w:p w14:paraId="2ACE2FD8" w14:textId="77777777" w:rsidR="00C5627E" w:rsidRPr="00FF1353" w:rsidRDefault="00C5627E" w:rsidP="004D0083">
      <w:pPr>
        <w:pStyle w:val="ListParagraph"/>
        <w:numPr>
          <w:ilvl w:val="0"/>
          <w:numId w:val="14"/>
        </w:numPr>
        <w:spacing w:after="0" w:line="276" w:lineRule="auto"/>
        <w:rPr>
          <w:rFonts w:cstheme="minorHAnsi"/>
          <w:sz w:val="24"/>
          <w:szCs w:val="24"/>
        </w:rPr>
      </w:pPr>
      <w:r w:rsidRPr="00FF1353">
        <w:rPr>
          <w:rFonts w:cstheme="minorHAnsi"/>
          <w:sz w:val="24"/>
          <w:szCs w:val="24"/>
        </w:rPr>
        <w:t xml:space="preserve"> Actinomycosis</w:t>
      </w:r>
    </w:p>
    <w:p w14:paraId="430E3B20" w14:textId="77777777" w:rsidR="00C5627E" w:rsidRPr="00FF1353" w:rsidRDefault="00C5627E" w:rsidP="004D0083">
      <w:pPr>
        <w:pStyle w:val="ListParagraph"/>
        <w:numPr>
          <w:ilvl w:val="0"/>
          <w:numId w:val="14"/>
        </w:numPr>
        <w:spacing w:after="0" w:line="276" w:lineRule="auto"/>
        <w:rPr>
          <w:rFonts w:cstheme="minorHAnsi"/>
          <w:sz w:val="24"/>
          <w:szCs w:val="24"/>
        </w:rPr>
      </w:pPr>
      <w:r w:rsidRPr="00FF1353">
        <w:rPr>
          <w:rFonts w:cstheme="minorHAnsi"/>
          <w:sz w:val="24"/>
          <w:szCs w:val="24"/>
        </w:rPr>
        <w:t>Candida  scrapings / Epithelial biopsy</w:t>
      </w:r>
    </w:p>
    <w:p w14:paraId="13FF034F" w14:textId="77777777" w:rsidR="00C5627E" w:rsidRPr="00FF1353" w:rsidRDefault="00C5627E" w:rsidP="004D0083">
      <w:pPr>
        <w:pStyle w:val="ListParagraph"/>
        <w:numPr>
          <w:ilvl w:val="0"/>
          <w:numId w:val="14"/>
        </w:numPr>
        <w:spacing w:after="0" w:line="276" w:lineRule="auto"/>
        <w:rPr>
          <w:rFonts w:cstheme="minorHAnsi"/>
          <w:sz w:val="24"/>
          <w:szCs w:val="24"/>
        </w:rPr>
      </w:pPr>
      <w:r w:rsidRPr="00FF1353">
        <w:rPr>
          <w:rFonts w:cstheme="minorHAnsi"/>
          <w:sz w:val="24"/>
          <w:szCs w:val="24"/>
        </w:rPr>
        <w:t>Aspergillosis scrapings</w:t>
      </w:r>
    </w:p>
    <w:p w14:paraId="392EA885"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Papillary lesions</w:t>
      </w:r>
    </w:p>
    <w:p w14:paraId="4E03C058" w14:textId="77777777" w:rsidR="00C5627E" w:rsidRPr="00FF1353" w:rsidRDefault="00C5627E" w:rsidP="004D0083">
      <w:pPr>
        <w:pStyle w:val="ListParagraph"/>
        <w:numPr>
          <w:ilvl w:val="0"/>
          <w:numId w:val="15"/>
        </w:numPr>
        <w:spacing w:after="0" w:line="276" w:lineRule="auto"/>
        <w:rPr>
          <w:rFonts w:cstheme="minorHAnsi"/>
          <w:sz w:val="24"/>
          <w:szCs w:val="24"/>
        </w:rPr>
      </w:pPr>
      <w:r w:rsidRPr="00FF1353">
        <w:rPr>
          <w:rFonts w:cstheme="minorHAnsi"/>
          <w:sz w:val="24"/>
          <w:szCs w:val="24"/>
        </w:rPr>
        <w:t>Squamous cell papilloma / Viral wart</w:t>
      </w:r>
    </w:p>
    <w:p w14:paraId="00F6DB7F" w14:textId="77777777" w:rsidR="00C5627E" w:rsidRPr="00FF1353" w:rsidRDefault="00C5627E" w:rsidP="004D0083">
      <w:pPr>
        <w:pStyle w:val="ListParagraph"/>
        <w:numPr>
          <w:ilvl w:val="0"/>
          <w:numId w:val="15"/>
        </w:numPr>
        <w:spacing w:after="0" w:line="276" w:lineRule="auto"/>
        <w:rPr>
          <w:rFonts w:cstheme="minorHAnsi"/>
          <w:sz w:val="24"/>
          <w:szCs w:val="24"/>
        </w:rPr>
      </w:pPr>
      <w:proofErr w:type="spellStart"/>
      <w:r w:rsidRPr="00FF1353">
        <w:rPr>
          <w:rFonts w:cstheme="minorHAnsi"/>
          <w:sz w:val="24"/>
          <w:szCs w:val="24"/>
        </w:rPr>
        <w:lastRenderedPageBreak/>
        <w:t>Verrucous</w:t>
      </w:r>
      <w:proofErr w:type="spellEnd"/>
      <w:r w:rsidRPr="00FF1353">
        <w:rPr>
          <w:rFonts w:cstheme="minorHAnsi"/>
          <w:sz w:val="24"/>
          <w:szCs w:val="24"/>
        </w:rPr>
        <w:t xml:space="preserve"> carcinoma</w:t>
      </w:r>
    </w:p>
    <w:p w14:paraId="194F3D5A" w14:textId="77777777" w:rsidR="00C5627E" w:rsidRPr="00FF1353" w:rsidRDefault="00C5627E" w:rsidP="004D0083">
      <w:pPr>
        <w:pStyle w:val="ListParagraph"/>
        <w:numPr>
          <w:ilvl w:val="0"/>
          <w:numId w:val="15"/>
        </w:numPr>
        <w:spacing w:after="0" w:line="276" w:lineRule="auto"/>
        <w:rPr>
          <w:rFonts w:cstheme="minorHAnsi"/>
          <w:sz w:val="24"/>
          <w:szCs w:val="24"/>
        </w:rPr>
      </w:pPr>
      <w:r w:rsidRPr="00FF1353">
        <w:rPr>
          <w:rFonts w:cstheme="minorHAnsi"/>
          <w:sz w:val="24"/>
          <w:szCs w:val="24"/>
        </w:rPr>
        <w:t xml:space="preserve">Granuloma </w:t>
      </w:r>
      <w:proofErr w:type="spellStart"/>
      <w:r w:rsidRPr="00FF1353">
        <w:rPr>
          <w:rFonts w:cstheme="minorHAnsi"/>
          <w:sz w:val="24"/>
          <w:szCs w:val="24"/>
        </w:rPr>
        <w:t>pyogenicum</w:t>
      </w:r>
      <w:proofErr w:type="spellEnd"/>
    </w:p>
    <w:p w14:paraId="0FF1719A" w14:textId="77777777" w:rsidR="00C5627E" w:rsidRPr="00FF1353" w:rsidRDefault="00C5627E" w:rsidP="004D0083">
      <w:pPr>
        <w:pStyle w:val="ListParagraph"/>
        <w:numPr>
          <w:ilvl w:val="0"/>
          <w:numId w:val="7"/>
        </w:numPr>
        <w:spacing w:after="0" w:line="276" w:lineRule="auto"/>
        <w:rPr>
          <w:rFonts w:cstheme="minorHAnsi"/>
          <w:sz w:val="24"/>
          <w:szCs w:val="24"/>
        </w:rPr>
      </w:pPr>
      <w:r w:rsidRPr="00FF1353">
        <w:rPr>
          <w:rFonts w:cstheme="minorHAnsi"/>
          <w:b/>
          <w:sz w:val="24"/>
          <w:szCs w:val="24"/>
        </w:rPr>
        <w:t>Pigmented</w:t>
      </w:r>
      <w:r w:rsidRPr="00FF1353">
        <w:rPr>
          <w:rFonts w:cstheme="minorHAnsi"/>
          <w:sz w:val="24"/>
          <w:szCs w:val="24"/>
        </w:rPr>
        <w:t xml:space="preserve"> </w:t>
      </w:r>
      <w:r w:rsidRPr="00FF1353">
        <w:rPr>
          <w:rFonts w:cstheme="minorHAnsi"/>
          <w:b/>
          <w:sz w:val="24"/>
          <w:szCs w:val="24"/>
        </w:rPr>
        <w:t>lesions</w:t>
      </w:r>
    </w:p>
    <w:p w14:paraId="3C9FDFFF" w14:textId="77777777" w:rsidR="00C5627E" w:rsidRPr="00FF1353" w:rsidRDefault="00C5627E" w:rsidP="004D0083">
      <w:pPr>
        <w:pStyle w:val="ListParagraph"/>
        <w:numPr>
          <w:ilvl w:val="0"/>
          <w:numId w:val="19"/>
        </w:numPr>
        <w:spacing w:after="0" w:line="276" w:lineRule="auto"/>
        <w:rPr>
          <w:rFonts w:cstheme="minorHAnsi"/>
          <w:sz w:val="24"/>
          <w:szCs w:val="24"/>
        </w:rPr>
      </w:pPr>
      <w:r w:rsidRPr="00FF1353">
        <w:rPr>
          <w:rFonts w:cstheme="minorHAnsi"/>
          <w:sz w:val="24"/>
          <w:szCs w:val="24"/>
        </w:rPr>
        <w:t xml:space="preserve">Intradermal / </w:t>
      </w:r>
      <w:proofErr w:type="spellStart"/>
      <w:r w:rsidRPr="00FF1353">
        <w:rPr>
          <w:rFonts w:cstheme="minorHAnsi"/>
          <w:sz w:val="24"/>
          <w:szCs w:val="24"/>
        </w:rPr>
        <w:t>Intramucosal</w:t>
      </w:r>
      <w:proofErr w:type="spellEnd"/>
      <w:r w:rsidRPr="00FF1353">
        <w:rPr>
          <w:rFonts w:cstheme="minorHAnsi"/>
          <w:sz w:val="24"/>
          <w:szCs w:val="24"/>
        </w:rPr>
        <w:t xml:space="preserve"> nevus</w:t>
      </w:r>
    </w:p>
    <w:p w14:paraId="5C6120ED" w14:textId="77777777" w:rsidR="00C5627E" w:rsidRPr="00FF1353" w:rsidRDefault="00C5627E" w:rsidP="004D0083">
      <w:pPr>
        <w:pStyle w:val="ListParagraph"/>
        <w:numPr>
          <w:ilvl w:val="0"/>
          <w:numId w:val="19"/>
        </w:numPr>
        <w:spacing w:after="0" w:line="276" w:lineRule="auto"/>
        <w:rPr>
          <w:rFonts w:cstheme="minorHAnsi"/>
          <w:sz w:val="24"/>
          <w:szCs w:val="24"/>
        </w:rPr>
      </w:pPr>
      <w:r w:rsidRPr="00FF1353">
        <w:rPr>
          <w:rFonts w:cstheme="minorHAnsi"/>
          <w:sz w:val="24"/>
          <w:szCs w:val="24"/>
        </w:rPr>
        <w:t>Melanoma</w:t>
      </w:r>
    </w:p>
    <w:p w14:paraId="1538F9D2" w14:textId="77777777" w:rsidR="00C5627E" w:rsidRPr="00FF1353" w:rsidRDefault="00C5627E" w:rsidP="00C5627E">
      <w:pPr>
        <w:spacing w:after="0"/>
        <w:rPr>
          <w:rFonts w:cstheme="minorHAnsi"/>
          <w:sz w:val="24"/>
          <w:szCs w:val="24"/>
        </w:rPr>
      </w:pPr>
    </w:p>
    <w:p w14:paraId="45D498F9" w14:textId="77777777" w:rsidR="00C5627E" w:rsidRPr="00FF1353" w:rsidRDefault="00C5627E" w:rsidP="004D0083">
      <w:pPr>
        <w:pStyle w:val="ListParagraph"/>
        <w:numPr>
          <w:ilvl w:val="0"/>
          <w:numId w:val="7"/>
        </w:numPr>
        <w:spacing w:after="0" w:line="276" w:lineRule="auto"/>
        <w:rPr>
          <w:rFonts w:cstheme="minorHAnsi"/>
          <w:b/>
          <w:sz w:val="24"/>
          <w:szCs w:val="24"/>
        </w:rPr>
      </w:pPr>
      <w:proofErr w:type="spellStart"/>
      <w:r w:rsidRPr="00FF1353">
        <w:rPr>
          <w:rFonts w:cstheme="minorHAnsi"/>
          <w:b/>
          <w:sz w:val="24"/>
          <w:szCs w:val="24"/>
        </w:rPr>
        <w:t>Vesiculobullous</w:t>
      </w:r>
      <w:proofErr w:type="spellEnd"/>
      <w:r w:rsidRPr="00FF1353">
        <w:rPr>
          <w:rFonts w:cstheme="minorHAnsi"/>
          <w:b/>
          <w:sz w:val="24"/>
          <w:szCs w:val="24"/>
        </w:rPr>
        <w:t xml:space="preserve"> lesions</w:t>
      </w:r>
    </w:p>
    <w:p w14:paraId="07FD5E54" w14:textId="77777777" w:rsidR="00C5627E" w:rsidRPr="00FF1353" w:rsidRDefault="00C5627E" w:rsidP="004D0083">
      <w:pPr>
        <w:pStyle w:val="ListParagraph"/>
        <w:numPr>
          <w:ilvl w:val="0"/>
          <w:numId w:val="16"/>
        </w:numPr>
        <w:spacing w:after="0" w:line="276" w:lineRule="auto"/>
        <w:rPr>
          <w:rFonts w:cstheme="minorHAnsi"/>
          <w:sz w:val="24"/>
          <w:szCs w:val="24"/>
        </w:rPr>
      </w:pPr>
      <w:r w:rsidRPr="00FF1353">
        <w:rPr>
          <w:rFonts w:cstheme="minorHAnsi"/>
          <w:sz w:val="24"/>
          <w:szCs w:val="24"/>
        </w:rPr>
        <w:t>Pemphigus vulgaris</w:t>
      </w:r>
    </w:p>
    <w:p w14:paraId="1E187623" w14:textId="77777777" w:rsidR="00C5627E" w:rsidRPr="00FF1353" w:rsidRDefault="00C5627E" w:rsidP="004D0083">
      <w:pPr>
        <w:pStyle w:val="ListParagraph"/>
        <w:numPr>
          <w:ilvl w:val="0"/>
          <w:numId w:val="16"/>
        </w:numPr>
        <w:spacing w:after="0" w:line="276" w:lineRule="auto"/>
        <w:rPr>
          <w:rFonts w:cstheme="minorHAnsi"/>
          <w:sz w:val="24"/>
          <w:szCs w:val="24"/>
        </w:rPr>
      </w:pPr>
      <w:r w:rsidRPr="00FF1353">
        <w:rPr>
          <w:rFonts w:cstheme="minorHAnsi"/>
          <w:sz w:val="24"/>
          <w:szCs w:val="24"/>
        </w:rPr>
        <w:t>Mucous membrane pemphigoid</w:t>
      </w:r>
    </w:p>
    <w:p w14:paraId="2B78EA58"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Ulcerative</w:t>
      </w:r>
      <w:r w:rsidRPr="00FF1353">
        <w:rPr>
          <w:rFonts w:cstheme="minorHAnsi"/>
          <w:sz w:val="24"/>
          <w:szCs w:val="24"/>
        </w:rPr>
        <w:t xml:space="preserve"> </w:t>
      </w:r>
      <w:r w:rsidRPr="00FF1353">
        <w:rPr>
          <w:rFonts w:cstheme="minorHAnsi"/>
          <w:b/>
          <w:sz w:val="24"/>
          <w:szCs w:val="24"/>
        </w:rPr>
        <w:t>lesions</w:t>
      </w:r>
    </w:p>
    <w:p w14:paraId="58C2EC56" w14:textId="77777777" w:rsidR="00C5627E" w:rsidRPr="00FF1353" w:rsidRDefault="00C5627E" w:rsidP="004D0083">
      <w:pPr>
        <w:pStyle w:val="ListParagraph"/>
        <w:numPr>
          <w:ilvl w:val="0"/>
          <w:numId w:val="17"/>
        </w:numPr>
        <w:spacing w:after="0" w:line="276" w:lineRule="auto"/>
        <w:rPr>
          <w:rFonts w:cstheme="minorHAnsi"/>
          <w:sz w:val="24"/>
          <w:szCs w:val="24"/>
        </w:rPr>
      </w:pPr>
      <w:r w:rsidRPr="00FF1353">
        <w:rPr>
          <w:rFonts w:cstheme="minorHAnsi"/>
          <w:sz w:val="24"/>
          <w:szCs w:val="24"/>
        </w:rPr>
        <w:t>Non-specific ulcers</w:t>
      </w:r>
    </w:p>
    <w:p w14:paraId="48F18C30"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White lesions</w:t>
      </w:r>
    </w:p>
    <w:p w14:paraId="759BEB52" w14:textId="77777777" w:rsidR="00C5627E" w:rsidRPr="00FF1353" w:rsidRDefault="00C5627E" w:rsidP="004D0083">
      <w:pPr>
        <w:pStyle w:val="ListParagraph"/>
        <w:numPr>
          <w:ilvl w:val="0"/>
          <w:numId w:val="17"/>
        </w:numPr>
        <w:spacing w:after="0" w:line="276" w:lineRule="auto"/>
        <w:rPr>
          <w:rFonts w:cstheme="minorHAnsi"/>
          <w:sz w:val="24"/>
          <w:szCs w:val="24"/>
        </w:rPr>
      </w:pPr>
      <w:r w:rsidRPr="00FF1353">
        <w:rPr>
          <w:rFonts w:cstheme="minorHAnsi"/>
          <w:sz w:val="24"/>
          <w:szCs w:val="24"/>
        </w:rPr>
        <w:t>Dysplastic mucosa</w:t>
      </w:r>
    </w:p>
    <w:p w14:paraId="799F997A" w14:textId="77777777" w:rsidR="00C5627E" w:rsidRPr="00FF1353" w:rsidRDefault="00C5627E" w:rsidP="004D0083">
      <w:pPr>
        <w:pStyle w:val="ListParagraph"/>
        <w:numPr>
          <w:ilvl w:val="0"/>
          <w:numId w:val="17"/>
        </w:numPr>
        <w:spacing w:after="0" w:line="276" w:lineRule="auto"/>
        <w:rPr>
          <w:rFonts w:cstheme="minorHAnsi"/>
          <w:sz w:val="24"/>
          <w:szCs w:val="24"/>
        </w:rPr>
      </w:pPr>
      <w:r w:rsidRPr="00FF1353">
        <w:rPr>
          <w:rFonts w:cstheme="minorHAnsi"/>
          <w:sz w:val="24"/>
          <w:szCs w:val="24"/>
        </w:rPr>
        <w:t>Fordyce’s granules</w:t>
      </w:r>
    </w:p>
    <w:p w14:paraId="7ACFE4B6" w14:textId="77777777" w:rsidR="00C5627E" w:rsidRPr="00FF1353" w:rsidRDefault="00C5627E" w:rsidP="004D0083">
      <w:pPr>
        <w:pStyle w:val="ListParagraph"/>
        <w:numPr>
          <w:ilvl w:val="0"/>
          <w:numId w:val="17"/>
        </w:numPr>
        <w:spacing w:after="0" w:line="276" w:lineRule="auto"/>
        <w:rPr>
          <w:rFonts w:cstheme="minorHAnsi"/>
          <w:sz w:val="24"/>
          <w:szCs w:val="24"/>
        </w:rPr>
      </w:pPr>
      <w:r w:rsidRPr="00FF1353">
        <w:rPr>
          <w:rFonts w:cstheme="minorHAnsi"/>
          <w:sz w:val="24"/>
          <w:szCs w:val="24"/>
        </w:rPr>
        <w:t>Cheek biting</w:t>
      </w:r>
    </w:p>
    <w:p w14:paraId="14862304" w14:textId="77777777" w:rsidR="00C5627E" w:rsidRPr="00FF1353" w:rsidRDefault="00C5627E" w:rsidP="004D0083">
      <w:pPr>
        <w:pStyle w:val="ListParagraph"/>
        <w:numPr>
          <w:ilvl w:val="0"/>
          <w:numId w:val="17"/>
        </w:numPr>
        <w:spacing w:after="0" w:line="276" w:lineRule="auto"/>
        <w:rPr>
          <w:rFonts w:cstheme="minorHAnsi"/>
          <w:sz w:val="24"/>
          <w:szCs w:val="24"/>
        </w:rPr>
      </w:pPr>
      <w:r w:rsidRPr="00FF1353">
        <w:rPr>
          <w:rFonts w:cstheme="minorHAnsi"/>
          <w:sz w:val="24"/>
          <w:szCs w:val="24"/>
        </w:rPr>
        <w:t>Benign idiopathic leukoplakia</w:t>
      </w:r>
    </w:p>
    <w:p w14:paraId="78F9FE88" w14:textId="77777777" w:rsidR="00C5627E" w:rsidRPr="00FF1353" w:rsidRDefault="00C5627E" w:rsidP="004D0083">
      <w:pPr>
        <w:pStyle w:val="ListParagraph"/>
        <w:numPr>
          <w:ilvl w:val="0"/>
          <w:numId w:val="17"/>
        </w:numPr>
        <w:spacing w:after="0" w:line="276" w:lineRule="auto"/>
        <w:rPr>
          <w:rFonts w:cstheme="minorHAnsi"/>
          <w:sz w:val="24"/>
          <w:szCs w:val="24"/>
        </w:rPr>
      </w:pPr>
      <w:r w:rsidRPr="00FF1353">
        <w:rPr>
          <w:rFonts w:cstheme="minorHAnsi"/>
          <w:sz w:val="24"/>
          <w:szCs w:val="24"/>
        </w:rPr>
        <w:t>Squamous cell carcinoma</w:t>
      </w:r>
    </w:p>
    <w:p w14:paraId="29A69C72" w14:textId="77777777" w:rsidR="00C5627E" w:rsidRPr="00FF1353" w:rsidRDefault="00C5627E" w:rsidP="004D0083">
      <w:pPr>
        <w:pStyle w:val="ListParagraph"/>
        <w:numPr>
          <w:ilvl w:val="0"/>
          <w:numId w:val="17"/>
        </w:numPr>
        <w:spacing w:after="0" w:line="276" w:lineRule="auto"/>
        <w:rPr>
          <w:rFonts w:cstheme="minorHAnsi"/>
          <w:sz w:val="24"/>
          <w:szCs w:val="24"/>
        </w:rPr>
      </w:pPr>
      <w:r w:rsidRPr="00FF1353">
        <w:rPr>
          <w:rFonts w:cstheme="minorHAnsi"/>
          <w:sz w:val="24"/>
          <w:szCs w:val="24"/>
        </w:rPr>
        <w:t xml:space="preserve"> Basal cell carcinoma</w:t>
      </w:r>
    </w:p>
    <w:p w14:paraId="77CC90C3" w14:textId="77777777" w:rsidR="00C5627E" w:rsidRPr="00FF1353" w:rsidRDefault="00C5627E" w:rsidP="004D0083">
      <w:pPr>
        <w:pStyle w:val="ListParagraph"/>
        <w:numPr>
          <w:ilvl w:val="0"/>
          <w:numId w:val="7"/>
        </w:numPr>
        <w:spacing w:after="0" w:line="276" w:lineRule="auto"/>
        <w:rPr>
          <w:rFonts w:cstheme="minorHAnsi"/>
          <w:b/>
          <w:sz w:val="24"/>
          <w:szCs w:val="24"/>
        </w:rPr>
      </w:pPr>
      <w:r w:rsidRPr="00FF1353">
        <w:rPr>
          <w:rFonts w:cstheme="minorHAnsi"/>
          <w:b/>
          <w:sz w:val="24"/>
          <w:szCs w:val="24"/>
        </w:rPr>
        <w:t>Salivary gland Tumors</w:t>
      </w:r>
    </w:p>
    <w:p w14:paraId="7DDA7063" w14:textId="77777777" w:rsidR="00C5627E" w:rsidRPr="00FF1353" w:rsidRDefault="00C5627E" w:rsidP="004D0083">
      <w:pPr>
        <w:pStyle w:val="ListParagraph"/>
        <w:numPr>
          <w:ilvl w:val="0"/>
          <w:numId w:val="18"/>
        </w:numPr>
        <w:spacing w:after="0" w:line="276" w:lineRule="auto"/>
        <w:rPr>
          <w:rFonts w:cstheme="minorHAnsi"/>
          <w:sz w:val="24"/>
          <w:szCs w:val="24"/>
        </w:rPr>
      </w:pPr>
      <w:r w:rsidRPr="00FF1353">
        <w:rPr>
          <w:rFonts w:cstheme="minorHAnsi"/>
          <w:sz w:val="24"/>
          <w:szCs w:val="24"/>
        </w:rPr>
        <w:t>Pleomorphic adenoma</w:t>
      </w:r>
    </w:p>
    <w:p w14:paraId="4016875E" w14:textId="77777777" w:rsidR="00C5627E" w:rsidRPr="00FF1353" w:rsidRDefault="00C5627E" w:rsidP="004D0083">
      <w:pPr>
        <w:pStyle w:val="ListParagraph"/>
        <w:numPr>
          <w:ilvl w:val="0"/>
          <w:numId w:val="18"/>
        </w:numPr>
        <w:spacing w:after="0" w:line="276" w:lineRule="auto"/>
        <w:rPr>
          <w:rFonts w:cstheme="minorHAnsi"/>
          <w:sz w:val="24"/>
          <w:szCs w:val="24"/>
        </w:rPr>
      </w:pPr>
      <w:proofErr w:type="spellStart"/>
      <w:r w:rsidRPr="00FF1353">
        <w:rPr>
          <w:rFonts w:cstheme="minorHAnsi"/>
          <w:sz w:val="24"/>
          <w:szCs w:val="24"/>
        </w:rPr>
        <w:t>Warthins</w:t>
      </w:r>
      <w:proofErr w:type="spellEnd"/>
      <w:r w:rsidRPr="00FF1353">
        <w:rPr>
          <w:rFonts w:cstheme="minorHAnsi"/>
          <w:sz w:val="24"/>
          <w:szCs w:val="24"/>
        </w:rPr>
        <w:t xml:space="preserve"> tumor</w:t>
      </w:r>
    </w:p>
    <w:p w14:paraId="3B53EF4D" w14:textId="77777777" w:rsidR="00C5627E" w:rsidRPr="00FF1353" w:rsidRDefault="00C5627E" w:rsidP="004D0083">
      <w:pPr>
        <w:pStyle w:val="ListParagraph"/>
        <w:numPr>
          <w:ilvl w:val="0"/>
          <w:numId w:val="18"/>
        </w:numPr>
        <w:spacing w:after="0" w:line="276" w:lineRule="auto"/>
        <w:rPr>
          <w:rFonts w:cstheme="minorHAnsi"/>
          <w:sz w:val="24"/>
          <w:szCs w:val="24"/>
        </w:rPr>
      </w:pPr>
      <w:proofErr w:type="spellStart"/>
      <w:r w:rsidRPr="00FF1353">
        <w:rPr>
          <w:rFonts w:cstheme="minorHAnsi"/>
          <w:sz w:val="24"/>
          <w:szCs w:val="24"/>
        </w:rPr>
        <w:t>Mucoepidermoid</w:t>
      </w:r>
      <w:proofErr w:type="spellEnd"/>
      <w:r w:rsidRPr="00FF1353">
        <w:rPr>
          <w:rFonts w:cstheme="minorHAnsi"/>
          <w:sz w:val="24"/>
          <w:szCs w:val="24"/>
        </w:rPr>
        <w:t xml:space="preserve"> carcinoma</w:t>
      </w:r>
    </w:p>
    <w:p w14:paraId="1E1021C2" w14:textId="77777777" w:rsidR="00C5627E" w:rsidRPr="00FF1353" w:rsidRDefault="00C5627E" w:rsidP="004D0083">
      <w:pPr>
        <w:pStyle w:val="ListParagraph"/>
        <w:numPr>
          <w:ilvl w:val="0"/>
          <w:numId w:val="18"/>
        </w:numPr>
        <w:spacing w:after="0" w:line="276" w:lineRule="auto"/>
        <w:rPr>
          <w:rFonts w:cstheme="minorHAnsi"/>
          <w:sz w:val="24"/>
          <w:szCs w:val="24"/>
        </w:rPr>
      </w:pPr>
      <w:r w:rsidRPr="00FF1353">
        <w:rPr>
          <w:rFonts w:cstheme="minorHAnsi"/>
          <w:sz w:val="24"/>
          <w:szCs w:val="24"/>
        </w:rPr>
        <w:t>Canalicular tumor</w:t>
      </w:r>
    </w:p>
    <w:p w14:paraId="6BEBDF93" w14:textId="77777777" w:rsidR="00C5627E" w:rsidRPr="00FF1353" w:rsidRDefault="00C5627E" w:rsidP="004D0083">
      <w:pPr>
        <w:pStyle w:val="ListParagraph"/>
        <w:numPr>
          <w:ilvl w:val="0"/>
          <w:numId w:val="18"/>
        </w:numPr>
        <w:spacing w:after="0" w:line="276" w:lineRule="auto"/>
        <w:rPr>
          <w:rFonts w:cstheme="minorHAnsi"/>
          <w:sz w:val="24"/>
          <w:szCs w:val="24"/>
        </w:rPr>
      </w:pPr>
      <w:proofErr w:type="spellStart"/>
      <w:r w:rsidRPr="00FF1353">
        <w:rPr>
          <w:rFonts w:cstheme="minorHAnsi"/>
          <w:sz w:val="24"/>
          <w:szCs w:val="24"/>
        </w:rPr>
        <w:t>Oncocytoma</w:t>
      </w:r>
      <w:proofErr w:type="spellEnd"/>
    </w:p>
    <w:p w14:paraId="52ECEAE9" w14:textId="77777777" w:rsidR="00C5627E" w:rsidRPr="00FF1353" w:rsidRDefault="00C5627E" w:rsidP="004D0083">
      <w:pPr>
        <w:pStyle w:val="ListParagraph"/>
        <w:numPr>
          <w:ilvl w:val="0"/>
          <w:numId w:val="18"/>
        </w:numPr>
        <w:spacing w:after="0" w:line="276" w:lineRule="auto"/>
        <w:rPr>
          <w:rFonts w:cstheme="minorHAnsi"/>
          <w:sz w:val="24"/>
          <w:szCs w:val="24"/>
        </w:rPr>
      </w:pPr>
      <w:r w:rsidRPr="00FF1353">
        <w:rPr>
          <w:rFonts w:cstheme="minorHAnsi"/>
          <w:sz w:val="24"/>
          <w:szCs w:val="24"/>
        </w:rPr>
        <w:t>Adenoid cystic carcinoma</w:t>
      </w:r>
    </w:p>
    <w:p w14:paraId="65FCC4AF" w14:textId="77777777" w:rsidR="00C5627E" w:rsidRPr="00FF1353" w:rsidRDefault="00C5627E" w:rsidP="004D0083">
      <w:pPr>
        <w:pStyle w:val="ListParagraph"/>
        <w:numPr>
          <w:ilvl w:val="0"/>
          <w:numId w:val="18"/>
        </w:numPr>
        <w:spacing w:after="0" w:line="276" w:lineRule="auto"/>
        <w:rPr>
          <w:rFonts w:cstheme="minorHAnsi"/>
          <w:sz w:val="24"/>
          <w:szCs w:val="24"/>
        </w:rPr>
      </w:pPr>
      <w:proofErr w:type="spellStart"/>
      <w:r w:rsidRPr="00FF1353">
        <w:rPr>
          <w:rFonts w:cstheme="minorHAnsi"/>
          <w:sz w:val="24"/>
          <w:szCs w:val="24"/>
        </w:rPr>
        <w:t>Acinic</w:t>
      </w:r>
      <w:proofErr w:type="spellEnd"/>
      <w:r w:rsidRPr="00FF1353">
        <w:rPr>
          <w:rFonts w:cstheme="minorHAnsi"/>
          <w:sz w:val="24"/>
          <w:szCs w:val="24"/>
        </w:rPr>
        <w:t xml:space="preserve"> cell tumor</w:t>
      </w:r>
    </w:p>
    <w:p w14:paraId="2D1257D3" w14:textId="77777777" w:rsidR="00C5627E" w:rsidRPr="00FF1353" w:rsidRDefault="00C5627E" w:rsidP="004D0083">
      <w:pPr>
        <w:pStyle w:val="ListParagraph"/>
        <w:numPr>
          <w:ilvl w:val="0"/>
          <w:numId w:val="18"/>
        </w:numPr>
        <w:spacing w:after="0" w:line="276" w:lineRule="auto"/>
        <w:rPr>
          <w:rFonts w:cstheme="minorHAnsi"/>
          <w:sz w:val="24"/>
          <w:szCs w:val="24"/>
        </w:rPr>
      </w:pPr>
      <w:proofErr w:type="spellStart"/>
      <w:r w:rsidRPr="00FF1353">
        <w:rPr>
          <w:rFonts w:cstheme="minorHAnsi"/>
          <w:sz w:val="24"/>
          <w:szCs w:val="24"/>
        </w:rPr>
        <w:t>Mucocele</w:t>
      </w:r>
      <w:proofErr w:type="spellEnd"/>
    </w:p>
    <w:p w14:paraId="33C002DC" w14:textId="77777777" w:rsidR="00C5627E" w:rsidRPr="00FF1353" w:rsidRDefault="00C5627E" w:rsidP="004D0083">
      <w:pPr>
        <w:pStyle w:val="ListParagraph"/>
        <w:numPr>
          <w:ilvl w:val="0"/>
          <w:numId w:val="6"/>
        </w:numPr>
        <w:spacing w:after="0" w:line="276" w:lineRule="auto"/>
        <w:rPr>
          <w:rFonts w:cstheme="minorHAnsi"/>
          <w:b/>
          <w:sz w:val="24"/>
          <w:szCs w:val="24"/>
        </w:rPr>
      </w:pPr>
      <w:r w:rsidRPr="00FF1353">
        <w:rPr>
          <w:rFonts w:cstheme="minorHAnsi"/>
          <w:b/>
          <w:sz w:val="24"/>
          <w:szCs w:val="24"/>
        </w:rPr>
        <w:t>List of Gross specimens</w:t>
      </w:r>
    </w:p>
    <w:p w14:paraId="683A7727" w14:textId="77777777" w:rsidR="00C5627E" w:rsidRPr="00FF1353" w:rsidRDefault="00C5627E" w:rsidP="004D0083">
      <w:pPr>
        <w:pStyle w:val="ListParagraph"/>
        <w:numPr>
          <w:ilvl w:val="0"/>
          <w:numId w:val="7"/>
        </w:numPr>
        <w:spacing w:after="0" w:line="276" w:lineRule="auto"/>
        <w:rPr>
          <w:rFonts w:cstheme="minorHAnsi"/>
          <w:sz w:val="24"/>
          <w:szCs w:val="24"/>
        </w:rPr>
      </w:pPr>
      <w:r w:rsidRPr="00FF1353">
        <w:rPr>
          <w:rFonts w:cstheme="minorHAnsi"/>
          <w:sz w:val="24"/>
          <w:szCs w:val="24"/>
        </w:rPr>
        <w:t>Hemi-</w:t>
      </w:r>
      <w:proofErr w:type="spellStart"/>
      <w:r w:rsidRPr="00FF1353">
        <w:rPr>
          <w:rFonts w:cstheme="minorHAnsi"/>
          <w:sz w:val="24"/>
          <w:szCs w:val="24"/>
        </w:rPr>
        <w:t>mandibulectomy</w:t>
      </w:r>
      <w:proofErr w:type="spellEnd"/>
      <w:r w:rsidRPr="00FF1353">
        <w:rPr>
          <w:rFonts w:cstheme="minorHAnsi"/>
          <w:sz w:val="24"/>
          <w:szCs w:val="24"/>
        </w:rPr>
        <w:t xml:space="preserve"> specimen ( Squamous cell carcinoma)</w:t>
      </w:r>
    </w:p>
    <w:p w14:paraId="25FA0D14" w14:textId="77777777" w:rsidR="00C5627E" w:rsidRPr="00FF1353" w:rsidRDefault="00C5627E" w:rsidP="004D0083">
      <w:pPr>
        <w:pStyle w:val="ListParagraph"/>
        <w:numPr>
          <w:ilvl w:val="0"/>
          <w:numId w:val="7"/>
        </w:numPr>
        <w:spacing w:after="0" w:line="276" w:lineRule="auto"/>
        <w:rPr>
          <w:rFonts w:cstheme="minorHAnsi"/>
          <w:sz w:val="24"/>
          <w:szCs w:val="24"/>
        </w:rPr>
      </w:pPr>
      <w:r w:rsidRPr="00FF1353">
        <w:rPr>
          <w:rFonts w:cstheme="minorHAnsi"/>
          <w:sz w:val="24"/>
          <w:szCs w:val="24"/>
        </w:rPr>
        <w:t>Hemi-</w:t>
      </w:r>
      <w:proofErr w:type="spellStart"/>
      <w:r w:rsidRPr="00FF1353">
        <w:rPr>
          <w:rFonts w:cstheme="minorHAnsi"/>
          <w:sz w:val="24"/>
          <w:szCs w:val="24"/>
        </w:rPr>
        <w:t>mandibulectomy</w:t>
      </w:r>
      <w:proofErr w:type="spellEnd"/>
      <w:r w:rsidRPr="00FF1353">
        <w:rPr>
          <w:rFonts w:cstheme="minorHAnsi"/>
          <w:sz w:val="24"/>
          <w:szCs w:val="24"/>
        </w:rPr>
        <w:t xml:space="preserve"> specimen </w:t>
      </w:r>
    </w:p>
    <w:p w14:paraId="04D4800D" w14:textId="77777777" w:rsidR="00C5627E" w:rsidRPr="00FF1353" w:rsidRDefault="00C5627E" w:rsidP="004D0083">
      <w:pPr>
        <w:pStyle w:val="ListParagraph"/>
        <w:numPr>
          <w:ilvl w:val="0"/>
          <w:numId w:val="20"/>
        </w:numPr>
        <w:spacing w:after="0" w:line="276" w:lineRule="auto"/>
        <w:rPr>
          <w:rFonts w:cstheme="minorHAnsi"/>
          <w:sz w:val="24"/>
          <w:szCs w:val="24"/>
        </w:rPr>
      </w:pPr>
      <w:proofErr w:type="spellStart"/>
      <w:r w:rsidRPr="00FF1353">
        <w:rPr>
          <w:rFonts w:cstheme="minorHAnsi"/>
          <w:sz w:val="24"/>
          <w:szCs w:val="24"/>
        </w:rPr>
        <w:t>Multiloculated</w:t>
      </w:r>
      <w:proofErr w:type="spellEnd"/>
      <w:r w:rsidRPr="00FF1353">
        <w:rPr>
          <w:rFonts w:cstheme="minorHAnsi"/>
          <w:sz w:val="24"/>
          <w:szCs w:val="24"/>
        </w:rPr>
        <w:t xml:space="preserve"> lesions( </w:t>
      </w:r>
      <w:proofErr w:type="spellStart"/>
      <w:r w:rsidRPr="00FF1353">
        <w:rPr>
          <w:rFonts w:cstheme="minorHAnsi"/>
          <w:sz w:val="24"/>
          <w:szCs w:val="24"/>
        </w:rPr>
        <w:t>Ameloblastoma</w:t>
      </w:r>
      <w:proofErr w:type="spellEnd"/>
      <w:r w:rsidRPr="00FF1353">
        <w:rPr>
          <w:rFonts w:cstheme="minorHAnsi"/>
          <w:sz w:val="24"/>
          <w:szCs w:val="24"/>
        </w:rPr>
        <w:t>)</w:t>
      </w:r>
    </w:p>
    <w:p w14:paraId="674126A5" w14:textId="77777777" w:rsidR="00C5627E" w:rsidRPr="00FF1353" w:rsidRDefault="00C5627E" w:rsidP="004D0083">
      <w:pPr>
        <w:pStyle w:val="ListParagraph"/>
        <w:numPr>
          <w:ilvl w:val="0"/>
          <w:numId w:val="20"/>
        </w:numPr>
        <w:spacing w:after="0" w:line="276" w:lineRule="auto"/>
        <w:rPr>
          <w:rFonts w:cstheme="minorHAnsi"/>
          <w:sz w:val="24"/>
          <w:szCs w:val="24"/>
        </w:rPr>
      </w:pPr>
      <w:r w:rsidRPr="00FF1353">
        <w:rPr>
          <w:rFonts w:cstheme="minorHAnsi"/>
          <w:sz w:val="24"/>
          <w:szCs w:val="24"/>
        </w:rPr>
        <w:t>Sarcoma</w:t>
      </w:r>
    </w:p>
    <w:p w14:paraId="4974836C" w14:textId="77777777" w:rsidR="00C5627E" w:rsidRPr="00FF1353" w:rsidRDefault="00C5627E" w:rsidP="004D0083">
      <w:pPr>
        <w:pStyle w:val="ListParagraph"/>
        <w:numPr>
          <w:ilvl w:val="0"/>
          <w:numId w:val="22"/>
        </w:numPr>
        <w:spacing w:after="0" w:line="276" w:lineRule="auto"/>
        <w:rPr>
          <w:rFonts w:cstheme="minorHAnsi"/>
          <w:sz w:val="24"/>
          <w:szCs w:val="24"/>
        </w:rPr>
      </w:pPr>
      <w:proofErr w:type="spellStart"/>
      <w:r w:rsidRPr="00FF1353">
        <w:rPr>
          <w:rFonts w:cstheme="minorHAnsi"/>
          <w:sz w:val="24"/>
          <w:szCs w:val="24"/>
        </w:rPr>
        <w:t>Hemiglossectomy</w:t>
      </w:r>
      <w:proofErr w:type="spellEnd"/>
      <w:r w:rsidRPr="00FF1353">
        <w:rPr>
          <w:rFonts w:cstheme="minorHAnsi"/>
          <w:sz w:val="24"/>
          <w:szCs w:val="24"/>
        </w:rPr>
        <w:t>( Squamous cell carcinoma)</w:t>
      </w:r>
    </w:p>
    <w:p w14:paraId="15E2AD43" w14:textId="77777777" w:rsidR="00C5627E" w:rsidRPr="00FF1353" w:rsidRDefault="00C5627E" w:rsidP="004D0083">
      <w:pPr>
        <w:pStyle w:val="ListParagraph"/>
        <w:numPr>
          <w:ilvl w:val="0"/>
          <w:numId w:val="22"/>
        </w:numPr>
        <w:spacing w:after="0" w:line="276" w:lineRule="auto"/>
        <w:rPr>
          <w:rFonts w:cstheme="minorHAnsi"/>
          <w:sz w:val="24"/>
          <w:szCs w:val="24"/>
        </w:rPr>
      </w:pPr>
      <w:r w:rsidRPr="00FF1353">
        <w:rPr>
          <w:rFonts w:cstheme="minorHAnsi"/>
          <w:sz w:val="24"/>
          <w:szCs w:val="24"/>
        </w:rPr>
        <w:t xml:space="preserve">Lymph nodes </w:t>
      </w:r>
    </w:p>
    <w:p w14:paraId="341DB3D0" w14:textId="77777777" w:rsidR="00C5627E" w:rsidRPr="00FF1353" w:rsidRDefault="00C5627E" w:rsidP="004D0083">
      <w:pPr>
        <w:pStyle w:val="ListParagraph"/>
        <w:numPr>
          <w:ilvl w:val="0"/>
          <w:numId w:val="21"/>
        </w:numPr>
        <w:spacing w:after="0" w:line="276" w:lineRule="auto"/>
        <w:rPr>
          <w:rFonts w:cstheme="minorHAnsi"/>
          <w:sz w:val="24"/>
          <w:szCs w:val="24"/>
        </w:rPr>
      </w:pPr>
      <w:r w:rsidRPr="00FF1353">
        <w:rPr>
          <w:rFonts w:cstheme="minorHAnsi"/>
          <w:sz w:val="24"/>
          <w:szCs w:val="24"/>
        </w:rPr>
        <w:t xml:space="preserve">Tuberculous </w:t>
      </w:r>
    </w:p>
    <w:p w14:paraId="72880F8C" w14:textId="77777777" w:rsidR="00C5627E" w:rsidRPr="00FF1353" w:rsidRDefault="00C5627E" w:rsidP="004D0083">
      <w:pPr>
        <w:pStyle w:val="ListParagraph"/>
        <w:numPr>
          <w:ilvl w:val="0"/>
          <w:numId w:val="21"/>
        </w:numPr>
        <w:spacing w:after="0" w:line="276" w:lineRule="auto"/>
        <w:rPr>
          <w:rFonts w:cstheme="minorHAnsi"/>
          <w:sz w:val="24"/>
          <w:szCs w:val="24"/>
        </w:rPr>
      </w:pPr>
      <w:r w:rsidRPr="00FF1353">
        <w:rPr>
          <w:rFonts w:cstheme="minorHAnsi"/>
          <w:sz w:val="24"/>
          <w:szCs w:val="24"/>
        </w:rPr>
        <w:t>Lymphomas</w:t>
      </w:r>
    </w:p>
    <w:p w14:paraId="68C957A8" w14:textId="77777777" w:rsidR="00C5627E" w:rsidRPr="00FF1353" w:rsidRDefault="00C5627E" w:rsidP="004D0083">
      <w:pPr>
        <w:pStyle w:val="ListParagraph"/>
        <w:numPr>
          <w:ilvl w:val="0"/>
          <w:numId w:val="21"/>
        </w:numPr>
        <w:spacing w:after="0" w:line="276" w:lineRule="auto"/>
        <w:rPr>
          <w:rFonts w:cstheme="minorHAnsi"/>
          <w:sz w:val="24"/>
          <w:szCs w:val="24"/>
        </w:rPr>
      </w:pPr>
      <w:r w:rsidRPr="00FF1353">
        <w:rPr>
          <w:rFonts w:cstheme="minorHAnsi"/>
          <w:sz w:val="24"/>
          <w:szCs w:val="24"/>
        </w:rPr>
        <w:t>Metastatic</w:t>
      </w:r>
    </w:p>
    <w:p w14:paraId="0F34B428" w14:textId="77777777" w:rsidR="00C5627E" w:rsidRPr="00FF1353" w:rsidRDefault="00C5627E" w:rsidP="004D0083">
      <w:pPr>
        <w:pStyle w:val="ListParagraph"/>
        <w:numPr>
          <w:ilvl w:val="0"/>
          <w:numId w:val="23"/>
        </w:numPr>
        <w:spacing w:after="0" w:line="276" w:lineRule="auto"/>
        <w:rPr>
          <w:rFonts w:cstheme="minorHAnsi"/>
          <w:sz w:val="24"/>
          <w:szCs w:val="24"/>
        </w:rPr>
      </w:pPr>
      <w:r w:rsidRPr="00FF1353">
        <w:rPr>
          <w:rFonts w:cstheme="minorHAnsi"/>
          <w:sz w:val="24"/>
          <w:szCs w:val="24"/>
        </w:rPr>
        <w:t xml:space="preserve">Maxillary specimen </w:t>
      </w:r>
    </w:p>
    <w:p w14:paraId="73F01A20" w14:textId="77777777" w:rsidR="00C5627E" w:rsidRPr="00FF1353" w:rsidRDefault="00C5627E" w:rsidP="004D0083">
      <w:pPr>
        <w:pStyle w:val="ListParagraph"/>
        <w:numPr>
          <w:ilvl w:val="0"/>
          <w:numId w:val="23"/>
        </w:numPr>
        <w:spacing w:after="0" w:line="276" w:lineRule="auto"/>
        <w:rPr>
          <w:rFonts w:cstheme="minorHAnsi"/>
          <w:sz w:val="24"/>
          <w:szCs w:val="24"/>
        </w:rPr>
      </w:pPr>
      <w:r w:rsidRPr="00FF1353">
        <w:rPr>
          <w:rFonts w:cstheme="minorHAnsi"/>
          <w:sz w:val="24"/>
          <w:szCs w:val="24"/>
        </w:rPr>
        <w:t>Lipoma</w:t>
      </w:r>
    </w:p>
    <w:p w14:paraId="5D273549" w14:textId="77777777" w:rsidR="00C5627E" w:rsidRPr="00FF1353" w:rsidRDefault="00C5627E" w:rsidP="004D0083">
      <w:pPr>
        <w:pStyle w:val="ListParagraph"/>
        <w:numPr>
          <w:ilvl w:val="0"/>
          <w:numId w:val="23"/>
        </w:numPr>
        <w:spacing w:after="0" w:line="276" w:lineRule="auto"/>
        <w:rPr>
          <w:rFonts w:cstheme="minorHAnsi"/>
          <w:sz w:val="24"/>
          <w:szCs w:val="24"/>
        </w:rPr>
      </w:pPr>
      <w:r w:rsidRPr="00FF1353">
        <w:rPr>
          <w:rFonts w:cstheme="minorHAnsi"/>
          <w:sz w:val="24"/>
          <w:szCs w:val="24"/>
        </w:rPr>
        <w:t>Dermoid cyst</w:t>
      </w:r>
    </w:p>
    <w:p w14:paraId="44340E81" w14:textId="77777777" w:rsidR="00C5627E" w:rsidRPr="00FF1353" w:rsidRDefault="00C5627E" w:rsidP="004D0083">
      <w:pPr>
        <w:pStyle w:val="ListParagraph"/>
        <w:numPr>
          <w:ilvl w:val="0"/>
          <w:numId w:val="23"/>
        </w:numPr>
        <w:spacing w:after="0" w:line="276" w:lineRule="auto"/>
        <w:rPr>
          <w:rFonts w:cstheme="minorHAnsi"/>
          <w:sz w:val="24"/>
          <w:szCs w:val="24"/>
        </w:rPr>
      </w:pPr>
      <w:r w:rsidRPr="00FF1353">
        <w:rPr>
          <w:rFonts w:cstheme="minorHAnsi"/>
          <w:sz w:val="24"/>
          <w:szCs w:val="24"/>
        </w:rPr>
        <w:t>Pleomorphic adenoma ( salivary glands)</w:t>
      </w:r>
    </w:p>
    <w:p w14:paraId="1C1D54AA" w14:textId="77777777" w:rsidR="00C5627E" w:rsidRPr="00FF1353" w:rsidRDefault="00C5627E" w:rsidP="004D0083">
      <w:pPr>
        <w:pStyle w:val="ListParagraph"/>
        <w:numPr>
          <w:ilvl w:val="0"/>
          <w:numId w:val="23"/>
        </w:numPr>
        <w:spacing w:after="0" w:line="276" w:lineRule="auto"/>
        <w:rPr>
          <w:rFonts w:cstheme="minorHAnsi"/>
          <w:sz w:val="24"/>
          <w:szCs w:val="24"/>
        </w:rPr>
      </w:pPr>
      <w:r w:rsidRPr="00FF1353">
        <w:rPr>
          <w:rFonts w:cstheme="minorHAnsi"/>
          <w:sz w:val="24"/>
          <w:szCs w:val="24"/>
        </w:rPr>
        <w:lastRenderedPageBreak/>
        <w:t>Other salivary gland lesions</w:t>
      </w:r>
    </w:p>
    <w:p w14:paraId="2C45C385" w14:textId="77777777" w:rsidR="00C5627E" w:rsidRPr="00FF1353" w:rsidRDefault="00C5627E" w:rsidP="004D0083">
      <w:pPr>
        <w:pStyle w:val="ListParagraph"/>
        <w:numPr>
          <w:ilvl w:val="0"/>
          <w:numId w:val="23"/>
        </w:numPr>
        <w:spacing w:after="0" w:line="276" w:lineRule="auto"/>
        <w:rPr>
          <w:rFonts w:cstheme="minorHAnsi"/>
          <w:sz w:val="24"/>
          <w:szCs w:val="24"/>
        </w:rPr>
      </w:pPr>
      <w:r w:rsidRPr="00FF1353">
        <w:rPr>
          <w:rFonts w:cstheme="minorHAnsi"/>
          <w:sz w:val="24"/>
          <w:szCs w:val="24"/>
        </w:rPr>
        <w:t xml:space="preserve">Teeth </w:t>
      </w:r>
    </w:p>
    <w:p w14:paraId="0B6A7CEB"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Carious teet</w:t>
      </w:r>
      <w:r>
        <w:rPr>
          <w:rFonts w:cstheme="minorHAnsi"/>
          <w:sz w:val="24"/>
          <w:szCs w:val="24"/>
        </w:rPr>
        <w:t>h</w:t>
      </w:r>
    </w:p>
    <w:p w14:paraId="0F46EE4F"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Pulp polyp</w:t>
      </w:r>
    </w:p>
    <w:p w14:paraId="2F310340" w14:textId="77777777" w:rsidR="00C5627E" w:rsidRDefault="00C5627E" w:rsidP="004D0083">
      <w:pPr>
        <w:pStyle w:val="ListParagraph"/>
        <w:numPr>
          <w:ilvl w:val="0"/>
          <w:numId w:val="24"/>
        </w:numPr>
        <w:spacing w:after="0" w:line="276" w:lineRule="auto"/>
        <w:rPr>
          <w:rFonts w:cstheme="minorHAnsi"/>
          <w:sz w:val="24"/>
          <w:szCs w:val="24"/>
        </w:rPr>
      </w:pPr>
      <w:proofErr w:type="spellStart"/>
      <w:r w:rsidRPr="0004519A">
        <w:rPr>
          <w:rFonts w:cstheme="minorHAnsi"/>
          <w:sz w:val="24"/>
          <w:szCs w:val="24"/>
        </w:rPr>
        <w:t>Dilaceration</w:t>
      </w:r>
      <w:proofErr w:type="spellEnd"/>
    </w:p>
    <w:p w14:paraId="06566AB9"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Gemination / Fusion</w:t>
      </w:r>
    </w:p>
    <w:p w14:paraId="3C48DEB9" w14:textId="77777777" w:rsidR="00C5627E" w:rsidRDefault="00C5627E" w:rsidP="004D0083">
      <w:pPr>
        <w:pStyle w:val="ListParagraph"/>
        <w:numPr>
          <w:ilvl w:val="0"/>
          <w:numId w:val="24"/>
        </w:numPr>
        <w:spacing w:after="0" w:line="276" w:lineRule="auto"/>
        <w:rPr>
          <w:rFonts w:cstheme="minorHAnsi"/>
          <w:sz w:val="24"/>
          <w:szCs w:val="24"/>
        </w:rPr>
      </w:pPr>
      <w:proofErr w:type="spellStart"/>
      <w:r w:rsidRPr="0004519A">
        <w:rPr>
          <w:rFonts w:cstheme="minorHAnsi"/>
          <w:sz w:val="24"/>
          <w:szCs w:val="24"/>
        </w:rPr>
        <w:t>Concresence</w:t>
      </w:r>
      <w:proofErr w:type="spellEnd"/>
    </w:p>
    <w:p w14:paraId="52953CCB" w14:textId="77777777" w:rsidR="00C5627E" w:rsidRDefault="00C5627E" w:rsidP="004D0083">
      <w:pPr>
        <w:pStyle w:val="ListParagraph"/>
        <w:numPr>
          <w:ilvl w:val="0"/>
          <w:numId w:val="24"/>
        </w:numPr>
        <w:spacing w:after="0" w:line="276" w:lineRule="auto"/>
        <w:rPr>
          <w:rFonts w:cstheme="minorHAnsi"/>
          <w:sz w:val="24"/>
          <w:szCs w:val="24"/>
        </w:rPr>
      </w:pPr>
      <w:proofErr w:type="spellStart"/>
      <w:r w:rsidRPr="0004519A">
        <w:rPr>
          <w:rFonts w:cstheme="minorHAnsi"/>
          <w:sz w:val="24"/>
          <w:szCs w:val="24"/>
        </w:rPr>
        <w:t>Odontoma</w:t>
      </w:r>
      <w:proofErr w:type="spellEnd"/>
    </w:p>
    <w:p w14:paraId="424A0C91"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Periapical granuloma</w:t>
      </w:r>
    </w:p>
    <w:p w14:paraId="2DD0E1D5"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Accessory roots / cusps</w:t>
      </w:r>
    </w:p>
    <w:p w14:paraId="417462F9"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 xml:space="preserve">Dens </w:t>
      </w:r>
      <w:proofErr w:type="spellStart"/>
      <w:r w:rsidRPr="0004519A">
        <w:rPr>
          <w:rFonts w:cstheme="minorHAnsi"/>
          <w:sz w:val="24"/>
          <w:szCs w:val="24"/>
        </w:rPr>
        <w:t>evaginatus</w:t>
      </w:r>
      <w:proofErr w:type="spellEnd"/>
    </w:p>
    <w:p w14:paraId="2905C5F2"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 xml:space="preserve">Dens </w:t>
      </w:r>
      <w:proofErr w:type="spellStart"/>
      <w:r w:rsidRPr="0004519A">
        <w:rPr>
          <w:rFonts w:cstheme="minorHAnsi"/>
          <w:sz w:val="24"/>
          <w:szCs w:val="24"/>
        </w:rPr>
        <w:t>invaginatus</w:t>
      </w:r>
      <w:proofErr w:type="spellEnd"/>
    </w:p>
    <w:p w14:paraId="5D87A66F"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Talons cusp</w:t>
      </w:r>
    </w:p>
    <w:p w14:paraId="3808E224" w14:textId="77777777" w:rsidR="00C5627E"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Enamel pearls</w:t>
      </w:r>
    </w:p>
    <w:p w14:paraId="47D8558C" w14:textId="77777777" w:rsidR="00C5627E" w:rsidRPr="0004519A" w:rsidRDefault="00C5627E" w:rsidP="004D0083">
      <w:pPr>
        <w:pStyle w:val="ListParagraph"/>
        <w:numPr>
          <w:ilvl w:val="0"/>
          <w:numId w:val="24"/>
        </w:numPr>
        <w:spacing w:after="0" w:line="276" w:lineRule="auto"/>
        <w:rPr>
          <w:rFonts w:cstheme="minorHAnsi"/>
          <w:sz w:val="24"/>
          <w:szCs w:val="24"/>
        </w:rPr>
      </w:pPr>
      <w:r w:rsidRPr="0004519A">
        <w:rPr>
          <w:rFonts w:cstheme="minorHAnsi"/>
          <w:sz w:val="24"/>
          <w:szCs w:val="24"/>
        </w:rPr>
        <w:t>Turners tooth</w:t>
      </w:r>
    </w:p>
    <w:p w14:paraId="5156A6DD" w14:textId="77777777" w:rsidR="00C5627E" w:rsidRPr="00FF1353" w:rsidRDefault="00C5627E" w:rsidP="00C5627E">
      <w:pPr>
        <w:pStyle w:val="ListParagraph"/>
        <w:spacing w:after="0"/>
        <w:ind w:left="2880"/>
        <w:rPr>
          <w:rFonts w:cstheme="minorHAnsi"/>
          <w:sz w:val="24"/>
          <w:szCs w:val="24"/>
        </w:rPr>
      </w:pPr>
    </w:p>
    <w:p w14:paraId="0B450BF0" w14:textId="77777777" w:rsidR="00EF1EB9" w:rsidRDefault="00EF1EB9" w:rsidP="00C5627E">
      <w:pPr>
        <w:spacing w:after="0"/>
        <w:rPr>
          <w:rFonts w:cstheme="minorHAnsi"/>
          <w:b/>
          <w:sz w:val="24"/>
          <w:szCs w:val="24"/>
          <w:u w:val="single"/>
        </w:rPr>
      </w:pPr>
    </w:p>
    <w:p w14:paraId="72E7AC5C" w14:textId="77777777" w:rsidR="00EF1EB9" w:rsidRDefault="00EF1EB9" w:rsidP="00C5627E">
      <w:pPr>
        <w:spacing w:after="0"/>
        <w:rPr>
          <w:rFonts w:cstheme="minorHAnsi"/>
          <w:b/>
          <w:sz w:val="24"/>
          <w:szCs w:val="24"/>
          <w:u w:val="single"/>
        </w:rPr>
      </w:pPr>
    </w:p>
    <w:p w14:paraId="1526556A" w14:textId="77777777" w:rsidR="00D61A0B" w:rsidRDefault="00D61A0B" w:rsidP="008D0734">
      <w:pPr>
        <w:spacing w:after="0" w:line="480" w:lineRule="auto"/>
        <w:contextualSpacing/>
        <w:jc w:val="center"/>
        <w:rPr>
          <w:rFonts w:eastAsiaTheme="minorEastAsia"/>
          <w:b/>
          <w:bCs/>
          <w:sz w:val="32"/>
          <w:szCs w:val="32"/>
          <w:lang w:eastAsia="en-GB"/>
        </w:rPr>
      </w:pPr>
    </w:p>
    <w:p w14:paraId="080A9683" w14:textId="77777777" w:rsidR="00D61A0B" w:rsidRDefault="00D61A0B" w:rsidP="008D0734">
      <w:pPr>
        <w:spacing w:after="0" w:line="480" w:lineRule="auto"/>
        <w:contextualSpacing/>
        <w:jc w:val="center"/>
        <w:rPr>
          <w:rFonts w:eastAsiaTheme="minorEastAsia"/>
          <w:b/>
          <w:bCs/>
          <w:sz w:val="32"/>
          <w:szCs w:val="32"/>
          <w:lang w:eastAsia="en-GB"/>
        </w:rPr>
      </w:pPr>
    </w:p>
    <w:p w14:paraId="2EB967A2" w14:textId="7AA7879D" w:rsidR="009B318C" w:rsidRPr="009B318C" w:rsidRDefault="009B318C" w:rsidP="008D0734">
      <w:pPr>
        <w:spacing w:after="0" w:line="480" w:lineRule="auto"/>
        <w:contextualSpacing/>
        <w:jc w:val="center"/>
        <w:rPr>
          <w:rFonts w:eastAsiaTheme="minorEastAsia"/>
          <w:b/>
          <w:bCs/>
          <w:sz w:val="32"/>
          <w:szCs w:val="32"/>
          <w:lang w:eastAsia="en-GB"/>
        </w:rPr>
      </w:pPr>
      <w:r w:rsidRPr="009B318C">
        <w:rPr>
          <w:rFonts w:eastAsiaTheme="minorEastAsia"/>
          <w:b/>
          <w:bCs/>
          <w:sz w:val="32"/>
          <w:szCs w:val="32"/>
          <w:lang w:eastAsia="en-GB"/>
        </w:rPr>
        <w:t>Assessment plan of Oral Pathology Department</w:t>
      </w:r>
    </w:p>
    <w:p w14:paraId="39B61B84" w14:textId="19C988FF" w:rsidR="00EF1EB9" w:rsidRDefault="00EF1EB9" w:rsidP="00C5627E">
      <w:pPr>
        <w:spacing w:after="0"/>
        <w:rPr>
          <w:rFonts w:cstheme="minorHAnsi"/>
          <w:sz w:val="32"/>
          <w:szCs w:val="24"/>
        </w:rPr>
      </w:pPr>
      <w:r>
        <w:rPr>
          <w:rFonts w:cstheme="minorHAnsi"/>
          <w:sz w:val="32"/>
          <w:szCs w:val="24"/>
        </w:rPr>
        <w:tab/>
      </w:r>
      <w:r>
        <w:rPr>
          <w:rFonts w:cstheme="minorHAnsi"/>
          <w:sz w:val="32"/>
          <w:szCs w:val="24"/>
        </w:rPr>
        <w:tab/>
      </w:r>
      <w:r>
        <w:rPr>
          <w:rFonts w:cstheme="minorHAnsi"/>
          <w:sz w:val="32"/>
          <w:szCs w:val="24"/>
        </w:rPr>
        <w:tab/>
      </w:r>
      <w:r>
        <w:rPr>
          <w:rFonts w:cstheme="minorHAnsi"/>
          <w:sz w:val="32"/>
          <w:szCs w:val="24"/>
        </w:rPr>
        <w:tab/>
      </w:r>
      <w:r>
        <w:rPr>
          <w:rFonts w:cstheme="minorHAnsi"/>
          <w:sz w:val="32"/>
          <w:szCs w:val="24"/>
        </w:rPr>
        <w:tab/>
      </w:r>
    </w:p>
    <w:p w14:paraId="7C257710" w14:textId="77777777" w:rsidR="00C5627E" w:rsidRPr="00FF1353" w:rsidRDefault="00C5627E" w:rsidP="004D0083">
      <w:pPr>
        <w:pStyle w:val="ListParagraph"/>
        <w:numPr>
          <w:ilvl w:val="0"/>
          <w:numId w:val="5"/>
        </w:numPr>
        <w:spacing w:after="0" w:line="276" w:lineRule="auto"/>
        <w:rPr>
          <w:rFonts w:cstheme="minorHAnsi"/>
          <w:sz w:val="24"/>
          <w:szCs w:val="24"/>
        </w:rPr>
      </w:pPr>
      <w:r w:rsidRPr="00FF1353">
        <w:rPr>
          <w:rFonts w:cstheme="minorHAnsi"/>
          <w:sz w:val="24"/>
          <w:szCs w:val="24"/>
        </w:rPr>
        <w:t>Small group discussion on different topics allotted to 3</w:t>
      </w:r>
      <w:r w:rsidRPr="00FF1353">
        <w:rPr>
          <w:rFonts w:cstheme="minorHAnsi"/>
          <w:sz w:val="24"/>
          <w:szCs w:val="24"/>
          <w:vertAlign w:val="superscript"/>
        </w:rPr>
        <w:t>rd</w:t>
      </w:r>
      <w:r w:rsidRPr="00FF1353">
        <w:rPr>
          <w:rFonts w:cstheme="minorHAnsi"/>
          <w:sz w:val="24"/>
          <w:szCs w:val="24"/>
        </w:rPr>
        <w:t xml:space="preserve"> year BDS students</w:t>
      </w:r>
    </w:p>
    <w:p w14:paraId="445597F3" w14:textId="77777777" w:rsidR="00C5627E" w:rsidRPr="00FF1353" w:rsidRDefault="00C5627E" w:rsidP="004D0083">
      <w:pPr>
        <w:pStyle w:val="ListParagraph"/>
        <w:numPr>
          <w:ilvl w:val="0"/>
          <w:numId w:val="5"/>
        </w:numPr>
        <w:spacing w:after="0" w:line="276" w:lineRule="auto"/>
        <w:rPr>
          <w:rFonts w:cstheme="minorHAnsi"/>
          <w:sz w:val="24"/>
          <w:szCs w:val="24"/>
        </w:rPr>
      </w:pPr>
      <w:r w:rsidRPr="00FF1353">
        <w:rPr>
          <w:rFonts w:cstheme="minorHAnsi"/>
          <w:sz w:val="24"/>
          <w:szCs w:val="24"/>
        </w:rPr>
        <w:t>Individual Presentations on allotted topics</w:t>
      </w:r>
    </w:p>
    <w:p w14:paraId="22B317ED" w14:textId="77777777" w:rsidR="00C5627E" w:rsidRPr="00FF1353" w:rsidRDefault="00C5627E" w:rsidP="004D0083">
      <w:pPr>
        <w:pStyle w:val="ListParagraph"/>
        <w:numPr>
          <w:ilvl w:val="0"/>
          <w:numId w:val="5"/>
        </w:numPr>
        <w:spacing w:after="0" w:line="276" w:lineRule="auto"/>
        <w:rPr>
          <w:rFonts w:cstheme="minorHAnsi"/>
          <w:sz w:val="24"/>
          <w:szCs w:val="24"/>
        </w:rPr>
      </w:pPr>
      <w:r w:rsidRPr="00FF1353">
        <w:rPr>
          <w:rFonts w:cstheme="minorHAnsi"/>
          <w:sz w:val="24"/>
          <w:szCs w:val="24"/>
        </w:rPr>
        <w:t xml:space="preserve">Posters related to different topics of Oral Pathology </w:t>
      </w:r>
    </w:p>
    <w:p w14:paraId="4BA99FFC" w14:textId="77777777" w:rsidR="00C5627E" w:rsidRDefault="00C5627E" w:rsidP="004D0083">
      <w:pPr>
        <w:pStyle w:val="ListParagraph"/>
        <w:numPr>
          <w:ilvl w:val="0"/>
          <w:numId w:val="5"/>
        </w:numPr>
        <w:spacing w:after="0" w:line="276" w:lineRule="auto"/>
        <w:rPr>
          <w:rFonts w:cstheme="minorHAnsi"/>
          <w:sz w:val="24"/>
          <w:szCs w:val="24"/>
        </w:rPr>
      </w:pPr>
      <w:r w:rsidRPr="00FF1353">
        <w:rPr>
          <w:rFonts w:cstheme="minorHAnsi"/>
          <w:sz w:val="24"/>
          <w:szCs w:val="24"/>
        </w:rPr>
        <w:t>3-D Models of gross specimens</w:t>
      </w:r>
    </w:p>
    <w:p w14:paraId="7B3B337A" w14:textId="77777777" w:rsidR="006C7C9B" w:rsidRDefault="006C7C9B" w:rsidP="006C7C9B">
      <w:pPr>
        <w:spacing w:after="0" w:line="276" w:lineRule="auto"/>
        <w:ind w:left="360"/>
        <w:rPr>
          <w:rFonts w:cstheme="minorHAnsi"/>
          <w:sz w:val="24"/>
          <w:szCs w:val="24"/>
        </w:rPr>
      </w:pPr>
    </w:p>
    <w:p w14:paraId="117C9110" w14:textId="0C954889" w:rsidR="00C10ABB" w:rsidRDefault="00C10ABB" w:rsidP="00C10ABB">
      <w:pPr>
        <w:spacing w:after="0" w:line="276" w:lineRule="auto"/>
        <w:ind w:left="360"/>
        <w:rPr>
          <w:rFonts w:cstheme="minorHAnsi"/>
          <w:sz w:val="24"/>
          <w:szCs w:val="24"/>
        </w:rPr>
      </w:pPr>
    </w:p>
    <w:p w14:paraId="4E48FB89" w14:textId="77777777" w:rsidR="00D61A0B" w:rsidRDefault="00D61A0B" w:rsidP="008D0734">
      <w:pPr>
        <w:rPr>
          <w:rFonts w:cstheme="minorHAnsi"/>
          <w:b/>
          <w:sz w:val="28"/>
          <w:szCs w:val="28"/>
          <w:u w:val="single"/>
        </w:rPr>
      </w:pPr>
    </w:p>
    <w:p w14:paraId="09BC3189" w14:textId="77777777" w:rsidR="00D61A0B" w:rsidRDefault="00D61A0B" w:rsidP="008D0734">
      <w:pPr>
        <w:rPr>
          <w:rFonts w:cstheme="minorHAnsi"/>
          <w:b/>
          <w:sz w:val="28"/>
          <w:szCs w:val="28"/>
          <w:u w:val="single"/>
        </w:rPr>
      </w:pPr>
    </w:p>
    <w:p w14:paraId="08FCA903" w14:textId="77777777" w:rsidR="00D61A0B" w:rsidRDefault="00D61A0B" w:rsidP="008D0734">
      <w:pPr>
        <w:rPr>
          <w:rFonts w:cstheme="minorHAnsi"/>
          <w:b/>
          <w:sz w:val="28"/>
          <w:szCs w:val="28"/>
          <w:u w:val="single"/>
        </w:rPr>
      </w:pPr>
    </w:p>
    <w:p w14:paraId="0EF85F44" w14:textId="77777777" w:rsidR="00D61A0B" w:rsidRDefault="00D61A0B" w:rsidP="008D0734">
      <w:pPr>
        <w:rPr>
          <w:rFonts w:cstheme="minorHAnsi"/>
          <w:b/>
          <w:sz w:val="28"/>
          <w:szCs w:val="28"/>
          <w:u w:val="single"/>
        </w:rPr>
      </w:pPr>
    </w:p>
    <w:p w14:paraId="5B6FFE34" w14:textId="77777777" w:rsidR="00D61A0B" w:rsidRDefault="00D61A0B" w:rsidP="008D0734">
      <w:pPr>
        <w:rPr>
          <w:rFonts w:cstheme="minorHAnsi"/>
          <w:b/>
          <w:sz w:val="28"/>
          <w:szCs w:val="28"/>
          <w:u w:val="single"/>
        </w:rPr>
      </w:pPr>
    </w:p>
    <w:p w14:paraId="5291F872" w14:textId="696B7B8F" w:rsidR="006C7C9B" w:rsidRPr="006C7C9B" w:rsidRDefault="006C7C9B" w:rsidP="008D0734">
      <w:pPr>
        <w:rPr>
          <w:rFonts w:ascii="Times New Roman" w:hAnsi="Times New Roman" w:cs="Times New Roman"/>
          <w:sz w:val="24"/>
          <w:u w:val="single"/>
        </w:rPr>
      </w:pPr>
      <w:r w:rsidRPr="006C7C9B">
        <w:rPr>
          <w:rFonts w:cstheme="minorHAnsi"/>
          <w:b/>
          <w:sz w:val="28"/>
          <w:szCs w:val="28"/>
          <w:u w:val="single"/>
        </w:rPr>
        <w:t>PRESENTATION TOPICS</w:t>
      </w:r>
    </w:p>
    <w:p w14:paraId="44F5109F" w14:textId="77777777" w:rsidR="006C7C9B" w:rsidRPr="006C7C9B" w:rsidRDefault="006C7C9B" w:rsidP="006C7C9B">
      <w:pPr>
        <w:pStyle w:val="ListParagraph"/>
        <w:numPr>
          <w:ilvl w:val="0"/>
          <w:numId w:val="5"/>
        </w:numPr>
        <w:rPr>
          <w:rFonts w:ascii="Times New Roman" w:hAnsi="Times New Roman" w:cs="Times New Roman"/>
          <w:sz w:val="24"/>
        </w:rPr>
      </w:pPr>
      <w:r w:rsidRPr="006C7C9B">
        <w:rPr>
          <w:rFonts w:ascii="Times New Roman" w:hAnsi="Times New Roman" w:cs="Times New Roman"/>
          <w:sz w:val="24"/>
        </w:rPr>
        <w:lastRenderedPageBreak/>
        <w:t>Following topics were allotted to students for presentations:</w:t>
      </w:r>
    </w:p>
    <w:tbl>
      <w:tblPr>
        <w:tblStyle w:val="TableGrid"/>
        <w:tblW w:w="0" w:type="auto"/>
        <w:tblLook w:val="04A0" w:firstRow="1" w:lastRow="0" w:firstColumn="1" w:lastColumn="0" w:noHBand="0" w:noVBand="1"/>
      </w:tblPr>
      <w:tblGrid>
        <w:gridCol w:w="640"/>
        <w:gridCol w:w="5885"/>
      </w:tblGrid>
      <w:tr w:rsidR="00E82EF1" w14:paraId="3F775137" w14:textId="383A0AC0" w:rsidTr="00A15AF8">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8B6A20" w14:textId="77777777" w:rsidR="00E82EF1" w:rsidRDefault="00E82EF1">
            <w:pPr>
              <w:rPr>
                <w:rFonts w:ascii="Times New Roman" w:hAnsi="Times New Roman" w:cs="Times New Roman"/>
                <w:b/>
                <w:sz w:val="24"/>
                <w:szCs w:val="24"/>
              </w:rPr>
            </w:pPr>
            <w:r>
              <w:rPr>
                <w:rFonts w:ascii="Times New Roman" w:hAnsi="Times New Roman" w:cs="Times New Roman"/>
                <w:b/>
                <w:sz w:val="24"/>
                <w:szCs w:val="24"/>
              </w:rPr>
              <w:t>SR. NO.</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72F03D" w14:textId="77777777" w:rsidR="00E82EF1" w:rsidRDefault="00E82EF1">
            <w:pPr>
              <w:rPr>
                <w:b/>
                <w:sz w:val="24"/>
                <w:szCs w:val="24"/>
              </w:rPr>
            </w:pPr>
            <w:r>
              <w:rPr>
                <w:b/>
                <w:sz w:val="24"/>
                <w:szCs w:val="24"/>
              </w:rPr>
              <w:t>TOPIC</w:t>
            </w:r>
          </w:p>
        </w:tc>
      </w:tr>
      <w:tr w:rsidR="00E82EF1" w14:paraId="4B570D38" w14:textId="1B803525"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93058" w14:textId="77777777" w:rsidR="00E82EF1" w:rsidRDefault="00E82EF1">
            <w:pPr>
              <w:jc w:val="center"/>
              <w:rPr>
                <w:sz w:val="24"/>
                <w:szCs w:val="24"/>
              </w:rPr>
            </w:pPr>
            <w:r>
              <w:rPr>
                <w:sz w:val="24"/>
                <w:szCs w:val="24"/>
              </w:rPr>
              <w:t>14-</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E08B92" w14:textId="77777777" w:rsidR="00E82EF1" w:rsidRDefault="00E82EF1">
            <w:pPr>
              <w:rPr>
                <w:sz w:val="24"/>
                <w:szCs w:val="24"/>
              </w:rPr>
            </w:pPr>
            <w:r>
              <w:rPr>
                <w:sz w:val="24"/>
                <w:szCs w:val="24"/>
              </w:rPr>
              <w:t>Introduction/Classification of Connective Tissue disorders – Focal Fibrous Hyperplasia</w:t>
            </w:r>
          </w:p>
        </w:tc>
      </w:tr>
      <w:tr w:rsidR="00E82EF1" w14:paraId="06E16C26" w14:textId="7236505D"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30B7D" w14:textId="77777777" w:rsidR="00E82EF1" w:rsidRDefault="00E82EF1">
            <w:pPr>
              <w:jc w:val="center"/>
              <w:rPr>
                <w:sz w:val="24"/>
                <w:szCs w:val="24"/>
              </w:rPr>
            </w:pPr>
            <w:r>
              <w:rPr>
                <w:sz w:val="24"/>
                <w:szCs w:val="24"/>
              </w:rPr>
              <w:t>15-</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FC94B3" w14:textId="77777777" w:rsidR="00E82EF1" w:rsidRDefault="00E82EF1">
            <w:pPr>
              <w:rPr>
                <w:sz w:val="24"/>
                <w:szCs w:val="24"/>
              </w:rPr>
            </w:pPr>
            <w:r>
              <w:rPr>
                <w:sz w:val="24"/>
                <w:szCs w:val="24"/>
              </w:rPr>
              <w:t>Peripheral Ossifying Fibroma</w:t>
            </w:r>
          </w:p>
        </w:tc>
      </w:tr>
      <w:tr w:rsidR="00E82EF1" w14:paraId="37F4232A" w14:textId="692A5EA8"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FEAE79" w14:textId="77777777" w:rsidR="00E82EF1" w:rsidRDefault="00E82EF1">
            <w:pPr>
              <w:jc w:val="center"/>
              <w:rPr>
                <w:sz w:val="24"/>
                <w:szCs w:val="24"/>
              </w:rPr>
            </w:pPr>
            <w:r>
              <w:rPr>
                <w:sz w:val="24"/>
                <w:szCs w:val="24"/>
              </w:rPr>
              <w:t>16-</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780212" w14:textId="77777777" w:rsidR="00E82EF1" w:rsidRDefault="00E82EF1">
            <w:pPr>
              <w:rPr>
                <w:sz w:val="24"/>
                <w:szCs w:val="24"/>
              </w:rPr>
            </w:pPr>
            <w:r>
              <w:rPr>
                <w:sz w:val="24"/>
                <w:szCs w:val="24"/>
              </w:rPr>
              <w:t>Peripheral  Giant Cell Granuloma</w:t>
            </w:r>
          </w:p>
        </w:tc>
      </w:tr>
      <w:tr w:rsidR="00E82EF1" w14:paraId="44C62432" w14:textId="19864D6F"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5C5B2" w14:textId="77777777" w:rsidR="00E82EF1" w:rsidRDefault="00E82EF1">
            <w:pPr>
              <w:jc w:val="center"/>
              <w:rPr>
                <w:sz w:val="24"/>
                <w:szCs w:val="24"/>
              </w:rPr>
            </w:pPr>
            <w:r>
              <w:rPr>
                <w:sz w:val="24"/>
                <w:szCs w:val="24"/>
              </w:rPr>
              <w:t>17-</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AE036D" w14:textId="77777777" w:rsidR="00E82EF1" w:rsidRDefault="00E82EF1">
            <w:pPr>
              <w:rPr>
                <w:sz w:val="24"/>
                <w:szCs w:val="24"/>
              </w:rPr>
            </w:pPr>
            <w:r>
              <w:rPr>
                <w:sz w:val="24"/>
                <w:szCs w:val="24"/>
              </w:rPr>
              <w:t>Inflammatory  Fibrous  Hyperplasia</w:t>
            </w:r>
          </w:p>
        </w:tc>
      </w:tr>
      <w:tr w:rsidR="00E82EF1" w14:paraId="0028EF21" w14:textId="776E9598"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676377" w14:textId="77777777" w:rsidR="00E82EF1" w:rsidRDefault="00E82EF1">
            <w:pPr>
              <w:jc w:val="center"/>
              <w:rPr>
                <w:sz w:val="24"/>
                <w:szCs w:val="24"/>
              </w:rPr>
            </w:pPr>
            <w:r>
              <w:rPr>
                <w:sz w:val="24"/>
                <w:szCs w:val="24"/>
              </w:rPr>
              <w:t>18-</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5F82C8" w14:textId="77777777" w:rsidR="00E82EF1" w:rsidRDefault="00E82EF1">
            <w:pPr>
              <w:rPr>
                <w:sz w:val="24"/>
                <w:szCs w:val="24"/>
              </w:rPr>
            </w:pPr>
            <w:r>
              <w:rPr>
                <w:sz w:val="24"/>
                <w:szCs w:val="24"/>
              </w:rPr>
              <w:t>Inflammatory  Papillary Hyperplasia</w:t>
            </w:r>
          </w:p>
        </w:tc>
      </w:tr>
      <w:tr w:rsidR="00E82EF1" w14:paraId="35CDC189" w14:textId="59720076"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A76DF" w14:textId="77777777" w:rsidR="00E82EF1" w:rsidRDefault="00E82EF1">
            <w:pPr>
              <w:jc w:val="center"/>
              <w:rPr>
                <w:sz w:val="24"/>
                <w:szCs w:val="24"/>
              </w:rPr>
            </w:pPr>
            <w:r>
              <w:rPr>
                <w:sz w:val="24"/>
                <w:szCs w:val="24"/>
              </w:rPr>
              <w:t>19-</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5F29A7" w14:textId="77777777" w:rsidR="00E82EF1" w:rsidRDefault="00E82EF1">
            <w:pPr>
              <w:rPr>
                <w:sz w:val="24"/>
                <w:szCs w:val="24"/>
              </w:rPr>
            </w:pPr>
            <w:r>
              <w:rPr>
                <w:sz w:val="24"/>
                <w:szCs w:val="24"/>
              </w:rPr>
              <w:t>Hyperplastic  Gingivitis</w:t>
            </w:r>
          </w:p>
        </w:tc>
      </w:tr>
      <w:tr w:rsidR="00E82EF1" w14:paraId="58D90C64" w14:textId="668344CA"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8684C1" w14:textId="77777777" w:rsidR="00E82EF1" w:rsidRDefault="00E82EF1">
            <w:pPr>
              <w:jc w:val="center"/>
              <w:rPr>
                <w:sz w:val="24"/>
                <w:szCs w:val="24"/>
              </w:rPr>
            </w:pPr>
            <w:r>
              <w:rPr>
                <w:sz w:val="24"/>
                <w:szCs w:val="24"/>
              </w:rPr>
              <w:t>20-</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FADBE" w14:textId="77777777" w:rsidR="00E82EF1" w:rsidRDefault="00E82EF1">
            <w:pPr>
              <w:rPr>
                <w:sz w:val="24"/>
                <w:szCs w:val="24"/>
              </w:rPr>
            </w:pPr>
            <w:r>
              <w:rPr>
                <w:sz w:val="24"/>
                <w:szCs w:val="24"/>
              </w:rPr>
              <w:t xml:space="preserve">Hereditary  Gingival </w:t>
            </w:r>
            <w:proofErr w:type="spellStart"/>
            <w:r>
              <w:rPr>
                <w:sz w:val="24"/>
                <w:szCs w:val="24"/>
              </w:rPr>
              <w:t>Fibromatosis</w:t>
            </w:r>
            <w:proofErr w:type="spellEnd"/>
          </w:p>
        </w:tc>
      </w:tr>
      <w:tr w:rsidR="00E82EF1" w14:paraId="56A329C1" w14:textId="0427D1AA"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BD4547" w14:textId="77777777" w:rsidR="00E82EF1" w:rsidRDefault="00E82EF1">
            <w:pPr>
              <w:jc w:val="center"/>
              <w:rPr>
                <w:sz w:val="24"/>
                <w:szCs w:val="24"/>
              </w:rPr>
            </w:pPr>
            <w:r>
              <w:rPr>
                <w:sz w:val="24"/>
                <w:szCs w:val="24"/>
              </w:rPr>
              <w:t>21-</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76C51" w14:textId="77777777" w:rsidR="00E82EF1" w:rsidRDefault="00E82EF1">
            <w:pPr>
              <w:rPr>
                <w:sz w:val="24"/>
                <w:szCs w:val="24"/>
              </w:rPr>
            </w:pPr>
            <w:r>
              <w:rPr>
                <w:sz w:val="24"/>
                <w:szCs w:val="24"/>
              </w:rPr>
              <w:t>Drug Induced Gingival Hyperplasia</w:t>
            </w:r>
          </w:p>
        </w:tc>
      </w:tr>
      <w:tr w:rsidR="00E82EF1" w14:paraId="44719FF5" w14:textId="3BC1CF7E"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85B225" w14:textId="77777777" w:rsidR="00E82EF1" w:rsidRDefault="00E82EF1">
            <w:pPr>
              <w:jc w:val="center"/>
              <w:rPr>
                <w:sz w:val="24"/>
                <w:szCs w:val="24"/>
              </w:rPr>
            </w:pPr>
            <w:r>
              <w:rPr>
                <w:sz w:val="24"/>
                <w:szCs w:val="24"/>
              </w:rPr>
              <w:t>22-</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1017E6" w14:textId="77777777" w:rsidR="00E82EF1" w:rsidRDefault="00E82EF1">
            <w:pPr>
              <w:rPr>
                <w:sz w:val="24"/>
                <w:szCs w:val="24"/>
              </w:rPr>
            </w:pPr>
            <w:r>
              <w:rPr>
                <w:sz w:val="24"/>
                <w:szCs w:val="24"/>
              </w:rPr>
              <w:t>Classification of Benign neoplasms -</w:t>
            </w:r>
            <w:proofErr w:type="spellStart"/>
            <w:r>
              <w:rPr>
                <w:sz w:val="24"/>
                <w:szCs w:val="24"/>
              </w:rPr>
              <w:t>Fibromatosis</w:t>
            </w:r>
            <w:proofErr w:type="spellEnd"/>
            <w:r>
              <w:rPr>
                <w:sz w:val="24"/>
                <w:szCs w:val="24"/>
              </w:rPr>
              <w:t>/</w:t>
            </w:r>
            <w:proofErr w:type="spellStart"/>
            <w:r>
              <w:rPr>
                <w:sz w:val="24"/>
                <w:szCs w:val="24"/>
              </w:rPr>
              <w:t>Myofibromatosis</w:t>
            </w:r>
            <w:proofErr w:type="spellEnd"/>
            <w:r>
              <w:rPr>
                <w:sz w:val="24"/>
                <w:szCs w:val="24"/>
              </w:rPr>
              <w:t>/</w:t>
            </w:r>
            <w:proofErr w:type="spellStart"/>
            <w:r>
              <w:rPr>
                <w:sz w:val="24"/>
                <w:szCs w:val="24"/>
              </w:rPr>
              <w:t>Desmoplastic</w:t>
            </w:r>
            <w:proofErr w:type="spellEnd"/>
            <w:r>
              <w:rPr>
                <w:sz w:val="24"/>
                <w:szCs w:val="24"/>
              </w:rPr>
              <w:t xml:space="preserve"> Fibroma</w:t>
            </w:r>
          </w:p>
        </w:tc>
      </w:tr>
      <w:tr w:rsidR="00E82EF1" w14:paraId="2AD77FEA" w14:textId="1DBF2AF5"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245D5" w14:textId="77777777" w:rsidR="00E82EF1" w:rsidRDefault="00E82EF1">
            <w:pPr>
              <w:jc w:val="center"/>
              <w:rPr>
                <w:sz w:val="24"/>
                <w:szCs w:val="24"/>
              </w:rPr>
            </w:pPr>
            <w:r>
              <w:rPr>
                <w:sz w:val="24"/>
                <w:szCs w:val="24"/>
              </w:rPr>
              <w:t>23-</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DCF54" w14:textId="77777777" w:rsidR="00E82EF1" w:rsidRDefault="00E82EF1">
            <w:pPr>
              <w:rPr>
                <w:sz w:val="24"/>
                <w:szCs w:val="24"/>
              </w:rPr>
            </w:pPr>
            <w:r>
              <w:rPr>
                <w:sz w:val="24"/>
                <w:szCs w:val="24"/>
              </w:rPr>
              <w:t>Nodular Fasciitis</w:t>
            </w:r>
          </w:p>
        </w:tc>
      </w:tr>
      <w:tr w:rsidR="00E82EF1" w14:paraId="74035477" w14:textId="29EDA28C"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5308E7" w14:textId="77777777" w:rsidR="00E82EF1" w:rsidRDefault="00E82EF1">
            <w:pPr>
              <w:jc w:val="center"/>
              <w:rPr>
                <w:sz w:val="24"/>
                <w:szCs w:val="24"/>
              </w:rPr>
            </w:pPr>
            <w:r>
              <w:rPr>
                <w:sz w:val="24"/>
                <w:szCs w:val="24"/>
              </w:rPr>
              <w:t>24-</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89580B" w14:textId="77777777" w:rsidR="00E82EF1" w:rsidRDefault="00E82EF1">
            <w:pPr>
              <w:rPr>
                <w:sz w:val="24"/>
                <w:szCs w:val="24"/>
              </w:rPr>
            </w:pPr>
            <w:r>
              <w:rPr>
                <w:sz w:val="24"/>
                <w:szCs w:val="24"/>
              </w:rPr>
              <w:t xml:space="preserve">Benign Fibrous </w:t>
            </w:r>
            <w:proofErr w:type="spellStart"/>
            <w:r>
              <w:rPr>
                <w:sz w:val="24"/>
                <w:szCs w:val="24"/>
              </w:rPr>
              <w:t>Histiocytoma</w:t>
            </w:r>
            <w:proofErr w:type="spellEnd"/>
          </w:p>
        </w:tc>
      </w:tr>
      <w:tr w:rsidR="00E82EF1" w14:paraId="088BE314" w14:textId="35ECBCA4"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C5B75" w14:textId="77777777" w:rsidR="00E82EF1" w:rsidRDefault="00E82EF1">
            <w:pPr>
              <w:jc w:val="center"/>
              <w:rPr>
                <w:sz w:val="24"/>
                <w:szCs w:val="24"/>
              </w:rPr>
            </w:pPr>
            <w:r>
              <w:rPr>
                <w:sz w:val="24"/>
                <w:szCs w:val="24"/>
              </w:rPr>
              <w:t>25-</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D6581" w14:textId="77777777" w:rsidR="00E82EF1" w:rsidRDefault="00E82EF1">
            <w:pPr>
              <w:rPr>
                <w:sz w:val="24"/>
                <w:szCs w:val="24"/>
              </w:rPr>
            </w:pPr>
            <w:r>
              <w:rPr>
                <w:sz w:val="24"/>
                <w:szCs w:val="24"/>
              </w:rPr>
              <w:t>Benign Solitary Fibrous Tumor</w:t>
            </w:r>
          </w:p>
        </w:tc>
      </w:tr>
      <w:tr w:rsidR="00E82EF1" w14:paraId="2D73533E" w14:textId="6541CA0E"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93283D" w14:textId="77777777" w:rsidR="00E82EF1" w:rsidRDefault="00E82EF1">
            <w:pPr>
              <w:jc w:val="center"/>
              <w:rPr>
                <w:sz w:val="24"/>
                <w:szCs w:val="24"/>
              </w:rPr>
            </w:pPr>
            <w:r>
              <w:rPr>
                <w:sz w:val="24"/>
                <w:szCs w:val="24"/>
              </w:rPr>
              <w:t>26-</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7BB249" w14:textId="77777777" w:rsidR="00E82EF1" w:rsidRDefault="00E82EF1">
            <w:pPr>
              <w:rPr>
                <w:sz w:val="24"/>
                <w:szCs w:val="24"/>
              </w:rPr>
            </w:pPr>
            <w:proofErr w:type="spellStart"/>
            <w:r>
              <w:rPr>
                <w:sz w:val="24"/>
                <w:szCs w:val="24"/>
              </w:rPr>
              <w:t>Fibrosarcoma</w:t>
            </w:r>
            <w:proofErr w:type="spellEnd"/>
            <w:r>
              <w:rPr>
                <w:sz w:val="24"/>
                <w:szCs w:val="24"/>
              </w:rPr>
              <w:t xml:space="preserve">/Malignant Fibrous </w:t>
            </w:r>
            <w:proofErr w:type="spellStart"/>
            <w:r>
              <w:rPr>
                <w:sz w:val="24"/>
                <w:szCs w:val="24"/>
              </w:rPr>
              <w:t>Histiocytoma</w:t>
            </w:r>
            <w:proofErr w:type="spellEnd"/>
            <w:r>
              <w:rPr>
                <w:sz w:val="24"/>
                <w:szCs w:val="24"/>
              </w:rPr>
              <w:t>/Malignant Solitary  Fibrous Tumor</w:t>
            </w:r>
          </w:p>
        </w:tc>
      </w:tr>
      <w:tr w:rsidR="00E82EF1" w14:paraId="7267E7C6" w14:textId="7062391F"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4D3842" w14:textId="77777777" w:rsidR="00E82EF1" w:rsidRDefault="00E82EF1">
            <w:pPr>
              <w:jc w:val="center"/>
              <w:rPr>
                <w:sz w:val="24"/>
                <w:szCs w:val="24"/>
              </w:rPr>
            </w:pPr>
            <w:r>
              <w:rPr>
                <w:sz w:val="24"/>
                <w:szCs w:val="24"/>
              </w:rPr>
              <w:t>27-</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4016F" w14:textId="77777777" w:rsidR="00E82EF1" w:rsidRDefault="00E82EF1">
            <w:pPr>
              <w:rPr>
                <w:sz w:val="24"/>
                <w:szCs w:val="24"/>
              </w:rPr>
            </w:pPr>
            <w:r>
              <w:rPr>
                <w:sz w:val="24"/>
                <w:szCs w:val="24"/>
              </w:rPr>
              <w:t>Introduction of Neural tissue neoplasms- Traumatic neuroma</w:t>
            </w:r>
          </w:p>
        </w:tc>
      </w:tr>
      <w:tr w:rsidR="00E82EF1" w14:paraId="2C9F40D5" w14:textId="54119D64"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3378B7" w14:textId="77777777" w:rsidR="00E82EF1" w:rsidRDefault="00E82EF1">
            <w:pPr>
              <w:jc w:val="center"/>
              <w:rPr>
                <w:sz w:val="24"/>
                <w:szCs w:val="24"/>
              </w:rPr>
            </w:pPr>
            <w:r>
              <w:rPr>
                <w:sz w:val="24"/>
                <w:szCs w:val="24"/>
              </w:rPr>
              <w:t>28-</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AAB99B" w14:textId="77777777" w:rsidR="00E82EF1" w:rsidRDefault="00E82EF1">
            <w:pPr>
              <w:rPr>
                <w:sz w:val="24"/>
                <w:szCs w:val="24"/>
              </w:rPr>
            </w:pPr>
            <w:r>
              <w:rPr>
                <w:sz w:val="24"/>
                <w:szCs w:val="24"/>
              </w:rPr>
              <w:t>Introduction of Neural tissue neoplasm – Palisaded Encapsulated Neuroma</w:t>
            </w:r>
          </w:p>
        </w:tc>
      </w:tr>
      <w:tr w:rsidR="00E82EF1" w14:paraId="4AAA92D6" w14:textId="3EC7D9BB"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6F6D4" w14:textId="77777777" w:rsidR="00E82EF1" w:rsidRDefault="00E82EF1">
            <w:pPr>
              <w:jc w:val="center"/>
              <w:rPr>
                <w:sz w:val="24"/>
                <w:szCs w:val="24"/>
              </w:rPr>
            </w:pPr>
            <w:r>
              <w:rPr>
                <w:sz w:val="24"/>
                <w:szCs w:val="24"/>
              </w:rPr>
              <w:t>29-</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B81FD8" w14:textId="77777777" w:rsidR="00E82EF1" w:rsidRDefault="00E82EF1">
            <w:pPr>
              <w:rPr>
                <w:sz w:val="24"/>
                <w:szCs w:val="24"/>
              </w:rPr>
            </w:pPr>
            <w:r>
              <w:rPr>
                <w:sz w:val="24"/>
                <w:szCs w:val="24"/>
              </w:rPr>
              <w:t>Multiple Endocrine Neoplasia Syndrome</w:t>
            </w:r>
          </w:p>
        </w:tc>
      </w:tr>
      <w:tr w:rsidR="00E82EF1" w14:paraId="4BD525B4" w14:textId="487253A2"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FEED7" w14:textId="77777777" w:rsidR="00E82EF1" w:rsidRDefault="00E82EF1">
            <w:pPr>
              <w:jc w:val="center"/>
              <w:rPr>
                <w:sz w:val="24"/>
                <w:szCs w:val="24"/>
              </w:rPr>
            </w:pPr>
            <w:r>
              <w:rPr>
                <w:sz w:val="24"/>
                <w:szCs w:val="24"/>
              </w:rPr>
              <w:t>30-</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A7271" w14:textId="77777777" w:rsidR="00E82EF1" w:rsidRDefault="00E82EF1">
            <w:pPr>
              <w:rPr>
                <w:sz w:val="24"/>
                <w:szCs w:val="24"/>
              </w:rPr>
            </w:pPr>
            <w:proofErr w:type="spellStart"/>
            <w:r>
              <w:rPr>
                <w:sz w:val="24"/>
                <w:szCs w:val="24"/>
              </w:rPr>
              <w:t>Neurilemoma</w:t>
            </w:r>
            <w:proofErr w:type="spellEnd"/>
          </w:p>
        </w:tc>
      </w:tr>
      <w:tr w:rsidR="00E82EF1" w14:paraId="3E8E365E" w14:textId="32A7495E"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143D43" w14:textId="77777777" w:rsidR="00E82EF1" w:rsidRDefault="00E82EF1">
            <w:pPr>
              <w:jc w:val="center"/>
              <w:rPr>
                <w:sz w:val="24"/>
                <w:szCs w:val="24"/>
              </w:rPr>
            </w:pPr>
            <w:r>
              <w:rPr>
                <w:sz w:val="24"/>
                <w:szCs w:val="24"/>
              </w:rPr>
              <w:t>31-</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7F0922" w14:textId="77777777" w:rsidR="00E82EF1" w:rsidRDefault="00E82EF1">
            <w:pPr>
              <w:rPr>
                <w:sz w:val="24"/>
                <w:szCs w:val="24"/>
              </w:rPr>
            </w:pPr>
            <w:r>
              <w:rPr>
                <w:sz w:val="24"/>
                <w:szCs w:val="24"/>
              </w:rPr>
              <w:t>Neurofibroma</w:t>
            </w:r>
          </w:p>
        </w:tc>
      </w:tr>
      <w:tr w:rsidR="00E82EF1" w14:paraId="4F2E2553" w14:textId="2F14F235"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885E4" w14:textId="77777777" w:rsidR="00E82EF1" w:rsidRDefault="00E82EF1">
            <w:pPr>
              <w:jc w:val="center"/>
              <w:rPr>
                <w:sz w:val="24"/>
                <w:szCs w:val="24"/>
              </w:rPr>
            </w:pPr>
            <w:r>
              <w:rPr>
                <w:sz w:val="24"/>
                <w:szCs w:val="24"/>
              </w:rPr>
              <w:t>32-</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C5828C" w14:textId="77777777" w:rsidR="00E82EF1" w:rsidRDefault="00E82EF1">
            <w:pPr>
              <w:rPr>
                <w:sz w:val="24"/>
                <w:szCs w:val="24"/>
              </w:rPr>
            </w:pPr>
            <w:r>
              <w:rPr>
                <w:sz w:val="24"/>
                <w:szCs w:val="24"/>
              </w:rPr>
              <w:t>Granular Cell Tumor</w:t>
            </w:r>
          </w:p>
        </w:tc>
      </w:tr>
      <w:tr w:rsidR="00E82EF1" w14:paraId="431EFA55" w14:textId="00BD0F59"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5AD3A5" w14:textId="77777777" w:rsidR="00E82EF1" w:rsidRDefault="00E82EF1">
            <w:pPr>
              <w:jc w:val="center"/>
              <w:rPr>
                <w:sz w:val="24"/>
                <w:szCs w:val="24"/>
              </w:rPr>
            </w:pPr>
            <w:r>
              <w:rPr>
                <w:sz w:val="24"/>
                <w:szCs w:val="24"/>
              </w:rPr>
              <w:t>33-</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762966" w14:textId="77777777" w:rsidR="00E82EF1" w:rsidRDefault="00E82EF1">
            <w:pPr>
              <w:rPr>
                <w:sz w:val="24"/>
                <w:szCs w:val="24"/>
              </w:rPr>
            </w:pPr>
            <w:r>
              <w:rPr>
                <w:sz w:val="24"/>
                <w:szCs w:val="24"/>
              </w:rPr>
              <w:t>Congenital Gingival Granular Cell Tumor</w:t>
            </w:r>
          </w:p>
        </w:tc>
      </w:tr>
      <w:tr w:rsidR="00E82EF1" w14:paraId="4CBD965F" w14:textId="29A06CB4"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66546" w14:textId="77777777" w:rsidR="00E82EF1" w:rsidRDefault="00E82EF1">
            <w:pPr>
              <w:jc w:val="center"/>
              <w:rPr>
                <w:sz w:val="24"/>
                <w:szCs w:val="24"/>
              </w:rPr>
            </w:pPr>
            <w:r>
              <w:rPr>
                <w:sz w:val="24"/>
                <w:szCs w:val="24"/>
              </w:rPr>
              <w:t>34-</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7F277" w14:textId="77777777" w:rsidR="00E82EF1" w:rsidRDefault="00E82EF1">
            <w:pPr>
              <w:rPr>
                <w:sz w:val="24"/>
                <w:szCs w:val="24"/>
              </w:rPr>
            </w:pPr>
            <w:proofErr w:type="spellStart"/>
            <w:r>
              <w:rPr>
                <w:sz w:val="24"/>
                <w:szCs w:val="24"/>
              </w:rPr>
              <w:t>Neuroectodermal</w:t>
            </w:r>
            <w:proofErr w:type="spellEnd"/>
            <w:r>
              <w:rPr>
                <w:sz w:val="24"/>
                <w:szCs w:val="24"/>
              </w:rPr>
              <w:t xml:space="preserve"> Tumor of Infancy</w:t>
            </w:r>
          </w:p>
        </w:tc>
      </w:tr>
      <w:tr w:rsidR="00E82EF1" w14:paraId="009201A8" w14:textId="116B4052"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3E9DDE" w14:textId="77777777" w:rsidR="00E82EF1" w:rsidRDefault="00E82EF1">
            <w:pPr>
              <w:jc w:val="center"/>
              <w:rPr>
                <w:sz w:val="24"/>
                <w:szCs w:val="24"/>
              </w:rPr>
            </w:pPr>
            <w:r>
              <w:rPr>
                <w:sz w:val="24"/>
                <w:szCs w:val="24"/>
              </w:rPr>
              <w:t>35-</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3B21F2" w14:textId="77777777" w:rsidR="00E82EF1" w:rsidRDefault="00E82EF1">
            <w:pPr>
              <w:rPr>
                <w:sz w:val="24"/>
                <w:szCs w:val="24"/>
              </w:rPr>
            </w:pPr>
            <w:r>
              <w:rPr>
                <w:sz w:val="24"/>
                <w:szCs w:val="24"/>
              </w:rPr>
              <w:t>Neurogenic Sarcoma</w:t>
            </w:r>
          </w:p>
        </w:tc>
      </w:tr>
      <w:tr w:rsidR="00E82EF1" w14:paraId="4624A0FB" w14:textId="448FE6FA"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63B1B" w14:textId="77777777" w:rsidR="00E82EF1" w:rsidRDefault="00E82EF1">
            <w:pPr>
              <w:jc w:val="center"/>
              <w:rPr>
                <w:sz w:val="24"/>
                <w:szCs w:val="24"/>
              </w:rPr>
            </w:pPr>
            <w:r>
              <w:rPr>
                <w:sz w:val="24"/>
                <w:szCs w:val="24"/>
              </w:rPr>
              <w:t>36-</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67A0B" w14:textId="77777777" w:rsidR="00E82EF1" w:rsidRDefault="00E82EF1">
            <w:pPr>
              <w:rPr>
                <w:sz w:val="24"/>
                <w:szCs w:val="24"/>
              </w:rPr>
            </w:pPr>
            <w:r>
              <w:rPr>
                <w:sz w:val="24"/>
                <w:szCs w:val="24"/>
              </w:rPr>
              <w:t>Leiomyoma</w:t>
            </w:r>
          </w:p>
        </w:tc>
      </w:tr>
      <w:tr w:rsidR="00E82EF1" w14:paraId="0DDA4094" w14:textId="220534D3"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0A4BD" w14:textId="77777777" w:rsidR="00E82EF1" w:rsidRDefault="00E82EF1">
            <w:pPr>
              <w:jc w:val="center"/>
              <w:rPr>
                <w:sz w:val="24"/>
                <w:szCs w:val="24"/>
              </w:rPr>
            </w:pPr>
            <w:r>
              <w:rPr>
                <w:sz w:val="24"/>
                <w:szCs w:val="24"/>
              </w:rPr>
              <w:t>37-</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C9B2F" w14:textId="77777777" w:rsidR="00E82EF1" w:rsidRDefault="00E82EF1">
            <w:pPr>
              <w:rPr>
                <w:sz w:val="24"/>
                <w:szCs w:val="24"/>
              </w:rPr>
            </w:pPr>
            <w:r>
              <w:rPr>
                <w:sz w:val="24"/>
                <w:szCs w:val="24"/>
              </w:rPr>
              <w:t>Rhabdomyosarcoma</w:t>
            </w:r>
          </w:p>
        </w:tc>
      </w:tr>
      <w:tr w:rsidR="00E82EF1" w14:paraId="033E0171" w14:textId="6AC27FC6"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EC33D4" w14:textId="77777777" w:rsidR="00E82EF1" w:rsidRDefault="00E82EF1">
            <w:pPr>
              <w:jc w:val="center"/>
              <w:rPr>
                <w:sz w:val="24"/>
                <w:szCs w:val="24"/>
              </w:rPr>
            </w:pPr>
            <w:r>
              <w:rPr>
                <w:sz w:val="24"/>
                <w:szCs w:val="24"/>
              </w:rPr>
              <w:t>38-</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CF91F" w14:textId="77777777" w:rsidR="00E82EF1" w:rsidRDefault="00E82EF1">
            <w:pPr>
              <w:rPr>
                <w:sz w:val="24"/>
                <w:szCs w:val="24"/>
              </w:rPr>
            </w:pPr>
            <w:r>
              <w:rPr>
                <w:sz w:val="24"/>
                <w:szCs w:val="24"/>
              </w:rPr>
              <w:t>Lipoma</w:t>
            </w:r>
          </w:p>
        </w:tc>
      </w:tr>
      <w:tr w:rsidR="00E82EF1" w14:paraId="01952B35" w14:textId="79AD275E"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CA0418" w14:textId="77777777" w:rsidR="00E82EF1" w:rsidRDefault="00E82EF1">
            <w:pPr>
              <w:jc w:val="center"/>
              <w:rPr>
                <w:sz w:val="24"/>
                <w:szCs w:val="24"/>
              </w:rPr>
            </w:pPr>
            <w:r>
              <w:rPr>
                <w:sz w:val="24"/>
                <w:szCs w:val="24"/>
              </w:rPr>
              <w:t>39-</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0C07D3" w14:textId="77777777" w:rsidR="00E82EF1" w:rsidRDefault="00E82EF1">
            <w:pPr>
              <w:rPr>
                <w:sz w:val="24"/>
                <w:szCs w:val="24"/>
              </w:rPr>
            </w:pPr>
            <w:proofErr w:type="spellStart"/>
            <w:r>
              <w:rPr>
                <w:sz w:val="24"/>
                <w:szCs w:val="24"/>
              </w:rPr>
              <w:t>Liposarcoma</w:t>
            </w:r>
            <w:proofErr w:type="spellEnd"/>
          </w:p>
        </w:tc>
      </w:tr>
      <w:tr w:rsidR="00E82EF1" w14:paraId="53EF3DE2" w14:textId="6E8CC71E"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A745FA" w14:textId="77777777" w:rsidR="00E82EF1" w:rsidRDefault="00E82EF1">
            <w:pPr>
              <w:jc w:val="center"/>
              <w:rPr>
                <w:sz w:val="24"/>
                <w:szCs w:val="24"/>
              </w:rPr>
            </w:pPr>
            <w:r>
              <w:rPr>
                <w:sz w:val="24"/>
                <w:szCs w:val="24"/>
              </w:rPr>
              <w:t>40-</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46AB9" w14:textId="77777777" w:rsidR="00E82EF1" w:rsidRDefault="00E82EF1">
            <w:pPr>
              <w:rPr>
                <w:sz w:val="24"/>
                <w:szCs w:val="24"/>
              </w:rPr>
            </w:pPr>
            <w:r>
              <w:rPr>
                <w:sz w:val="24"/>
                <w:szCs w:val="24"/>
              </w:rPr>
              <w:t>Pyogenic Granuloma</w:t>
            </w:r>
          </w:p>
        </w:tc>
      </w:tr>
      <w:tr w:rsidR="00E82EF1" w14:paraId="30A4C358" w14:textId="38E247EF"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5D88D" w14:textId="77777777" w:rsidR="00E82EF1" w:rsidRDefault="00E82EF1">
            <w:pPr>
              <w:jc w:val="center"/>
              <w:rPr>
                <w:sz w:val="24"/>
                <w:szCs w:val="24"/>
              </w:rPr>
            </w:pPr>
            <w:r>
              <w:rPr>
                <w:sz w:val="24"/>
                <w:szCs w:val="24"/>
              </w:rPr>
              <w:t>41-</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F15DB4" w14:textId="77777777" w:rsidR="00E82EF1" w:rsidRDefault="00E82EF1">
            <w:pPr>
              <w:rPr>
                <w:sz w:val="24"/>
                <w:szCs w:val="24"/>
              </w:rPr>
            </w:pPr>
            <w:r>
              <w:rPr>
                <w:sz w:val="24"/>
                <w:szCs w:val="24"/>
              </w:rPr>
              <w:t>Hemangioma</w:t>
            </w:r>
          </w:p>
        </w:tc>
      </w:tr>
      <w:tr w:rsidR="00E82EF1" w14:paraId="13F5547D" w14:textId="677ADD0A"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6D1AC" w14:textId="77777777" w:rsidR="00E82EF1" w:rsidRDefault="00E82EF1">
            <w:pPr>
              <w:jc w:val="center"/>
              <w:rPr>
                <w:sz w:val="24"/>
                <w:szCs w:val="24"/>
              </w:rPr>
            </w:pPr>
            <w:r>
              <w:rPr>
                <w:sz w:val="24"/>
                <w:szCs w:val="24"/>
              </w:rPr>
              <w:t>42-</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0690FF" w14:textId="77777777" w:rsidR="00E82EF1" w:rsidRDefault="00E82EF1">
            <w:pPr>
              <w:rPr>
                <w:sz w:val="24"/>
                <w:szCs w:val="24"/>
              </w:rPr>
            </w:pPr>
            <w:proofErr w:type="spellStart"/>
            <w:r>
              <w:rPr>
                <w:sz w:val="24"/>
                <w:szCs w:val="24"/>
              </w:rPr>
              <w:t>Lymphangioma</w:t>
            </w:r>
            <w:proofErr w:type="spellEnd"/>
          </w:p>
        </w:tc>
      </w:tr>
      <w:tr w:rsidR="00E82EF1" w14:paraId="1A334D8B" w14:textId="6959A00C"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B70EAF" w14:textId="77777777" w:rsidR="00E82EF1" w:rsidRDefault="00E82EF1">
            <w:pPr>
              <w:jc w:val="center"/>
              <w:rPr>
                <w:sz w:val="24"/>
                <w:szCs w:val="24"/>
              </w:rPr>
            </w:pPr>
            <w:r>
              <w:rPr>
                <w:sz w:val="24"/>
                <w:szCs w:val="24"/>
              </w:rPr>
              <w:t>43-</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BB3029" w14:textId="77777777" w:rsidR="00E82EF1" w:rsidRDefault="00E82EF1">
            <w:pPr>
              <w:rPr>
                <w:sz w:val="24"/>
                <w:szCs w:val="24"/>
              </w:rPr>
            </w:pPr>
            <w:proofErr w:type="spellStart"/>
            <w:r>
              <w:rPr>
                <w:sz w:val="24"/>
                <w:szCs w:val="24"/>
              </w:rPr>
              <w:t>Angiosarcoma</w:t>
            </w:r>
            <w:proofErr w:type="spellEnd"/>
          </w:p>
        </w:tc>
      </w:tr>
      <w:tr w:rsidR="00E82EF1" w14:paraId="67967B72" w14:textId="629FB51F"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328D43" w14:textId="77777777" w:rsidR="00E82EF1" w:rsidRDefault="00E82EF1">
            <w:pPr>
              <w:jc w:val="center"/>
              <w:rPr>
                <w:sz w:val="24"/>
                <w:szCs w:val="24"/>
              </w:rPr>
            </w:pPr>
            <w:r>
              <w:rPr>
                <w:sz w:val="24"/>
                <w:szCs w:val="24"/>
              </w:rPr>
              <w:t>44-</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620CEB" w14:textId="77777777" w:rsidR="00E82EF1" w:rsidRDefault="00E82EF1">
            <w:pPr>
              <w:rPr>
                <w:sz w:val="24"/>
                <w:szCs w:val="24"/>
              </w:rPr>
            </w:pPr>
            <w:r>
              <w:rPr>
                <w:sz w:val="24"/>
                <w:szCs w:val="24"/>
              </w:rPr>
              <w:t>Kaposi Sarcoma</w:t>
            </w:r>
          </w:p>
        </w:tc>
      </w:tr>
      <w:tr w:rsidR="00E82EF1" w14:paraId="5F95142E" w14:textId="7164FC67"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AA9B8" w14:textId="77777777" w:rsidR="00E82EF1" w:rsidRDefault="00E82EF1">
            <w:pPr>
              <w:jc w:val="center"/>
              <w:rPr>
                <w:sz w:val="24"/>
                <w:szCs w:val="24"/>
              </w:rPr>
            </w:pPr>
            <w:r>
              <w:rPr>
                <w:sz w:val="24"/>
                <w:szCs w:val="24"/>
              </w:rPr>
              <w:t>45-</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DC180" w14:textId="77777777" w:rsidR="00E82EF1" w:rsidRDefault="00E82EF1">
            <w:pPr>
              <w:rPr>
                <w:sz w:val="24"/>
                <w:szCs w:val="24"/>
              </w:rPr>
            </w:pPr>
            <w:r>
              <w:rPr>
                <w:sz w:val="24"/>
                <w:szCs w:val="24"/>
              </w:rPr>
              <w:t>Soft Tissue Osteoma</w:t>
            </w:r>
          </w:p>
        </w:tc>
      </w:tr>
      <w:tr w:rsidR="00E82EF1" w14:paraId="20B42FDE" w14:textId="42CB083D"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3409E4" w14:textId="77777777" w:rsidR="00E82EF1" w:rsidRDefault="00E82EF1">
            <w:pPr>
              <w:jc w:val="center"/>
              <w:rPr>
                <w:sz w:val="24"/>
                <w:szCs w:val="24"/>
              </w:rPr>
            </w:pPr>
            <w:r>
              <w:rPr>
                <w:sz w:val="24"/>
                <w:szCs w:val="24"/>
              </w:rPr>
              <w:t>46-</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6C6038" w14:textId="77777777" w:rsidR="00E82EF1" w:rsidRDefault="00E82EF1">
            <w:pPr>
              <w:rPr>
                <w:sz w:val="24"/>
                <w:szCs w:val="24"/>
              </w:rPr>
            </w:pPr>
            <w:r>
              <w:rPr>
                <w:sz w:val="24"/>
                <w:szCs w:val="24"/>
              </w:rPr>
              <w:t xml:space="preserve">Osseous &amp; </w:t>
            </w:r>
            <w:proofErr w:type="spellStart"/>
            <w:r>
              <w:rPr>
                <w:sz w:val="24"/>
                <w:szCs w:val="24"/>
              </w:rPr>
              <w:t>Cartilagenous</w:t>
            </w:r>
            <w:proofErr w:type="spellEnd"/>
            <w:r>
              <w:rPr>
                <w:sz w:val="24"/>
                <w:szCs w:val="24"/>
              </w:rPr>
              <w:t xml:space="preserve"> </w:t>
            </w:r>
            <w:proofErr w:type="spellStart"/>
            <w:r>
              <w:rPr>
                <w:sz w:val="24"/>
                <w:szCs w:val="24"/>
              </w:rPr>
              <w:t>Choristoma</w:t>
            </w:r>
            <w:proofErr w:type="spellEnd"/>
          </w:p>
        </w:tc>
      </w:tr>
      <w:tr w:rsidR="00E82EF1" w14:paraId="505D7A5F" w14:textId="04DB767E" w:rsidTr="002F514B">
        <w:tc>
          <w:tcPr>
            <w:tcW w:w="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9D243A" w14:textId="77777777" w:rsidR="00E82EF1" w:rsidRDefault="00E82EF1">
            <w:pPr>
              <w:jc w:val="center"/>
              <w:rPr>
                <w:sz w:val="24"/>
                <w:szCs w:val="24"/>
              </w:rPr>
            </w:pPr>
            <w:r>
              <w:rPr>
                <w:sz w:val="24"/>
                <w:szCs w:val="24"/>
              </w:rPr>
              <w:t>47-</w:t>
            </w:r>
          </w:p>
        </w:tc>
        <w:tc>
          <w:tcPr>
            <w:tcW w:w="5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390FA" w14:textId="77777777" w:rsidR="00E82EF1" w:rsidRDefault="00E82EF1">
            <w:pPr>
              <w:rPr>
                <w:sz w:val="24"/>
                <w:szCs w:val="24"/>
              </w:rPr>
            </w:pPr>
            <w:r>
              <w:rPr>
                <w:sz w:val="24"/>
                <w:szCs w:val="24"/>
              </w:rPr>
              <w:t xml:space="preserve">Myositis </w:t>
            </w:r>
            <w:proofErr w:type="spellStart"/>
            <w:r>
              <w:rPr>
                <w:sz w:val="24"/>
                <w:szCs w:val="24"/>
              </w:rPr>
              <w:t>Ossificans</w:t>
            </w:r>
            <w:proofErr w:type="spellEnd"/>
          </w:p>
        </w:tc>
      </w:tr>
    </w:tbl>
    <w:p w14:paraId="00415FCB" w14:textId="77777777" w:rsidR="00A15AF8" w:rsidRDefault="00A15AF8" w:rsidP="00A15AF8">
      <w:pPr>
        <w:jc w:val="center"/>
        <w:rPr>
          <w:b/>
          <w:bCs/>
          <w:sz w:val="24"/>
          <w:szCs w:val="24"/>
          <w:u w:val="thick"/>
        </w:rPr>
      </w:pPr>
    </w:p>
    <w:p w14:paraId="2C0D6085" w14:textId="2B22A86E" w:rsidR="00BD2138" w:rsidRDefault="00D01AB7" w:rsidP="00D61A0B">
      <w:pPr>
        <w:jc w:val="center"/>
        <w:rPr>
          <w:b/>
          <w:bCs/>
          <w:sz w:val="24"/>
          <w:szCs w:val="24"/>
          <w:u w:val="thick"/>
        </w:rPr>
      </w:pPr>
      <w:r>
        <w:rPr>
          <w:b/>
          <w:bCs/>
          <w:sz w:val="24"/>
          <w:szCs w:val="24"/>
          <w:u w:val="thick"/>
        </w:rPr>
        <w:t xml:space="preserve">Feedback on Oral </w:t>
      </w:r>
      <w:r w:rsidR="00D61A0B">
        <w:rPr>
          <w:b/>
          <w:bCs/>
          <w:sz w:val="24"/>
          <w:szCs w:val="24"/>
          <w:u w:val="thick"/>
        </w:rPr>
        <w:t>Presentation</w:t>
      </w:r>
    </w:p>
    <w:p w14:paraId="6B6790FB" w14:textId="5A8F8928" w:rsidR="002837C5" w:rsidRDefault="002837C5" w:rsidP="00A15AF8">
      <w:pPr>
        <w:jc w:val="center"/>
        <w:rPr>
          <w:b/>
          <w:bCs/>
          <w:sz w:val="40"/>
          <w:szCs w:val="24"/>
          <w:u w:val="thick"/>
        </w:rPr>
      </w:pPr>
    </w:p>
    <w:p w14:paraId="7F31EC1C" w14:textId="6BA443B9" w:rsidR="002837C5" w:rsidRDefault="00D61A0B" w:rsidP="00A15AF8">
      <w:pPr>
        <w:jc w:val="center"/>
        <w:rPr>
          <w:b/>
          <w:bCs/>
          <w:sz w:val="40"/>
          <w:szCs w:val="24"/>
          <w:u w:val="thick"/>
        </w:rPr>
      </w:pPr>
      <w:r>
        <w:rPr>
          <w:rFonts w:ascii="Calibri" w:eastAsia="Calibri" w:hAnsi="Calibri" w:cs="Times New Roman"/>
          <w:noProof/>
          <w:sz w:val="32"/>
          <w:szCs w:val="32"/>
        </w:rPr>
        <w:drawing>
          <wp:anchor distT="0" distB="0" distL="114300" distR="114300" simplePos="0" relativeHeight="251682816" behindDoc="0" locked="0" layoutInCell="1" allowOverlap="1" wp14:anchorId="34EBC6E6" wp14:editId="485D9A08">
            <wp:simplePos x="0" y="0"/>
            <wp:positionH relativeFrom="column">
              <wp:posOffset>421005</wp:posOffset>
            </wp:positionH>
            <wp:positionV relativeFrom="paragraph">
              <wp:posOffset>188595</wp:posOffset>
            </wp:positionV>
            <wp:extent cx="5046345" cy="70923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7">
                      <a:extLst>
                        <a:ext uri="{28A0092B-C50C-407E-A947-70E740481C1C}">
                          <a14:useLocalDpi xmlns:a14="http://schemas.microsoft.com/office/drawing/2010/main" val="0"/>
                        </a:ext>
                      </a:extLst>
                    </a:blip>
                    <a:srcRect t="1982" r="2133"/>
                    <a:stretch/>
                  </pic:blipFill>
                  <pic:spPr bwMode="auto">
                    <a:xfrm>
                      <a:off x="0" y="0"/>
                      <a:ext cx="5046345" cy="709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BE2FC" w14:textId="77777777" w:rsidR="002837C5" w:rsidRDefault="002837C5" w:rsidP="00A15AF8">
      <w:pPr>
        <w:jc w:val="center"/>
        <w:rPr>
          <w:b/>
          <w:bCs/>
          <w:sz w:val="40"/>
          <w:szCs w:val="24"/>
          <w:u w:val="thick"/>
        </w:rPr>
      </w:pPr>
    </w:p>
    <w:p w14:paraId="75ED2613" w14:textId="13542F03" w:rsidR="00EA0740" w:rsidRPr="002837C5" w:rsidRDefault="002837C5" w:rsidP="00A05165">
      <w:pPr>
        <w:jc w:val="center"/>
        <w:rPr>
          <w:b/>
          <w:bCs/>
          <w:sz w:val="40"/>
          <w:szCs w:val="24"/>
          <w:u w:val="thick"/>
        </w:rPr>
      </w:pPr>
      <w:r w:rsidRPr="002837C5">
        <w:rPr>
          <w:b/>
          <w:bCs/>
          <w:sz w:val="40"/>
          <w:szCs w:val="24"/>
          <w:u w:val="thick"/>
        </w:rPr>
        <w:lastRenderedPageBreak/>
        <w:t>Assessment</w:t>
      </w:r>
    </w:p>
    <w:p w14:paraId="46A1D661" w14:textId="77777777" w:rsidR="002837C5" w:rsidRPr="002837C5" w:rsidRDefault="002837C5" w:rsidP="002837C5">
      <w:pPr>
        <w:rPr>
          <w:b/>
          <w:sz w:val="24"/>
          <w:szCs w:val="24"/>
        </w:rPr>
      </w:pPr>
      <w:r w:rsidRPr="002837C5">
        <w:rPr>
          <w:b/>
          <w:sz w:val="24"/>
          <w:szCs w:val="24"/>
        </w:rPr>
        <w:t>FORMATIVE ASSESSMENT METHODOLOGY</w:t>
      </w:r>
    </w:p>
    <w:p w14:paraId="62C508C0" w14:textId="642B721E" w:rsidR="002837C5" w:rsidRPr="002837C5" w:rsidRDefault="002837C5" w:rsidP="002837C5">
      <w:pPr>
        <w:rPr>
          <w:b/>
          <w:sz w:val="24"/>
          <w:szCs w:val="24"/>
        </w:rPr>
      </w:pPr>
      <w:r w:rsidRPr="002837C5">
        <w:rPr>
          <w:b/>
          <w:sz w:val="24"/>
          <w:szCs w:val="24"/>
        </w:rPr>
        <w:t>SUMMATIVE ASSESSMENT METHODOLOGY</w:t>
      </w:r>
    </w:p>
    <w:p w14:paraId="3BED9E11" w14:textId="77777777" w:rsidR="002837C5" w:rsidRPr="002837C5" w:rsidRDefault="002837C5" w:rsidP="002837C5">
      <w:pPr>
        <w:rPr>
          <w:b/>
          <w:sz w:val="24"/>
          <w:szCs w:val="24"/>
          <w:u w:val="single"/>
        </w:rPr>
      </w:pPr>
    </w:p>
    <w:p w14:paraId="25DAAAEE" w14:textId="77777777" w:rsidR="00EA0740" w:rsidRPr="002837C5" w:rsidRDefault="00EA0740" w:rsidP="00A15AF8">
      <w:pPr>
        <w:jc w:val="center"/>
        <w:rPr>
          <w:b/>
          <w:bCs/>
          <w:sz w:val="24"/>
          <w:szCs w:val="24"/>
          <w:u w:val="thick"/>
        </w:rPr>
      </w:pPr>
    </w:p>
    <w:p w14:paraId="6A35B9A4" w14:textId="4B530BAF" w:rsidR="002837C5" w:rsidRPr="002837C5" w:rsidRDefault="002837C5" w:rsidP="002837C5">
      <w:pPr>
        <w:rPr>
          <w:b/>
          <w:sz w:val="24"/>
          <w:szCs w:val="24"/>
          <w:u w:val="single"/>
        </w:rPr>
      </w:pPr>
      <w:r w:rsidRPr="002837C5">
        <w:rPr>
          <w:b/>
          <w:sz w:val="24"/>
          <w:szCs w:val="24"/>
          <w:u w:val="single"/>
        </w:rPr>
        <w:t>FORMATIVE ASSESSMENT METHODOLOGY</w:t>
      </w:r>
    </w:p>
    <w:p w14:paraId="2A1FBD18" w14:textId="0509515D" w:rsidR="002837C5" w:rsidRPr="002837C5" w:rsidRDefault="005068BC" w:rsidP="005068BC">
      <w:pPr>
        <w:pStyle w:val="ListParagraph"/>
        <w:numPr>
          <w:ilvl w:val="0"/>
          <w:numId w:val="25"/>
        </w:numPr>
        <w:spacing w:after="0" w:line="276" w:lineRule="auto"/>
        <w:rPr>
          <w:rFonts w:cstheme="minorHAnsi"/>
          <w:sz w:val="24"/>
          <w:szCs w:val="24"/>
        </w:rPr>
      </w:pPr>
      <w:r>
        <w:rPr>
          <w:rFonts w:cstheme="minorHAnsi"/>
          <w:sz w:val="24"/>
          <w:szCs w:val="24"/>
        </w:rPr>
        <w:t xml:space="preserve">Topics </w:t>
      </w:r>
      <w:proofErr w:type="gramStart"/>
      <w:r>
        <w:rPr>
          <w:rFonts w:cstheme="minorHAnsi"/>
          <w:sz w:val="24"/>
          <w:szCs w:val="24"/>
        </w:rPr>
        <w:t>test :</w:t>
      </w:r>
      <w:proofErr w:type="gramEnd"/>
      <w:r w:rsidRPr="005068BC">
        <w:t xml:space="preserve"> </w:t>
      </w:r>
      <w:r w:rsidRPr="005068BC">
        <w:rPr>
          <w:rFonts w:cstheme="minorHAnsi"/>
          <w:sz w:val="24"/>
          <w:szCs w:val="24"/>
        </w:rPr>
        <w:t>At the completion of every chapter. Consisting of MCQs, SEQs OSPE on pattern of university exam</w:t>
      </w:r>
    </w:p>
    <w:p w14:paraId="1EA60681" w14:textId="483AD42E" w:rsidR="002837C5" w:rsidRPr="005068BC" w:rsidRDefault="002837C5" w:rsidP="005068BC">
      <w:pPr>
        <w:pStyle w:val="ListParagraph"/>
        <w:numPr>
          <w:ilvl w:val="0"/>
          <w:numId w:val="25"/>
        </w:numPr>
        <w:spacing w:after="0" w:line="276" w:lineRule="auto"/>
        <w:rPr>
          <w:rFonts w:cstheme="minorHAnsi"/>
          <w:sz w:val="24"/>
          <w:szCs w:val="24"/>
        </w:rPr>
      </w:pPr>
      <w:r w:rsidRPr="002837C5">
        <w:rPr>
          <w:rFonts w:cstheme="minorHAnsi"/>
          <w:sz w:val="24"/>
          <w:szCs w:val="24"/>
        </w:rPr>
        <w:t>Term test after 3</w:t>
      </w:r>
      <w:r w:rsidR="005068BC">
        <w:rPr>
          <w:rFonts w:cstheme="minorHAnsi"/>
          <w:sz w:val="24"/>
          <w:szCs w:val="24"/>
        </w:rPr>
        <w:t>-4</w:t>
      </w:r>
      <w:r w:rsidRPr="002837C5">
        <w:rPr>
          <w:rFonts w:cstheme="minorHAnsi"/>
          <w:sz w:val="24"/>
          <w:szCs w:val="24"/>
        </w:rPr>
        <w:t xml:space="preserve"> months</w:t>
      </w:r>
      <w:r w:rsidR="005068BC" w:rsidRPr="005068BC">
        <w:t xml:space="preserve"> </w:t>
      </w:r>
      <w:r w:rsidR="005068BC" w:rsidRPr="005068BC">
        <w:rPr>
          <w:rFonts w:cstheme="minorHAnsi"/>
          <w:sz w:val="24"/>
          <w:szCs w:val="24"/>
        </w:rPr>
        <w:t>of academic session</w:t>
      </w:r>
      <w:r w:rsidR="005068BC">
        <w:rPr>
          <w:rFonts w:cstheme="minorHAnsi"/>
          <w:sz w:val="24"/>
          <w:szCs w:val="24"/>
        </w:rPr>
        <w:t>:</w:t>
      </w:r>
      <w:r w:rsidR="005068BC" w:rsidRPr="005068BC">
        <w:t xml:space="preserve"> </w:t>
      </w:r>
      <w:r w:rsidR="005068BC" w:rsidRPr="005068BC">
        <w:rPr>
          <w:rFonts w:cstheme="minorHAnsi"/>
          <w:sz w:val="24"/>
          <w:szCs w:val="24"/>
        </w:rPr>
        <w:t>Conducted in coordination with</w:t>
      </w:r>
      <w:r w:rsidR="005068BC">
        <w:rPr>
          <w:rFonts w:cstheme="minorHAnsi"/>
          <w:sz w:val="24"/>
          <w:szCs w:val="24"/>
        </w:rPr>
        <w:t xml:space="preserve"> other subjects </w:t>
      </w:r>
      <w:r w:rsidR="005068BC" w:rsidRPr="005068BC">
        <w:rPr>
          <w:rFonts w:cstheme="minorHAnsi"/>
          <w:sz w:val="24"/>
          <w:szCs w:val="24"/>
        </w:rPr>
        <w:t xml:space="preserve"> </w:t>
      </w:r>
    </w:p>
    <w:p w14:paraId="625452F6" w14:textId="77777777" w:rsidR="002837C5" w:rsidRPr="002837C5" w:rsidRDefault="002837C5" w:rsidP="002837C5">
      <w:pPr>
        <w:pStyle w:val="ListParagraph"/>
        <w:numPr>
          <w:ilvl w:val="0"/>
          <w:numId w:val="25"/>
        </w:numPr>
        <w:rPr>
          <w:b/>
          <w:sz w:val="24"/>
          <w:szCs w:val="24"/>
          <w:u w:val="single"/>
        </w:rPr>
      </w:pPr>
      <w:r w:rsidRPr="002837C5">
        <w:rPr>
          <w:rFonts w:cstheme="minorHAnsi"/>
          <w:sz w:val="24"/>
          <w:szCs w:val="24"/>
        </w:rPr>
        <w:t>Send up examination</w:t>
      </w:r>
    </w:p>
    <w:p w14:paraId="50DC2209" w14:textId="77777777" w:rsidR="00EA0740" w:rsidRPr="0035117A" w:rsidRDefault="00EA0740" w:rsidP="00A15AF8">
      <w:pPr>
        <w:jc w:val="center"/>
        <w:rPr>
          <w:b/>
          <w:bCs/>
          <w:sz w:val="24"/>
          <w:szCs w:val="24"/>
          <w:u w:val="single"/>
        </w:rPr>
      </w:pPr>
    </w:p>
    <w:p w14:paraId="2D075EB5" w14:textId="77777777" w:rsidR="002837C5" w:rsidRPr="0035117A" w:rsidRDefault="002837C5" w:rsidP="002837C5">
      <w:pPr>
        <w:rPr>
          <w:b/>
          <w:sz w:val="24"/>
          <w:szCs w:val="24"/>
          <w:u w:val="single"/>
        </w:rPr>
      </w:pPr>
      <w:r w:rsidRPr="0035117A">
        <w:rPr>
          <w:b/>
          <w:sz w:val="24"/>
          <w:szCs w:val="24"/>
          <w:u w:val="single"/>
        </w:rPr>
        <w:t>SUMMATIVE ASSESSMENT METHODOLOGY</w:t>
      </w:r>
    </w:p>
    <w:p w14:paraId="1D4DEF04" w14:textId="77777777" w:rsidR="00A15AF8" w:rsidRDefault="00A15AF8" w:rsidP="002837C5">
      <w:pPr>
        <w:rPr>
          <w:b/>
          <w:bCs/>
          <w:sz w:val="24"/>
          <w:szCs w:val="24"/>
          <w:u w:val="thick"/>
        </w:rPr>
      </w:pPr>
      <w:r w:rsidRPr="005A1CB5">
        <w:rPr>
          <w:b/>
          <w:bCs/>
          <w:sz w:val="24"/>
          <w:szCs w:val="24"/>
          <w:u w:val="thick"/>
        </w:rPr>
        <w:t>3</w:t>
      </w:r>
      <w:r w:rsidRPr="005A1CB5">
        <w:rPr>
          <w:b/>
          <w:bCs/>
          <w:sz w:val="24"/>
          <w:szCs w:val="24"/>
          <w:u w:val="thick"/>
          <w:vertAlign w:val="superscript"/>
        </w:rPr>
        <w:t>RD</w:t>
      </w:r>
      <w:r w:rsidRPr="005A1CB5">
        <w:rPr>
          <w:b/>
          <w:bCs/>
          <w:sz w:val="24"/>
          <w:szCs w:val="24"/>
          <w:u w:val="thick"/>
        </w:rPr>
        <w:t xml:space="preserve"> PROFESSIONAL UNIVERSITY EXAMINATION</w:t>
      </w:r>
    </w:p>
    <w:p w14:paraId="0D45E852" w14:textId="77777777" w:rsidR="00C10ABB" w:rsidRDefault="00C10ABB" w:rsidP="00C322CC">
      <w:pPr>
        <w:jc w:val="center"/>
        <w:rPr>
          <w:sz w:val="24"/>
          <w:szCs w:val="24"/>
        </w:rPr>
      </w:pPr>
    </w:p>
    <w:p w14:paraId="51D73A4E" w14:textId="77777777" w:rsidR="00A15AF8" w:rsidRDefault="00A15AF8" w:rsidP="00A15AF8">
      <w:pPr>
        <w:jc w:val="center"/>
        <w:rPr>
          <w:sz w:val="24"/>
          <w:szCs w:val="24"/>
        </w:rPr>
      </w:pPr>
      <w:r>
        <w:rPr>
          <w:sz w:val="24"/>
          <w:szCs w:val="24"/>
        </w:rPr>
        <w:t>Total Marks: 200</w:t>
      </w:r>
    </w:p>
    <w:p w14:paraId="48E4919C" w14:textId="77777777" w:rsidR="00A15AF8" w:rsidRDefault="00A15AF8" w:rsidP="00A15AF8">
      <w:pPr>
        <w:jc w:val="center"/>
        <w:rPr>
          <w:sz w:val="24"/>
          <w:szCs w:val="24"/>
        </w:rPr>
      </w:pPr>
    </w:p>
    <w:p w14:paraId="03B2EE42" w14:textId="6055297B" w:rsidR="00A15AF8" w:rsidRPr="005A1CB5" w:rsidRDefault="00A15AF8" w:rsidP="00A15AF8">
      <w:pPr>
        <w:pStyle w:val="NoSpacing"/>
        <w:rPr>
          <w:b/>
          <w:bCs/>
        </w:rPr>
      </w:pPr>
      <w:r w:rsidRPr="005A1CB5">
        <w:rPr>
          <w:b/>
          <w:bCs/>
        </w:rPr>
        <w:t xml:space="preserve">WRITTEN EXAM = 90 Marks         </w:t>
      </w:r>
      <w:r>
        <w:rPr>
          <w:b/>
          <w:bCs/>
        </w:rPr>
        <w:t xml:space="preserve">     </w:t>
      </w:r>
      <w:r w:rsidRPr="005A1CB5">
        <w:rPr>
          <w:b/>
          <w:bCs/>
        </w:rPr>
        <w:t xml:space="preserve">VIVA/ORAL &amp; PRACTICAL        </w:t>
      </w:r>
      <w:r>
        <w:rPr>
          <w:b/>
          <w:bCs/>
        </w:rPr>
        <w:t xml:space="preserve">      </w:t>
      </w:r>
      <w:r w:rsidRPr="005A1CB5">
        <w:rPr>
          <w:b/>
          <w:bCs/>
        </w:rPr>
        <w:t>INTERNAL ASSESSMEN</w:t>
      </w:r>
      <w:r w:rsidR="00390C43">
        <w:rPr>
          <w:b/>
          <w:bCs/>
        </w:rPr>
        <w:t>T</w:t>
      </w:r>
      <w:r w:rsidRPr="005A1CB5">
        <w:rPr>
          <w:b/>
          <w:bCs/>
        </w:rPr>
        <w:t xml:space="preserve"> = </w:t>
      </w:r>
      <w:r>
        <w:rPr>
          <w:b/>
          <w:bCs/>
        </w:rPr>
        <w:t xml:space="preserve">20 </w:t>
      </w:r>
      <w:r w:rsidRPr="005A1CB5">
        <w:rPr>
          <w:b/>
          <w:bCs/>
        </w:rPr>
        <w:t xml:space="preserve">Marks          </w:t>
      </w:r>
    </w:p>
    <w:p w14:paraId="026B12A0" w14:textId="77777777" w:rsidR="00A15AF8" w:rsidRPr="005A1CB5" w:rsidRDefault="00A15AF8" w:rsidP="00A15AF8">
      <w:pPr>
        <w:pStyle w:val="NoSpacing"/>
        <w:rPr>
          <w:b/>
          <w:bCs/>
        </w:rPr>
      </w:pPr>
      <w:r w:rsidRPr="005A1CB5">
        <w:rPr>
          <w:b/>
          <w:bCs/>
        </w:rPr>
        <w:t xml:space="preserve">                                                           </w:t>
      </w:r>
      <w:r>
        <w:rPr>
          <w:b/>
          <w:bCs/>
        </w:rPr>
        <w:t xml:space="preserve">      </w:t>
      </w:r>
      <w:r w:rsidRPr="005A1CB5">
        <w:rPr>
          <w:b/>
          <w:bCs/>
        </w:rPr>
        <w:t>EXAMINATION = 90 Marks</w:t>
      </w:r>
    </w:p>
    <w:p w14:paraId="60B643E3" w14:textId="77777777" w:rsidR="00A15AF8" w:rsidRDefault="00A15AF8" w:rsidP="00A15AF8">
      <w:pPr>
        <w:rPr>
          <w:sz w:val="24"/>
          <w:szCs w:val="24"/>
        </w:rPr>
      </w:pPr>
      <w:r>
        <w:rPr>
          <w:sz w:val="24"/>
          <w:szCs w:val="24"/>
        </w:rPr>
        <w:t>SEQs: 45 Marks                                                                                       Attendance: 5 Marks</w:t>
      </w:r>
    </w:p>
    <w:p w14:paraId="723B269A" w14:textId="77777777" w:rsidR="00390C43" w:rsidRDefault="00A15AF8" w:rsidP="00A15AF8">
      <w:pPr>
        <w:rPr>
          <w:sz w:val="24"/>
          <w:szCs w:val="24"/>
        </w:rPr>
      </w:pPr>
      <w:r>
        <w:rPr>
          <w:sz w:val="24"/>
          <w:szCs w:val="24"/>
        </w:rPr>
        <w:t xml:space="preserve">MCQs: 45 Marks </w:t>
      </w:r>
    </w:p>
    <w:p w14:paraId="4B574B69" w14:textId="67C27EFE" w:rsidR="00A15AF8" w:rsidRDefault="00390C43" w:rsidP="00A15AF8">
      <w:pPr>
        <w:rPr>
          <w:sz w:val="24"/>
          <w:szCs w:val="24"/>
        </w:rPr>
      </w:pPr>
      <w:r>
        <w:rPr>
          <w:sz w:val="24"/>
          <w:szCs w:val="24"/>
        </w:rPr>
        <w:t>Internal assessment marks=10</w:t>
      </w:r>
      <w:r w:rsidR="00A15AF8">
        <w:rPr>
          <w:sz w:val="24"/>
          <w:szCs w:val="24"/>
        </w:rPr>
        <w:t xml:space="preserve">                                                   </w:t>
      </w:r>
      <w:r>
        <w:rPr>
          <w:sz w:val="24"/>
          <w:szCs w:val="24"/>
        </w:rPr>
        <w:t xml:space="preserve">        </w:t>
      </w:r>
      <w:r w:rsidR="00A15AF8">
        <w:rPr>
          <w:sz w:val="24"/>
          <w:szCs w:val="24"/>
        </w:rPr>
        <w:t xml:space="preserve"> Class Tests: 4 Marks</w:t>
      </w:r>
    </w:p>
    <w:p w14:paraId="6EF4D3DB" w14:textId="77777777" w:rsidR="00A15AF8" w:rsidRDefault="00A15AF8" w:rsidP="00A15AF8">
      <w:pPr>
        <w:rPr>
          <w:sz w:val="24"/>
          <w:szCs w:val="24"/>
        </w:rPr>
      </w:pPr>
      <w:r>
        <w:rPr>
          <w:sz w:val="24"/>
          <w:szCs w:val="24"/>
        </w:rPr>
        <w:t xml:space="preserve">                                                                                                                   Presentation: 4 Marks</w:t>
      </w:r>
    </w:p>
    <w:p w14:paraId="41707B29" w14:textId="77777777" w:rsidR="00A15AF8" w:rsidRDefault="00A15AF8" w:rsidP="00A15AF8">
      <w:pPr>
        <w:rPr>
          <w:sz w:val="24"/>
          <w:szCs w:val="24"/>
        </w:rPr>
      </w:pPr>
      <w:r>
        <w:rPr>
          <w:sz w:val="24"/>
          <w:szCs w:val="24"/>
        </w:rPr>
        <w:t xml:space="preserve">                                                                                                                   3D Models/Posters: 3 Marks</w:t>
      </w:r>
    </w:p>
    <w:p w14:paraId="13319E74" w14:textId="77777777" w:rsidR="00A15AF8" w:rsidRDefault="00A15AF8" w:rsidP="00A15AF8">
      <w:pPr>
        <w:rPr>
          <w:sz w:val="24"/>
          <w:szCs w:val="24"/>
        </w:rPr>
      </w:pPr>
      <w:r>
        <w:rPr>
          <w:sz w:val="24"/>
          <w:szCs w:val="24"/>
        </w:rPr>
        <w:t xml:space="preserve">                                                                                                                   Log Book/Send-Up: 2 Marks</w:t>
      </w:r>
    </w:p>
    <w:p w14:paraId="71987159" w14:textId="77777777" w:rsidR="00A15AF8" w:rsidRPr="005A1CB5" w:rsidRDefault="00A15AF8" w:rsidP="00A15AF8">
      <w:pPr>
        <w:rPr>
          <w:sz w:val="24"/>
          <w:szCs w:val="24"/>
        </w:rPr>
      </w:pPr>
      <w:r>
        <w:rPr>
          <w:sz w:val="24"/>
          <w:szCs w:val="24"/>
        </w:rPr>
        <w:t xml:space="preserve">                                                                                                                   Behavior/Attitude: 2 Marks</w:t>
      </w:r>
    </w:p>
    <w:p w14:paraId="2D2C6727" w14:textId="77777777" w:rsidR="006C7C9B" w:rsidRPr="006C7C9B" w:rsidRDefault="006C7C9B" w:rsidP="007A341F">
      <w:pPr>
        <w:pStyle w:val="ListParagraph"/>
        <w:rPr>
          <w:rFonts w:ascii="Times New Roman" w:hAnsi="Times New Roman" w:cs="Times New Roman"/>
          <w:sz w:val="24"/>
        </w:rPr>
      </w:pPr>
    </w:p>
    <w:p w14:paraId="65225ADC" w14:textId="083B9E78" w:rsidR="001750B2" w:rsidRPr="00390C43" w:rsidRDefault="00390C43" w:rsidP="00BC2756">
      <w:pPr>
        <w:rPr>
          <w:b/>
          <w:sz w:val="32"/>
          <w:u w:val="single"/>
        </w:rPr>
      </w:pPr>
      <w:proofErr w:type="gramStart"/>
      <w:r w:rsidRPr="00390C43">
        <w:rPr>
          <w:b/>
          <w:sz w:val="32"/>
          <w:u w:val="single"/>
        </w:rPr>
        <w:t xml:space="preserve">Practical </w:t>
      </w:r>
      <w:r>
        <w:rPr>
          <w:b/>
          <w:sz w:val="32"/>
          <w:u w:val="single"/>
        </w:rPr>
        <w:t xml:space="preserve"> Total</w:t>
      </w:r>
      <w:proofErr w:type="gramEnd"/>
      <w:r>
        <w:rPr>
          <w:b/>
          <w:sz w:val="32"/>
          <w:u w:val="single"/>
        </w:rPr>
        <w:t xml:space="preserve"> Marks  =100</w:t>
      </w:r>
    </w:p>
    <w:p w14:paraId="3E85970E" w14:textId="77777777" w:rsidR="00390C43" w:rsidRPr="00390C43" w:rsidRDefault="00390C43" w:rsidP="00390C43">
      <w:pPr>
        <w:pStyle w:val="ListParagraph"/>
        <w:numPr>
          <w:ilvl w:val="0"/>
          <w:numId w:val="5"/>
        </w:numPr>
        <w:rPr>
          <w:b/>
          <w:sz w:val="32"/>
        </w:rPr>
      </w:pPr>
      <w:r w:rsidRPr="00390C43">
        <w:rPr>
          <w:b/>
          <w:sz w:val="32"/>
        </w:rPr>
        <w:t>VIVA 50 marks</w:t>
      </w:r>
    </w:p>
    <w:p w14:paraId="4414F18F" w14:textId="5677A11C" w:rsidR="00390C43" w:rsidRDefault="00390C43" w:rsidP="00F0149D">
      <w:pPr>
        <w:rPr>
          <w:sz w:val="32"/>
        </w:rPr>
      </w:pPr>
      <w:r w:rsidRPr="00390C43">
        <w:rPr>
          <w:sz w:val="32"/>
        </w:rPr>
        <w:t xml:space="preserve"> Examiner I</w:t>
      </w:r>
      <w:r>
        <w:rPr>
          <w:sz w:val="32"/>
        </w:rPr>
        <w:t xml:space="preserve"> (Internal) =25 Marks</w:t>
      </w:r>
      <w:r w:rsidRPr="00390C43">
        <w:rPr>
          <w:sz w:val="32"/>
        </w:rPr>
        <w:t xml:space="preserve"> </w:t>
      </w:r>
      <w:r>
        <w:rPr>
          <w:sz w:val="32"/>
        </w:rPr>
        <w:t xml:space="preserve">      </w:t>
      </w:r>
      <w:r w:rsidRPr="00390C43">
        <w:rPr>
          <w:sz w:val="32"/>
        </w:rPr>
        <w:t>Examiner 2</w:t>
      </w:r>
      <w:r>
        <w:rPr>
          <w:sz w:val="32"/>
        </w:rPr>
        <w:t xml:space="preserve"> (External</w:t>
      </w:r>
      <w:proofErr w:type="gramStart"/>
      <w:r>
        <w:rPr>
          <w:sz w:val="32"/>
        </w:rPr>
        <w:t>)=</w:t>
      </w:r>
      <w:proofErr w:type="gramEnd"/>
      <w:r>
        <w:rPr>
          <w:sz w:val="32"/>
        </w:rPr>
        <w:t>25 Marks</w:t>
      </w:r>
    </w:p>
    <w:p w14:paraId="466CA350" w14:textId="35E8AE2C" w:rsidR="00390C43" w:rsidRPr="00390C43" w:rsidRDefault="00390C43" w:rsidP="00390C43">
      <w:pPr>
        <w:pStyle w:val="ListParagraph"/>
        <w:numPr>
          <w:ilvl w:val="0"/>
          <w:numId w:val="5"/>
        </w:numPr>
        <w:rPr>
          <w:b/>
          <w:sz w:val="32"/>
        </w:rPr>
      </w:pPr>
      <w:r w:rsidRPr="00390C43">
        <w:rPr>
          <w:b/>
          <w:sz w:val="32"/>
        </w:rPr>
        <w:lastRenderedPageBreak/>
        <w:t xml:space="preserve">Practical (OSPE • Draw and label Task) 40 marks </w:t>
      </w:r>
    </w:p>
    <w:p w14:paraId="3A16883F" w14:textId="772EBC93" w:rsidR="00390C43" w:rsidRDefault="00390C43" w:rsidP="00F0149D">
      <w:pPr>
        <w:rPr>
          <w:sz w:val="32"/>
        </w:rPr>
      </w:pPr>
      <w:r w:rsidRPr="00390C43">
        <w:rPr>
          <w:sz w:val="32"/>
        </w:rPr>
        <w:t xml:space="preserve">OSPE Total = 15 Stations </w:t>
      </w:r>
      <w:r>
        <w:rPr>
          <w:sz w:val="32"/>
        </w:rPr>
        <w:t xml:space="preserve"> </w:t>
      </w:r>
    </w:p>
    <w:p w14:paraId="7546B8E8" w14:textId="7FA1C9C3" w:rsidR="007A341F" w:rsidRDefault="00390C43" w:rsidP="00F0149D">
      <w:pPr>
        <w:rPr>
          <w:sz w:val="32"/>
        </w:rPr>
      </w:pPr>
      <w:r w:rsidRPr="00390C43">
        <w:rPr>
          <w:sz w:val="32"/>
        </w:rPr>
        <w:t xml:space="preserve">Practical Notebook </w:t>
      </w:r>
      <w:r>
        <w:rPr>
          <w:sz w:val="32"/>
        </w:rPr>
        <w:t>5</w:t>
      </w:r>
      <w:r w:rsidRPr="00390C43">
        <w:rPr>
          <w:sz w:val="32"/>
        </w:rPr>
        <w:t xml:space="preserve"> marks </w:t>
      </w:r>
    </w:p>
    <w:p w14:paraId="54B21325" w14:textId="7F9FB129" w:rsidR="00390C43" w:rsidRPr="00390C43" w:rsidRDefault="00390C43" w:rsidP="00390C43">
      <w:pPr>
        <w:pStyle w:val="ListParagraph"/>
        <w:numPr>
          <w:ilvl w:val="0"/>
          <w:numId w:val="5"/>
        </w:numPr>
        <w:rPr>
          <w:b/>
          <w:sz w:val="32"/>
        </w:rPr>
      </w:pPr>
      <w:r w:rsidRPr="00390C43">
        <w:rPr>
          <w:b/>
          <w:sz w:val="32"/>
        </w:rPr>
        <w:t>Internal Assessment marks =10</w:t>
      </w:r>
    </w:p>
    <w:p w14:paraId="01B31A21" w14:textId="77777777" w:rsidR="00C10ABB" w:rsidRDefault="00C10ABB" w:rsidP="00F0149D">
      <w:pPr>
        <w:rPr>
          <w:b/>
          <w:sz w:val="32"/>
          <w:u w:val="single"/>
        </w:rPr>
      </w:pPr>
    </w:p>
    <w:p w14:paraId="3F6EB1F0" w14:textId="77777777" w:rsidR="00A32625" w:rsidRDefault="00A32625" w:rsidP="00F0149D">
      <w:pPr>
        <w:rPr>
          <w:b/>
          <w:sz w:val="32"/>
          <w:u w:val="single"/>
        </w:rPr>
      </w:pPr>
    </w:p>
    <w:p w14:paraId="4FC4CB75" w14:textId="77777777" w:rsidR="00A32625" w:rsidRDefault="00A32625" w:rsidP="00F0149D">
      <w:pPr>
        <w:rPr>
          <w:b/>
          <w:sz w:val="32"/>
          <w:u w:val="single"/>
        </w:rPr>
      </w:pPr>
    </w:p>
    <w:p w14:paraId="72048A0D" w14:textId="279674ED" w:rsidR="00866CA4" w:rsidRPr="00F0149D" w:rsidRDefault="006366C2" w:rsidP="00F0149D">
      <w:pPr>
        <w:rPr>
          <w:b/>
          <w:sz w:val="32"/>
          <w:u w:val="single"/>
        </w:rPr>
      </w:pPr>
      <w:r w:rsidRPr="006077BF">
        <w:rPr>
          <w:b/>
          <w:sz w:val="32"/>
          <w:u w:val="single"/>
        </w:rPr>
        <w:t>ALIGN</w:t>
      </w:r>
      <w:r w:rsidR="00823BA7" w:rsidRPr="006077BF">
        <w:rPr>
          <w:b/>
          <w:sz w:val="32"/>
          <w:u w:val="single"/>
        </w:rPr>
        <w:t>MENT OF EDUCATION</w:t>
      </w:r>
      <w:r w:rsidR="009A49A4">
        <w:rPr>
          <w:b/>
          <w:sz w:val="32"/>
          <w:u w:val="single"/>
        </w:rPr>
        <w:t xml:space="preserve"> WITH STUDY HOURS</w:t>
      </w:r>
      <w:r w:rsidR="00577345">
        <w:rPr>
          <w:b/>
          <w:sz w:val="32"/>
          <w:u w:val="single"/>
        </w:rPr>
        <w:t xml:space="preserve"> (</w:t>
      </w:r>
      <w:r w:rsidR="00C5627E">
        <w:rPr>
          <w:b/>
          <w:sz w:val="32"/>
          <w:u w:val="single"/>
        </w:rPr>
        <w:t>3rd</w:t>
      </w:r>
      <w:r w:rsidR="00577345">
        <w:rPr>
          <w:b/>
          <w:sz w:val="32"/>
          <w:u w:val="single"/>
        </w:rPr>
        <w:t xml:space="preserve"> year </w:t>
      </w:r>
      <w:proofErr w:type="gramStart"/>
      <w:r w:rsidR="00C5627E">
        <w:rPr>
          <w:b/>
          <w:sz w:val="32"/>
          <w:u w:val="single"/>
        </w:rPr>
        <w:t>BDS</w:t>
      </w:r>
      <w:r w:rsidR="00577345">
        <w:rPr>
          <w:b/>
          <w:sz w:val="32"/>
          <w:u w:val="single"/>
        </w:rPr>
        <w:t xml:space="preserve"> )</w:t>
      </w:r>
      <w:proofErr w:type="gramEnd"/>
      <w:r w:rsidR="00866CA4" w:rsidRPr="00866CA4">
        <w:rPr>
          <w:rFonts w:ascii="Calibri" w:eastAsia="Times New Roman" w:hAnsi="Calibri" w:cs="Times New Roman"/>
          <w:szCs w:val="24"/>
        </w:rPr>
        <w:tab/>
        <w:t xml:space="preserve">       </w:t>
      </w:r>
    </w:p>
    <w:p w14:paraId="4F83A625" w14:textId="77777777" w:rsidR="00CD031D" w:rsidRPr="004E2520" w:rsidRDefault="00CD031D" w:rsidP="000635FA">
      <w:pPr>
        <w:spacing w:line="240" w:lineRule="auto"/>
        <w:rPr>
          <w:rFonts w:cstheme="minorHAnsi"/>
          <w:b/>
          <w:sz w:val="24"/>
          <w:szCs w:val="24"/>
          <w:u w:val="single"/>
        </w:rPr>
      </w:pPr>
    </w:p>
    <w:tbl>
      <w:tblPr>
        <w:tblStyle w:val="TableGrid"/>
        <w:tblW w:w="6895" w:type="dxa"/>
        <w:jc w:val="center"/>
        <w:tblLook w:val="04A0" w:firstRow="1" w:lastRow="0" w:firstColumn="1" w:lastColumn="0" w:noHBand="0" w:noVBand="1"/>
      </w:tblPr>
      <w:tblGrid>
        <w:gridCol w:w="5599"/>
        <w:gridCol w:w="1296"/>
      </w:tblGrid>
      <w:tr w:rsidR="00312776" w14:paraId="1D2AE8E8" w14:textId="77777777" w:rsidTr="00312776">
        <w:trPr>
          <w:jc w:val="center"/>
        </w:trPr>
        <w:tc>
          <w:tcPr>
            <w:tcW w:w="5599" w:type="dxa"/>
            <w:vAlign w:val="center"/>
          </w:tcPr>
          <w:p w14:paraId="31BA1EE7" w14:textId="77777777" w:rsidR="00312776" w:rsidRPr="00B410E0" w:rsidRDefault="00312776" w:rsidP="006C7C9B">
            <w:pPr>
              <w:jc w:val="center"/>
              <w:rPr>
                <w:rFonts w:cstheme="minorHAnsi"/>
                <w:b/>
                <w:sz w:val="24"/>
              </w:rPr>
            </w:pPr>
            <w:r w:rsidRPr="00B410E0">
              <w:rPr>
                <w:rFonts w:cstheme="minorHAnsi"/>
                <w:b/>
                <w:sz w:val="24"/>
              </w:rPr>
              <w:t>Topics</w:t>
            </w:r>
          </w:p>
        </w:tc>
        <w:tc>
          <w:tcPr>
            <w:tcW w:w="1296" w:type="dxa"/>
          </w:tcPr>
          <w:p w14:paraId="4C404CD3" w14:textId="77777777" w:rsidR="00312776" w:rsidRPr="00B410E0" w:rsidRDefault="00312776" w:rsidP="006C7C9B">
            <w:pPr>
              <w:rPr>
                <w:rFonts w:cstheme="minorHAnsi"/>
                <w:b/>
                <w:sz w:val="24"/>
              </w:rPr>
            </w:pPr>
            <w:r w:rsidRPr="00B410E0">
              <w:rPr>
                <w:rFonts w:cstheme="minorHAnsi"/>
                <w:b/>
                <w:sz w:val="24"/>
              </w:rPr>
              <w:t>No.of lectures</w:t>
            </w:r>
          </w:p>
        </w:tc>
      </w:tr>
      <w:tr w:rsidR="00312776" w14:paraId="472B5CB0" w14:textId="77777777" w:rsidTr="00312776">
        <w:trPr>
          <w:jc w:val="center"/>
        </w:trPr>
        <w:tc>
          <w:tcPr>
            <w:tcW w:w="5599" w:type="dxa"/>
          </w:tcPr>
          <w:p w14:paraId="35DBC6B0" w14:textId="77777777" w:rsidR="00312776" w:rsidRPr="00B410E0" w:rsidRDefault="00312776" w:rsidP="006C7C9B">
            <w:pPr>
              <w:rPr>
                <w:rFonts w:cstheme="minorHAnsi"/>
                <w:sz w:val="24"/>
              </w:rPr>
            </w:pPr>
            <w:r w:rsidRPr="00B410E0">
              <w:rPr>
                <w:rFonts w:cstheme="minorHAnsi"/>
                <w:sz w:val="24"/>
              </w:rPr>
              <w:t>Introduction to Oral Pathology, Advanced diagnostic, staining methods and wound healing</w:t>
            </w:r>
          </w:p>
        </w:tc>
        <w:tc>
          <w:tcPr>
            <w:tcW w:w="1296" w:type="dxa"/>
            <w:vMerge w:val="restart"/>
          </w:tcPr>
          <w:p w14:paraId="4B6228C0" w14:textId="77777777" w:rsidR="00312776" w:rsidRDefault="00312776" w:rsidP="006C7C9B">
            <w:pPr>
              <w:jc w:val="center"/>
              <w:rPr>
                <w:rFonts w:ascii="Times New Roman" w:hAnsi="Times New Roman" w:cs="Times New Roman"/>
                <w:sz w:val="24"/>
              </w:rPr>
            </w:pPr>
          </w:p>
          <w:p w14:paraId="0FC22D49" w14:textId="77777777" w:rsidR="00312776" w:rsidRDefault="00312776" w:rsidP="006C7C9B">
            <w:pPr>
              <w:jc w:val="center"/>
              <w:rPr>
                <w:rFonts w:ascii="Times New Roman" w:hAnsi="Times New Roman" w:cs="Times New Roman"/>
                <w:sz w:val="24"/>
              </w:rPr>
            </w:pPr>
          </w:p>
          <w:p w14:paraId="275013B3" w14:textId="6286E4C7" w:rsidR="00312776" w:rsidRDefault="00312776" w:rsidP="006C7C9B">
            <w:pPr>
              <w:jc w:val="center"/>
              <w:rPr>
                <w:rFonts w:ascii="Times New Roman" w:hAnsi="Times New Roman" w:cs="Times New Roman"/>
                <w:sz w:val="24"/>
              </w:rPr>
            </w:pPr>
            <w:r>
              <w:rPr>
                <w:rFonts w:ascii="Times New Roman" w:hAnsi="Times New Roman" w:cs="Times New Roman"/>
                <w:sz w:val="24"/>
              </w:rPr>
              <w:t>1</w:t>
            </w:r>
          </w:p>
        </w:tc>
      </w:tr>
      <w:tr w:rsidR="00312776" w14:paraId="4201F7FA" w14:textId="77777777" w:rsidTr="00312776">
        <w:trPr>
          <w:jc w:val="center"/>
        </w:trPr>
        <w:tc>
          <w:tcPr>
            <w:tcW w:w="5599" w:type="dxa"/>
          </w:tcPr>
          <w:p w14:paraId="52421BB0" w14:textId="77777777" w:rsidR="00312776" w:rsidRPr="00B410E0" w:rsidRDefault="00312776" w:rsidP="006C7C9B">
            <w:pPr>
              <w:rPr>
                <w:rFonts w:cstheme="minorHAnsi"/>
                <w:sz w:val="24"/>
              </w:rPr>
            </w:pPr>
            <w:r w:rsidRPr="00B410E0">
              <w:rPr>
                <w:rFonts w:cstheme="minorHAnsi"/>
                <w:sz w:val="24"/>
              </w:rPr>
              <w:t>Introduction to Oral Pathology, Advanced diagnostic, staining methods and wound healing</w:t>
            </w:r>
          </w:p>
        </w:tc>
        <w:tc>
          <w:tcPr>
            <w:tcW w:w="1296" w:type="dxa"/>
            <w:vMerge/>
          </w:tcPr>
          <w:p w14:paraId="4D2D1ECE" w14:textId="77777777" w:rsidR="00312776" w:rsidRDefault="00312776" w:rsidP="006C7C9B">
            <w:pPr>
              <w:rPr>
                <w:rFonts w:ascii="Times New Roman" w:hAnsi="Times New Roman" w:cs="Times New Roman"/>
                <w:sz w:val="24"/>
              </w:rPr>
            </w:pPr>
          </w:p>
        </w:tc>
      </w:tr>
      <w:tr w:rsidR="00312776" w14:paraId="4E4DE585" w14:textId="77777777" w:rsidTr="00312776">
        <w:trPr>
          <w:trHeight w:val="980"/>
          <w:jc w:val="center"/>
        </w:trPr>
        <w:tc>
          <w:tcPr>
            <w:tcW w:w="5599" w:type="dxa"/>
          </w:tcPr>
          <w:p w14:paraId="270BF84B" w14:textId="77777777" w:rsidR="00312776" w:rsidRDefault="00312776" w:rsidP="001F775E">
            <w:pPr>
              <w:rPr>
                <w:rFonts w:cstheme="minorHAnsi"/>
                <w:sz w:val="24"/>
              </w:rPr>
            </w:pPr>
          </w:p>
          <w:p w14:paraId="01B7E0A7" w14:textId="319E756F" w:rsidR="00312776" w:rsidRPr="00B410E0" w:rsidRDefault="00312776" w:rsidP="001F775E">
            <w:pPr>
              <w:rPr>
                <w:rFonts w:cstheme="minorHAnsi"/>
                <w:sz w:val="24"/>
              </w:rPr>
            </w:pPr>
            <w:r w:rsidRPr="00B410E0">
              <w:rPr>
                <w:rFonts w:cstheme="minorHAnsi"/>
                <w:sz w:val="24"/>
              </w:rPr>
              <w:t xml:space="preserve">Immune-mediated </w:t>
            </w:r>
            <w:r>
              <w:rPr>
                <w:rFonts w:cstheme="minorHAnsi"/>
                <w:sz w:val="24"/>
              </w:rPr>
              <w:t xml:space="preserve">disorders </w:t>
            </w:r>
          </w:p>
        </w:tc>
        <w:tc>
          <w:tcPr>
            <w:tcW w:w="1296" w:type="dxa"/>
            <w:vMerge w:val="restart"/>
          </w:tcPr>
          <w:p w14:paraId="06320FBC" w14:textId="77777777" w:rsidR="00312776" w:rsidRDefault="00312776" w:rsidP="006C7C9B"/>
          <w:p w14:paraId="49924117" w14:textId="77777777" w:rsidR="00312776" w:rsidRDefault="00312776" w:rsidP="006C7C9B"/>
          <w:p w14:paraId="0AD7FD1F" w14:textId="77777777" w:rsidR="00312776" w:rsidRDefault="00312776" w:rsidP="006C7C9B"/>
          <w:p w14:paraId="1B16366D" w14:textId="77777777" w:rsidR="00312776" w:rsidRDefault="00312776" w:rsidP="006C7C9B"/>
          <w:p w14:paraId="3E32B4DC" w14:textId="023C1845" w:rsidR="00312776" w:rsidRDefault="00312776" w:rsidP="006C7C9B">
            <w:r>
              <w:t xml:space="preserve">        8</w:t>
            </w:r>
          </w:p>
        </w:tc>
      </w:tr>
      <w:tr w:rsidR="00312776" w14:paraId="4DBAC5A1" w14:textId="77777777" w:rsidTr="00312776">
        <w:trPr>
          <w:jc w:val="center"/>
        </w:trPr>
        <w:tc>
          <w:tcPr>
            <w:tcW w:w="5599" w:type="dxa"/>
          </w:tcPr>
          <w:p w14:paraId="4883ED2C" w14:textId="77777777" w:rsidR="00312776" w:rsidRPr="004F75ED" w:rsidRDefault="00312776" w:rsidP="006C7C9B">
            <w:pPr>
              <w:rPr>
                <w:b/>
              </w:rPr>
            </w:pPr>
            <w:r w:rsidRPr="004F75ED">
              <w:rPr>
                <w:b/>
              </w:rPr>
              <w:t>REVISION - Immune-mediated disorders</w:t>
            </w:r>
          </w:p>
        </w:tc>
        <w:tc>
          <w:tcPr>
            <w:tcW w:w="1296" w:type="dxa"/>
            <w:vMerge/>
          </w:tcPr>
          <w:p w14:paraId="082E7BB1" w14:textId="77777777" w:rsidR="00312776" w:rsidRDefault="00312776" w:rsidP="006C7C9B">
            <w:pPr>
              <w:rPr>
                <w:rFonts w:ascii="Times New Roman" w:hAnsi="Times New Roman" w:cs="Times New Roman"/>
                <w:sz w:val="24"/>
              </w:rPr>
            </w:pPr>
          </w:p>
        </w:tc>
      </w:tr>
      <w:tr w:rsidR="00312776" w14:paraId="635B129D" w14:textId="77777777" w:rsidTr="00312776">
        <w:trPr>
          <w:jc w:val="center"/>
        </w:trPr>
        <w:tc>
          <w:tcPr>
            <w:tcW w:w="5599" w:type="dxa"/>
          </w:tcPr>
          <w:p w14:paraId="5927794B" w14:textId="77777777" w:rsidR="00312776" w:rsidRPr="004F75ED" w:rsidRDefault="00312776" w:rsidP="006C7C9B">
            <w:pPr>
              <w:rPr>
                <w:b/>
              </w:rPr>
            </w:pPr>
            <w:r w:rsidRPr="004F75ED">
              <w:rPr>
                <w:b/>
              </w:rPr>
              <w:t>Group Discussion -Immune-mediated disorders</w:t>
            </w:r>
          </w:p>
        </w:tc>
        <w:tc>
          <w:tcPr>
            <w:tcW w:w="1296" w:type="dxa"/>
            <w:vMerge/>
          </w:tcPr>
          <w:p w14:paraId="5A650D22" w14:textId="77777777" w:rsidR="00312776" w:rsidRDefault="00312776" w:rsidP="006C7C9B">
            <w:pPr>
              <w:rPr>
                <w:rFonts w:ascii="Times New Roman" w:hAnsi="Times New Roman" w:cs="Times New Roman"/>
                <w:sz w:val="24"/>
              </w:rPr>
            </w:pPr>
          </w:p>
        </w:tc>
      </w:tr>
      <w:tr w:rsidR="00312776" w14:paraId="25714181" w14:textId="77777777" w:rsidTr="00312776">
        <w:trPr>
          <w:jc w:val="center"/>
        </w:trPr>
        <w:tc>
          <w:tcPr>
            <w:tcW w:w="5599" w:type="dxa"/>
          </w:tcPr>
          <w:p w14:paraId="0F3EADB3" w14:textId="77777777" w:rsidR="00312776" w:rsidRPr="004F75ED" w:rsidRDefault="00312776" w:rsidP="006C7C9B">
            <w:pPr>
              <w:rPr>
                <w:b/>
              </w:rPr>
            </w:pPr>
            <w:r w:rsidRPr="004F75ED">
              <w:rPr>
                <w:b/>
              </w:rPr>
              <w:t>Immune – Mediated Disorders –TEST (OSPE/VIVA)</w:t>
            </w:r>
          </w:p>
        </w:tc>
        <w:tc>
          <w:tcPr>
            <w:tcW w:w="1296" w:type="dxa"/>
          </w:tcPr>
          <w:p w14:paraId="729A5FF3" w14:textId="77777777" w:rsidR="00312776" w:rsidRDefault="00312776" w:rsidP="006C7C9B">
            <w:pPr>
              <w:rPr>
                <w:rFonts w:ascii="Times New Roman" w:hAnsi="Times New Roman" w:cs="Times New Roman"/>
                <w:sz w:val="24"/>
              </w:rPr>
            </w:pPr>
          </w:p>
        </w:tc>
      </w:tr>
      <w:tr w:rsidR="00312776" w14:paraId="0FF0DF88" w14:textId="77777777" w:rsidTr="00312776">
        <w:trPr>
          <w:jc w:val="center"/>
        </w:trPr>
        <w:tc>
          <w:tcPr>
            <w:tcW w:w="5599" w:type="dxa"/>
          </w:tcPr>
          <w:p w14:paraId="3D2E3A3B" w14:textId="77777777" w:rsidR="00312776" w:rsidRPr="004F75ED" w:rsidRDefault="00312776" w:rsidP="006C7C9B">
            <w:pPr>
              <w:rPr>
                <w:rFonts w:cs="Times New Roman"/>
                <w:b/>
                <w:sz w:val="24"/>
              </w:rPr>
            </w:pPr>
            <w:r w:rsidRPr="004F75ED">
              <w:rPr>
                <w:rFonts w:cs="Times New Roman"/>
                <w:b/>
                <w:sz w:val="24"/>
              </w:rPr>
              <w:t>Immune – Mediated Disorders – TEST (OSPE/VIVA)</w:t>
            </w:r>
          </w:p>
        </w:tc>
        <w:tc>
          <w:tcPr>
            <w:tcW w:w="1296" w:type="dxa"/>
          </w:tcPr>
          <w:p w14:paraId="317CACDF" w14:textId="77777777" w:rsidR="00312776" w:rsidRDefault="00312776" w:rsidP="006C7C9B">
            <w:pPr>
              <w:rPr>
                <w:rFonts w:ascii="Times New Roman" w:hAnsi="Times New Roman" w:cs="Times New Roman"/>
                <w:sz w:val="24"/>
              </w:rPr>
            </w:pPr>
          </w:p>
        </w:tc>
      </w:tr>
      <w:tr w:rsidR="00312776" w14:paraId="171FD425" w14:textId="77777777" w:rsidTr="00312776">
        <w:trPr>
          <w:trHeight w:val="1286"/>
          <w:jc w:val="center"/>
        </w:trPr>
        <w:tc>
          <w:tcPr>
            <w:tcW w:w="5599" w:type="dxa"/>
            <w:tcBorders>
              <w:bottom w:val="single" w:sz="4" w:space="0" w:color="auto"/>
            </w:tcBorders>
          </w:tcPr>
          <w:p w14:paraId="4F284B7B" w14:textId="77777777" w:rsidR="00312776" w:rsidRDefault="00312776" w:rsidP="006C7C9B">
            <w:pPr>
              <w:tabs>
                <w:tab w:val="left" w:pos="1395"/>
              </w:tabs>
              <w:rPr>
                <w:rFonts w:cs="Times New Roman"/>
                <w:sz w:val="24"/>
              </w:rPr>
            </w:pPr>
          </w:p>
          <w:p w14:paraId="17A55985" w14:textId="3B2680CF" w:rsidR="00312776" w:rsidRPr="00137F18" w:rsidRDefault="00312776" w:rsidP="006C7C9B">
            <w:pPr>
              <w:tabs>
                <w:tab w:val="left" w:pos="1395"/>
              </w:tabs>
              <w:rPr>
                <w:rFonts w:cs="Times New Roman"/>
                <w:sz w:val="24"/>
              </w:rPr>
            </w:pPr>
            <w:r w:rsidRPr="00137F18">
              <w:rPr>
                <w:rFonts w:cs="Times New Roman"/>
                <w:sz w:val="24"/>
              </w:rPr>
              <w:t>Developmental disturbances of oral region</w:t>
            </w:r>
            <w:r w:rsidRPr="00137F18">
              <w:rPr>
                <w:rFonts w:cs="Times New Roman"/>
                <w:sz w:val="24"/>
              </w:rPr>
              <w:tab/>
            </w:r>
          </w:p>
        </w:tc>
        <w:tc>
          <w:tcPr>
            <w:tcW w:w="1296" w:type="dxa"/>
            <w:vMerge w:val="restart"/>
            <w:tcBorders>
              <w:bottom w:val="single" w:sz="4" w:space="0" w:color="auto"/>
            </w:tcBorders>
          </w:tcPr>
          <w:p w14:paraId="6B6D000F" w14:textId="77777777" w:rsidR="00312776" w:rsidRDefault="00312776" w:rsidP="006C7C9B">
            <w:pPr>
              <w:rPr>
                <w:rFonts w:ascii="Times New Roman" w:hAnsi="Times New Roman" w:cs="Times New Roman"/>
                <w:sz w:val="24"/>
              </w:rPr>
            </w:pPr>
          </w:p>
          <w:p w14:paraId="4FA84040" w14:textId="77777777" w:rsidR="00312776" w:rsidRDefault="00312776" w:rsidP="006C7C9B">
            <w:pPr>
              <w:rPr>
                <w:rFonts w:ascii="Times New Roman" w:hAnsi="Times New Roman" w:cs="Times New Roman"/>
                <w:sz w:val="24"/>
              </w:rPr>
            </w:pPr>
          </w:p>
          <w:p w14:paraId="04B5BA62" w14:textId="77777777" w:rsidR="00312776" w:rsidRDefault="00312776" w:rsidP="006C7C9B">
            <w:pPr>
              <w:rPr>
                <w:rFonts w:ascii="Times New Roman" w:hAnsi="Times New Roman" w:cs="Times New Roman"/>
                <w:sz w:val="24"/>
              </w:rPr>
            </w:pPr>
          </w:p>
          <w:p w14:paraId="4ABC00FE" w14:textId="77777777" w:rsidR="00312776" w:rsidRDefault="00312776" w:rsidP="006C7C9B">
            <w:pPr>
              <w:rPr>
                <w:rFonts w:ascii="Times New Roman" w:hAnsi="Times New Roman" w:cs="Times New Roman"/>
                <w:sz w:val="24"/>
              </w:rPr>
            </w:pPr>
          </w:p>
          <w:p w14:paraId="297EDD60" w14:textId="77777777" w:rsidR="00312776" w:rsidRDefault="00312776" w:rsidP="006C7C9B">
            <w:pPr>
              <w:rPr>
                <w:rFonts w:ascii="Times New Roman" w:hAnsi="Times New Roman" w:cs="Times New Roman"/>
                <w:sz w:val="24"/>
              </w:rPr>
            </w:pPr>
          </w:p>
          <w:p w14:paraId="3D67FFC9" w14:textId="02FF8232" w:rsidR="00312776" w:rsidRDefault="00312776" w:rsidP="006C7C9B">
            <w:pPr>
              <w:rPr>
                <w:rFonts w:ascii="Times New Roman" w:hAnsi="Times New Roman" w:cs="Times New Roman"/>
                <w:sz w:val="24"/>
              </w:rPr>
            </w:pPr>
            <w:r>
              <w:rPr>
                <w:rFonts w:ascii="Times New Roman" w:hAnsi="Times New Roman" w:cs="Times New Roman"/>
                <w:sz w:val="24"/>
              </w:rPr>
              <w:t xml:space="preserve">      8</w:t>
            </w:r>
          </w:p>
        </w:tc>
      </w:tr>
      <w:tr w:rsidR="00312776" w14:paraId="02E2A3E7" w14:textId="77777777" w:rsidTr="00312776">
        <w:trPr>
          <w:jc w:val="center"/>
        </w:trPr>
        <w:tc>
          <w:tcPr>
            <w:tcW w:w="5599" w:type="dxa"/>
          </w:tcPr>
          <w:p w14:paraId="5584D6EF" w14:textId="77777777" w:rsidR="00312776" w:rsidRPr="004F75ED" w:rsidRDefault="00312776" w:rsidP="006C7C9B">
            <w:pPr>
              <w:rPr>
                <w:b/>
              </w:rPr>
            </w:pPr>
            <w:r w:rsidRPr="004F75ED">
              <w:rPr>
                <w:b/>
              </w:rPr>
              <w:t>REVISION -Developmental disturbances of oral region</w:t>
            </w:r>
          </w:p>
        </w:tc>
        <w:tc>
          <w:tcPr>
            <w:tcW w:w="1296" w:type="dxa"/>
            <w:vMerge/>
          </w:tcPr>
          <w:p w14:paraId="64366D15" w14:textId="77777777" w:rsidR="00312776" w:rsidRDefault="00312776" w:rsidP="006C7C9B">
            <w:pPr>
              <w:rPr>
                <w:rFonts w:ascii="Times New Roman" w:hAnsi="Times New Roman" w:cs="Times New Roman"/>
                <w:sz w:val="24"/>
              </w:rPr>
            </w:pPr>
          </w:p>
        </w:tc>
      </w:tr>
      <w:tr w:rsidR="00312776" w14:paraId="76C1103F" w14:textId="77777777" w:rsidTr="00312776">
        <w:trPr>
          <w:jc w:val="center"/>
        </w:trPr>
        <w:tc>
          <w:tcPr>
            <w:tcW w:w="5599" w:type="dxa"/>
          </w:tcPr>
          <w:p w14:paraId="362DCA43" w14:textId="77777777" w:rsidR="00312776" w:rsidRPr="004F75ED" w:rsidRDefault="00312776" w:rsidP="006C7C9B">
            <w:pPr>
              <w:rPr>
                <w:b/>
              </w:rPr>
            </w:pPr>
            <w:r w:rsidRPr="004F75ED">
              <w:rPr>
                <w:b/>
              </w:rPr>
              <w:t>Group discussion</w:t>
            </w:r>
          </w:p>
        </w:tc>
        <w:tc>
          <w:tcPr>
            <w:tcW w:w="1296" w:type="dxa"/>
            <w:vMerge/>
          </w:tcPr>
          <w:p w14:paraId="15B534E0" w14:textId="77777777" w:rsidR="00312776" w:rsidRDefault="00312776" w:rsidP="006C7C9B">
            <w:pPr>
              <w:rPr>
                <w:rFonts w:ascii="Times New Roman" w:hAnsi="Times New Roman" w:cs="Times New Roman"/>
                <w:sz w:val="24"/>
              </w:rPr>
            </w:pPr>
          </w:p>
        </w:tc>
      </w:tr>
      <w:tr w:rsidR="00312776" w14:paraId="4F9E6825" w14:textId="77777777" w:rsidTr="00312776">
        <w:trPr>
          <w:jc w:val="center"/>
        </w:trPr>
        <w:tc>
          <w:tcPr>
            <w:tcW w:w="5599" w:type="dxa"/>
          </w:tcPr>
          <w:p w14:paraId="7A2CC616" w14:textId="44AA9514" w:rsidR="00312776" w:rsidRPr="004F75ED" w:rsidRDefault="00312776" w:rsidP="006C7C9B">
            <w:pPr>
              <w:rPr>
                <w:b/>
              </w:rPr>
            </w:pPr>
            <w:r w:rsidRPr="004F75ED">
              <w:rPr>
                <w:b/>
              </w:rPr>
              <w:t xml:space="preserve">Developmental disturbances of oral region </w:t>
            </w:r>
            <w:r>
              <w:rPr>
                <w:b/>
              </w:rPr>
              <w:t>–</w:t>
            </w:r>
            <w:r w:rsidRPr="004F75ED">
              <w:rPr>
                <w:b/>
              </w:rPr>
              <w:t xml:space="preserve"> TEST</w:t>
            </w:r>
          </w:p>
        </w:tc>
        <w:tc>
          <w:tcPr>
            <w:tcW w:w="1296" w:type="dxa"/>
          </w:tcPr>
          <w:p w14:paraId="22B83613" w14:textId="77777777" w:rsidR="00312776" w:rsidRDefault="00312776" w:rsidP="006C7C9B">
            <w:pPr>
              <w:rPr>
                <w:rFonts w:ascii="Times New Roman" w:hAnsi="Times New Roman" w:cs="Times New Roman"/>
                <w:sz w:val="24"/>
              </w:rPr>
            </w:pPr>
          </w:p>
        </w:tc>
      </w:tr>
      <w:tr w:rsidR="00312776" w14:paraId="07A43AE4" w14:textId="77777777" w:rsidTr="00312776">
        <w:trPr>
          <w:jc w:val="center"/>
        </w:trPr>
        <w:tc>
          <w:tcPr>
            <w:tcW w:w="5599" w:type="dxa"/>
          </w:tcPr>
          <w:p w14:paraId="3AD7AA39" w14:textId="50883D81" w:rsidR="00312776" w:rsidRPr="004F75ED" w:rsidRDefault="00312776" w:rsidP="006C7C9B">
            <w:pPr>
              <w:rPr>
                <w:b/>
              </w:rPr>
            </w:pPr>
            <w:r w:rsidRPr="004F75ED">
              <w:rPr>
                <w:b/>
              </w:rPr>
              <w:t xml:space="preserve">Developmental disturbances of oral region </w:t>
            </w:r>
            <w:r>
              <w:rPr>
                <w:b/>
              </w:rPr>
              <w:t>–</w:t>
            </w:r>
            <w:r w:rsidRPr="004F75ED">
              <w:rPr>
                <w:b/>
              </w:rPr>
              <w:t xml:space="preserve"> TEST</w:t>
            </w:r>
          </w:p>
        </w:tc>
        <w:tc>
          <w:tcPr>
            <w:tcW w:w="1296" w:type="dxa"/>
          </w:tcPr>
          <w:p w14:paraId="7EAA2D70" w14:textId="77777777" w:rsidR="00312776" w:rsidRDefault="00312776" w:rsidP="006C7C9B">
            <w:pPr>
              <w:rPr>
                <w:rFonts w:ascii="Times New Roman" w:hAnsi="Times New Roman" w:cs="Times New Roman"/>
                <w:sz w:val="24"/>
              </w:rPr>
            </w:pPr>
          </w:p>
        </w:tc>
      </w:tr>
      <w:tr w:rsidR="00312776" w14:paraId="73FD0C68" w14:textId="77777777" w:rsidTr="00312776">
        <w:trPr>
          <w:trHeight w:val="665"/>
          <w:jc w:val="center"/>
        </w:trPr>
        <w:tc>
          <w:tcPr>
            <w:tcW w:w="5599" w:type="dxa"/>
          </w:tcPr>
          <w:p w14:paraId="49ECAEAA" w14:textId="77777777" w:rsidR="00312776" w:rsidRDefault="00312776" w:rsidP="006C7C9B">
            <w:pPr>
              <w:rPr>
                <w:rFonts w:cs="Times New Roman"/>
                <w:sz w:val="24"/>
              </w:rPr>
            </w:pPr>
          </w:p>
          <w:p w14:paraId="2D9D15A7" w14:textId="754096F8" w:rsidR="00312776" w:rsidRPr="00445952" w:rsidRDefault="00312776" w:rsidP="006C7C9B">
            <w:pPr>
              <w:rPr>
                <w:rFonts w:cs="Times New Roman"/>
                <w:sz w:val="24"/>
              </w:rPr>
            </w:pPr>
            <w:r w:rsidRPr="00445952">
              <w:rPr>
                <w:rFonts w:cs="Times New Roman"/>
                <w:sz w:val="24"/>
              </w:rPr>
              <w:t>Physical &amp; Chemical Injuries</w:t>
            </w:r>
          </w:p>
          <w:p w14:paraId="749A54B9" w14:textId="6474F0A3" w:rsidR="00312776" w:rsidRPr="00445952" w:rsidRDefault="00312776" w:rsidP="006C7C9B">
            <w:pPr>
              <w:rPr>
                <w:rFonts w:cs="Times New Roman"/>
                <w:sz w:val="24"/>
              </w:rPr>
            </w:pPr>
          </w:p>
        </w:tc>
        <w:tc>
          <w:tcPr>
            <w:tcW w:w="1296" w:type="dxa"/>
          </w:tcPr>
          <w:p w14:paraId="5FB12069" w14:textId="77777777" w:rsidR="00312776" w:rsidRDefault="00312776" w:rsidP="006C7C9B">
            <w:pPr>
              <w:rPr>
                <w:rFonts w:ascii="Times New Roman" w:hAnsi="Times New Roman" w:cs="Times New Roman"/>
                <w:sz w:val="24"/>
              </w:rPr>
            </w:pPr>
          </w:p>
          <w:p w14:paraId="293548DE" w14:textId="77777777" w:rsidR="00312776" w:rsidRDefault="00312776" w:rsidP="006C7C9B">
            <w:pPr>
              <w:rPr>
                <w:rFonts w:ascii="Times New Roman" w:hAnsi="Times New Roman" w:cs="Times New Roman"/>
                <w:sz w:val="24"/>
              </w:rPr>
            </w:pPr>
          </w:p>
          <w:p w14:paraId="7C3935A0" w14:textId="77777777" w:rsidR="00312776" w:rsidRDefault="00312776" w:rsidP="006C7C9B">
            <w:pPr>
              <w:rPr>
                <w:rFonts w:ascii="Times New Roman" w:hAnsi="Times New Roman" w:cs="Times New Roman"/>
                <w:sz w:val="24"/>
              </w:rPr>
            </w:pPr>
          </w:p>
          <w:p w14:paraId="39CB382E" w14:textId="77777777" w:rsidR="00312776" w:rsidRDefault="00312776" w:rsidP="006C7C9B">
            <w:pPr>
              <w:rPr>
                <w:rFonts w:ascii="Times New Roman" w:hAnsi="Times New Roman" w:cs="Times New Roman"/>
                <w:sz w:val="24"/>
              </w:rPr>
            </w:pPr>
          </w:p>
          <w:p w14:paraId="44371CB2" w14:textId="5806C8BA" w:rsidR="00312776" w:rsidRDefault="00312776" w:rsidP="006C7C9B">
            <w:pPr>
              <w:rPr>
                <w:rFonts w:ascii="Times New Roman" w:hAnsi="Times New Roman" w:cs="Times New Roman"/>
                <w:sz w:val="24"/>
              </w:rPr>
            </w:pPr>
            <w:r>
              <w:rPr>
                <w:rFonts w:ascii="Times New Roman" w:hAnsi="Times New Roman" w:cs="Times New Roman"/>
                <w:sz w:val="24"/>
              </w:rPr>
              <w:t xml:space="preserve">      8</w:t>
            </w:r>
          </w:p>
        </w:tc>
      </w:tr>
      <w:tr w:rsidR="00312776" w14:paraId="716F5A2D" w14:textId="77777777" w:rsidTr="00312776">
        <w:trPr>
          <w:jc w:val="center"/>
        </w:trPr>
        <w:tc>
          <w:tcPr>
            <w:tcW w:w="5599" w:type="dxa"/>
          </w:tcPr>
          <w:p w14:paraId="7D6639A6" w14:textId="77777777" w:rsidR="00312776" w:rsidRPr="004F75ED" w:rsidRDefault="00312776" w:rsidP="006C7C9B">
            <w:pPr>
              <w:rPr>
                <w:b/>
              </w:rPr>
            </w:pPr>
            <w:r w:rsidRPr="004F75ED">
              <w:rPr>
                <w:b/>
              </w:rPr>
              <w:t>REVISION - Physical &amp; Chemical Injuries</w:t>
            </w:r>
          </w:p>
        </w:tc>
        <w:tc>
          <w:tcPr>
            <w:tcW w:w="1296" w:type="dxa"/>
            <w:vMerge w:val="restart"/>
          </w:tcPr>
          <w:p w14:paraId="55BE7F54" w14:textId="77777777" w:rsidR="00312776" w:rsidRDefault="00312776" w:rsidP="006C7C9B">
            <w:pPr>
              <w:rPr>
                <w:rFonts w:ascii="Times New Roman" w:hAnsi="Times New Roman" w:cs="Times New Roman"/>
                <w:sz w:val="24"/>
              </w:rPr>
            </w:pPr>
          </w:p>
        </w:tc>
      </w:tr>
      <w:tr w:rsidR="00312776" w14:paraId="79F6AE2F" w14:textId="77777777" w:rsidTr="00312776">
        <w:trPr>
          <w:jc w:val="center"/>
        </w:trPr>
        <w:tc>
          <w:tcPr>
            <w:tcW w:w="5599" w:type="dxa"/>
          </w:tcPr>
          <w:p w14:paraId="49A6F6E3" w14:textId="77777777" w:rsidR="00312776" w:rsidRPr="004F75ED" w:rsidRDefault="00312776" w:rsidP="006C7C9B">
            <w:pPr>
              <w:rPr>
                <w:b/>
              </w:rPr>
            </w:pPr>
            <w:r w:rsidRPr="004F75ED">
              <w:rPr>
                <w:b/>
              </w:rPr>
              <w:t>GROUP DISCUSSION -Physical &amp; Chemical Injuries</w:t>
            </w:r>
          </w:p>
        </w:tc>
        <w:tc>
          <w:tcPr>
            <w:tcW w:w="1296" w:type="dxa"/>
            <w:vMerge/>
          </w:tcPr>
          <w:p w14:paraId="255A314B" w14:textId="77777777" w:rsidR="00312776" w:rsidRDefault="00312776" w:rsidP="006C7C9B">
            <w:pPr>
              <w:rPr>
                <w:rFonts w:ascii="Times New Roman" w:hAnsi="Times New Roman" w:cs="Times New Roman"/>
                <w:sz w:val="24"/>
              </w:rPr>
            </w:pPr>
          </w:p>
        </w:tc>
      </w:tr>
      <w:tr w:rsidR="00312776" w14:paraId="74D04DC4" w14:textId="77777777" w:rsidTr="00312776">
        <w:trPr>
          <w:trHeight w:val="881"/>
          <w:jc w:val="center"/>
        </w:trPr>
        <w:tc>
          <w:tcPr>
            <w:tcW w:w="5599" w:type="dxa"/>
          </w:tcPr>
          <w:p w14:paraId="1FA74136" w14:textId="312CD4CB" w:rsidR="00312776" w:rsidRPr="00143228" w:rsidRDefault="00312776" w:rsidP="006C7C9B">
            <w:pPr>
              <w:rPr>
                <w:rFonts w:cs="Times New Roman"/>
                <w:sz w:val="24"/>
              </w:rPr>
            </w:pPr>
            <w:proofErr w:type="spellStart"/>
            <w:r w:rsidRPr="00D66291">
              <w:rPr>
                <w:rFonts w:cs="Times New Roman"/>
                <w:sz w:val="24"/>
              </w:rPr>
              <w:lastRenderedPageBreak/>
              <w:t>Odontogenic</w:t>
            </w:r>
            <w:proofErr w:type="spellEnd"/>
            <w:r w:rsidRPr="00D66291">
              <w:rPr>
                <w:rFonts w:cs="Times New Roman"/>
                <w:sz w:val="24"/>
              </w:rPr>
              <w:t xml:space="preserve"> Cysts</w:t>
            </w:r>
          </w:p>
        </w:tc>
        <w:tc>
          <w:tcPr>
            <w:tcW w:w="1296" w:type="dxa"/>
            <w:vMerge w:val="restart"/>
          </w:tcPr>
          <w:p w14:paraId="6E7D85D6" w14:textId="77777777" w:rsidR="00312776" w:rsidRDefault="00312776" w:rsidP="006C7C9B">
            <w:pPr>
              <w:jc w:val="center"/>
              <w:rPr>
                <w:rFonts w:ascii="Times New Roman" w:hAnsi="Times New Roman" w:cs="Times New Roman"/>
                <w:sz w:val="24"/>
              </w:rPr>
            </w:pPr>
          </w:p>
          <w:p w14:paraId="4E4C59AC" w14:textId="77777777" w:rsidR="00312776" w:rsidRDefault="00312776" w:rsidP="00163F85">
            <w:pPr>
              <w:rPr>
                <w:rFonts w:ascii="Times New Roman" w:hAnsi="Times New Roman" w:cs="Times New Roman"/>
                <w:sz w:val="24"/>
              </w:rPr>
            </w:pPr>
          </w:p>
          <w:p w14:paraId="62190548" w14:textId="1551BAEA" w:rsidR="00312776" w:rsidRDefault="00312776" w:rsidP="006C7C9B">
            <w:pPr>
              <w:jc w:val="center"/>
              <w:rPr>
                <w:rFonts w:ascii="Times New Roman" w:hAnsi="Times New Roman" w:cs="Times New Roman"/>
                <w:sz w:val="24"/>
              </w:rPr>
            </w:pPr>
            <w:r>
              <w:rPr>
                <w:rFonts w:ascii="Times New Roman" w:hAnsi="Times New Roman" w:cs="Times New Roman"/>
                <w:sz w:val="24"/>
              </w:rPr>
              <w:t>6</w:t>
            </w:r>
          </w:p>
        </w:tc>
      </w:tr>
      <w:tr w:rsidR="00312776" w14:paraId="20EE467D" w14:textId="77777777" w:rsidTr="00312776">
        <w:trPr>
          <w:jc w:val="center"/>
        </w:trPr>
        <w:tc>
          <w:tcPr>
            <w:tcW w:w="5599" w:type="dxa"/>
          </w:tcPr>
          <w:p w14:paraId="1C72F3CA" w14:textId="77777777" w:rsidR="00312776" w:rsidRPr="004F75ED" w:rsidRDefault="00312776" w:rsidP="006C7C9B">
            <w:pPr>
              <w:rPr>
                <w:b/>
              </w:rPr>
            </w:pPr>
            <w:r w:rsidRPr="004F75ED">
              <w:rPr>
                <w:b/>
              </w:rPr>
              <w:t xml:space="preserve">REVISION - </w:t>
            </w:r>
            <w:proofErr w:type="spellStart"/>
            <w:r w:rsidRPr="004F75ED">
              <w:rPr>
                <w:b/>
              </w:rPr>
              <w:t>Odontogenic</w:t>
            </w:r>
            <w:proofErr w:type="spellEnd"/>
            <w:r w:rsidRPr="004F75ED">
              <w:rPr>
                <w:b/>
              </w:rPr>
              <w:t xml:space="preserve"> Cysts</w:t>
            </w:r>
          </w:p>
        </w:tc>
        <w:tc>
          <w:tcPr>
            <w:tcW w:w="1296" w:type="dxa"/>
            <w:vMerge/>
          </w:tcPr>
          <w:p w14:paraId="00FF440F" w14:textId="77777777" w:rsidR="00312776" w:rsidRDefault="00312776" w:rsidP="006C7C9B">
            <w:pPr>
              <w:rPr>
                <w:rFonts w:ascii="Times New Roman" w:hAnsi="Times New Roman" w:cs="Times New Roman"/>
                <w:sz w:val="24"/>
              </w:rPr>
            </w:pPr>
          </w:p>
        </w:tc>
      </w:tr>
      <w:tr w:rsidR="00312776" w14:paraId="3F23D99A" w14:textId="77777777" w:rsidTr="00312776">
        <w:trPr>
          <w:jc w:val="center"/>
        </w:trPr>
        <w:tc>
          <w:tcPr>
            <w:tcW w:w="5599" w:type="dxa"/>
          </w:tcPr>
          <w:p w14:paraId="21CFDE30" w14:textId="77777777" w:rsidR="00312776" w:rsidRPr="004F75ED" w:rsidRDefault="00312776" w:rsidP="006C7C9B">
            <w:pPr>
              <w:rPr>
                <w:b/>
              </w:rPr>
            </w:pPr>
            <w:r w:rsidRPr="004F75ED">
              <w:rPr>
                <w:b/>
              </w:rPr>
              <w:t xml:space="preserve">GROUP DISCUSSION - </w:t>
            </w:r>
            <w:proofErr w:type="spellStart"/>
            <w:r w:rsidRPr="004F75ED">
              <w:rPr>
                <w:b/>
              </w:rPr>
              <w:t>Odontogenic</w:t>
            </w:r>
            <w:proofErr w:type="spellEnd"/>
            <w:r w:rsidRPr="004F75ED">
              <w:rPr>
                <w:b/>
              </w:rPr>
              <w:t xml:space="preserve"> Cysts</w:t>
            </w:r>
          </w:p>
        </w:tc>
        <w:tc>
          <w:tcPr>
            <w:tcW w:w="1296" w:type="dxa"/>
            <w:vMerge/>
          </w:tcPr>
          <w:p w14:paraId="3E8B8FB6" w14:textId="77777777" w:rsidR="00312776" w:rsidRDefault="00312776" w:rsidP="006C7C9B">
            <w:pPr>
              <w:rPr>
                <w:rFonts w:ascii="Times New Roman" w:hAnsi="Times New Roman" w:cs="Times New Roman"/>
                <w:sz w:val="24"/>
              </w:rPr>
            </w:pPr>
          </w:p>
        </w:tc>
      </w:tr>
      <w:tr w:rsidR="00312776" w14:paraId="119140FD" w14:textId="77777777" w:rsidTr="00312776">
        <w:trPr>
          <w:trHeight w:val="494"/>
          <w:jc w:val="center"/>
        </w:trPr>
        <w:tc>
          <w:tcPr>
            <w:tcW w:w="5599" w:type="dxa"/>
          </w:tcPr>
          <w:p w14:paraId="29A83745" w14:textId="355D2371" w:rsidR="00312776" w:rsidRDefault="00312776" w:rsidP="006C7C9B">
            <w:pPr>
              <w:rPr>
                <w:rFonts w:ascii="Times New Roman" w:hAnsi="Times New Roman" w:cs="Times New Roman"/>
                <w:sz w:val="24"/>
              </w:rPr>
            </w:pPr>
            <w:r>
              <w:rPr>
                <w:rFonts w:ascii="Times New Roman" w:hAnsi="Times New Roman" w:cs="Times New Roman"/>
                <w:sz w:val="24"/>
              </w:rPr>
              <w:t>Epithelial Disorders</w:t>
            </w:r>
          </w:p>
          <w:p w14:paraId="3F9AB55A" w14:textId="51553C36" w:rsidR="00312776" w:rsidRDefault="00312776" w:rsidP="006C7C9B">
            <w:pPr>
              <w:rPr>
                <w:rFonts w:ascii="Times New Roman" w:hAnsi="Times New Roman" w:cs="Times New Roman"/>
                <w:sz w:val="24"/>
              </w:rPr>
            </w:pPr>
          </w:p>
        </w:tc>
        <w:tc>
          <w:tcPr>
            <w:tcW w:w="1296" w:type="dxa"/>
            <w:vMerge w:val="restart"/>
          </w:tcPr>
          <w:p w14:paraId="2D2C21A7" w14:textId="77777777" w:rsidR="00312776" w:rsidRDefault="00312776" w:rsidP="006C7C9B">
            <w:pPr>
              <w:rPr>
                <w:rFonts w:ascii="Times New Roman" w:hAnsi="Times New Roman" w:cs="Times New Roman"/>
                <w:sz w:val="24"/>
              </w:rPr>
            </w:pPr>
          </w:p>
          <w:p w14:paraId="1113C2FC" w14:textId="77777777" w:rsidR="00312776" w:rsidRDefault="00312776" w:rsidP="006C7C9B">
            <w:pPr>
              <w:rPr>
                <w:rFonts w:ascii="Times New Roman" w:hAnsi="Times New Roman" w:cs="Times New Roman"/>
                <w:sz w:val="24"/>
              </w:rPr>
            </w:pPr>
          </w:p>
          <w:p w14:paraId="4B3D375C" w14:textId="6657715B" w:rsidR="00312776" w:rsidRDefault="00312776" w:rsidP="006C7C9B">
            <w:pPr>
              <w:tabs>
                <w:tab w:val="center" w:pos="540"/>
              </w:tabs>
              <w:rPr>
                <w:rFonts w:ascii="Times New Roman" w:hAnsi="Times New Roman" w:cs="Times New Roman"/>
                <w:sz w:val="24"/>
              </w:rPr>
            </w:pPr>
          </w:p>
          <w:p w14:paraId="71F2F26B" w14:textId="77777777" w:rsidR="00312776" w:rsidRDefault="00312776" w:rsidP="006C7C9B">
            <w:pPr>
              <w:tabs>
                <w:tab w:val="center" w:pos="540"/>
              </w:tabs>
              <w:rPr>
                <w:rFonts w:ascii="Times New Roman" w:hAnsi="Times New Roman" w:cs="Times New Roman"/>
                <w:sz w:val="24"/>
              </w:rPr>
            </w:pPr>
            <w:r>
              <w:rPr>
                <w:rFonts w:ascii="Times New Roman" w:hAnsi="Times New Roman" w:cs="Times New Roman"/>
                <w:sz w:val="24"/>
              </w:rPr>
              <w:t xml:space="preserve">     10</w:t>
            </w:r>
          </w:p>
          <w:p w14:paraId="0681A336" w14:textId="75379F9B" w:rsidR="00312776" w:rsidRDefault="00312776" w:rsidP="006C7C9B">
            <w:pPr>
              <w:tabs>
                <w:tab w:val="center" w:pos="540"/>
              </w:tabs>
              <w:rPr>
                <w:rFonts w:ascii="Times New Roman" w:hAnsi="Times New Roman" w:cs="Times New Roman"/>
                <w:sz w:val="24"/>
              </w:rPr>
            </w:pPr>
          </w:p>
        </w:tc>
      </w:tr>
      <w:tr w:rsidR="00312776" w14:paraId="457DD368" w14:textId="77777777" w:rsidTr="00312776">
        <w:trPr>
          <w:jc w:val="center"/>
        </w:trPr>
        <w:tc>
          <w:tcPr>
            <w:tcW w:w="5599" w:type="dxa"/>
          </w:tcPr>
          <w:p w14:paraId="51E6C967" w14:textId="77777777" w:rsidR="00312776" w:rsidRPr="004F75ED" w:rsidRDefault="00312776" w:rsidP="006C7C9B">
            <w:pPr>
              <w:rPr>
                <w:b/>
              </w:rPr>
            </w:pPr>
            <w:r w:rsidRPr="004F75ED">
              <w:rPr>
                <w:b/>
              </w:rPr>
              <w:t>REVISION - Epithelial Disorders</w:t>
            </w:r>
          </w:p>
        </w:tc>
        <w:tc>
          <w:tcPr>
            <w:tcW w:w="1296" w:type="dxa"/>
            <w:vMerge/>
          </w:tcPr>
          <w:p w14:paraId="1DC95E38" w14:textId="77777777" w:rsidR="00312776" w:rsidRDefault="00312776" w:rsidP="006C7C9B">
            <w:pPr>
              <w:rPr>
                <w:rFonts w:ascii="Times New Roman" w:hAnsi="Times New Roman" w:cs="Times New Roman"/>
                <w:sz w:val="24"/>
              </w:rPr>
            </w:pPr>
          </w:p>
        </w:tc>
      </w:tr>
      <w:tr w:rsidR="00312776" w14:paraId="11A4D798" w14:textId="77777777" w:rsidTr="00312776">
        <w:trPr>
          <w:jc w:val="center"/>
        </w:trPr>
        <w:tc>
          <w:tcPr>
            <w:tcW w:w="5599" w:type="dxa"/>
          </w:tcPr>
          <w:p w14:paraId="0D3CF22E" w14:textId="77777777" w:rsidR="00312776" w:rsidRPr="004F75ED" w:rsidRDefault="00312776" w:rsidP="006C7C9B">
            <w:pPr>
              <w:rPr>
                <w:b/>
              </w:rPr>
            </w:pPr>
            <w:r w:rsidRPr="004F75ED">
              <w:rPr>
                <w:b/>
              </w:rPr>
              <w:t>GROUP DISCUSSION -Epithelial Disorders</w:t>
            </w:r>
          </w:p>
        </w:tc>
        <w:tc>
          <w:tcPr>
            <w:tcW w:w="1296" w:type="dxa"/>
            <w:vMerge/>
          </w:tcPr>
          <w:p w14:paraId="76238B2D" w14:textId="77777777" w:rsidR="00312776" w:rsidRDefault="00312776" w:rsidP="006C7C9B">
            <w:pPr>
              <w:jc w:val="center"/>
              <w:rPr>
                <w:rFonts w:ascii="Times New Roman" w:hAnsi="Times New Roman" w:cs="Times New Roman"/>
                <w:sz w:val="24"/>
              </w:rPr>
            </w:pPr>
          </w:p>
        </w:tc>
      </w:tr>
      <w:tr w:rsidR="00312776" w14:paraId="34D6D8AC" w14:textId="77777777" w:rsidTr="00312776">
        <w:trPr>
          <w:trHeight w:val="293"/>
          <w:jc w:val="center"/>
        </w:trPr>
        <w:tc>
          <w:tcPr>
            <w:tcW w:w="5599" w:type="dxa"/>
            <w:vMerge w:val="restart"/>
            <w:tcBorders>
              <w:bottom w:val="single" w:sz="4" w:space="0" w:color="auto"/>
            </w:tcBorders>
          </w:tcPr>
          <w:p w14:paraId="685E1973" w14:textId="77777777" w:rsidR="00312776" w:rsidRDefault="00312776" w:rsidP="006C7C9B"/>
          <w:p w14:paraId="69B9E30B" w14:textId="5579BCDD" w:rsidR="00312776" w:rsidRDefault="00312776" w:rsidP="006C7C9B">
            <w:proofErr w:type="spellStart"/>
            <w:r>
              <w:t>O</w:t>
            </w:r>
            <w:r w:rsidRPr="0075667A">
              <w:t>dontogenic</w:t>
            </w:r>
            <w:proofErr w:type="spellEnd"/>
            <w:r w:rsidRPr="0075667A">
              <w:t xml:space="preserve"> Tumors</w:t>
            </w:r>
          </w:p>
          <w:p w14:paraId="2694D521" w14:textId="77777777" w:rsidR="00312776" w:rsidRDefault="00312776" w:rsidP="006C7C9B"/>
          <w:p w14:paraId="4116A28B" w14:textId="0ECB414D" w:rsidR="00312776" w:rsidRDefault="00312776" w:rsidP="006C7C9B"/>
        </w:tc>
        <w:tc>
          <w:tcPr>
            <w:tcW w:w="1296" w:type="dxa"/>
            <w:vMerge/>
            <w:tcBorders>
              <w:bottom w:val="single" w:sz="4" w:space="0" w:color="auto"/>
            </w:tcBorders>
          </w:tcPr>
          <w:p w14:paraId="1C669899" w14:textId="77777777" w:rsidR="00312776" w:rsidRDefault="00312776" w:rsidP="006C7C9B">
            <w:pPr>
              <w:rPr>
                <w:rFonts w:ascii="Times New Roman" w:hAnsi="Times New Roman" w:cs="Times New Roman"/>
                <w:sz w:val="24"/>
              </w:rPr>
            </w:pPr>
          </w:p>
        </w:tc>
      </w:tr>
      <w:tr w:rsidR="00312776" w14:paraId="08D66956" w14:textId="77777777" w:rsidTr="00312776">
        <w:trPr>
          <w:jc w:val="center"/>
        </w:trPr>
        <w:tc>
          <w:tcPr>
            <w:tcW w:w="5599" w:type="dxa"/>
            <w:vMerge/>
          </w:tcPr>
          <w:p w14:paraId="6F9B195D" w14:textId="1794E1D5" w:rsidR="00312776" w:rsidRPr="0075667A" w:rsidRDefault="00312776" w:rsidP="006C7C9B"/>
        </w:tc>
        <w:tc>
          <w:tcPr>
            <w:tcW w:w="1296" w:type="dxa"/>
          </w:tcPr>
          <w:p w14:paraId="20AEEC60" w14:textId="77777777" w:rsidR="00312776" w:rsidRDefault="00312776" w:rsidP="006C7C9B">
            <w:pPr>
              <w:jc w:val="center"/>
              <w:rPr>
                <w:rFonts w:ascii="Times New Roman" w:hAnsi="Times New Roman" w:cs="Times New Roman"/>
                <w:sz w:val="24"/>
              </w:rPr>
            </w:pPr>
            <w:r>
              <w:rPr>
                <w:rFonts w:ascii="Times New Roman" w:hAnsi="Times New Roman" w:cs="Times New Roman"/>
                <w:sz w:val="24"/>
              </w:rPr>
              <w:t xml:space="preserve"> </w:t>
            </w:r>
          </w:p>
          <w:p w14:paraId="2C28EA64" w14:textId="71AED0B3" w:rsidR="00312776" w:rsidRDefault="00312776" w:rsidP="006C7C9B">
            <w:pPr>
              <w:jc w:val="center"/>
              <w:rPr>
                <w:rFonts w:ascii="Times New Roman" w:hAnsi="Times New Roman" w:cs="Times New Roman"/>
                <w:sz w:val="24"/>
              </w:rPr>
            </w:pPr>
            <w:r>
              <w:rPr>
                <w:rFonts w:ascii="Times New Roman" w:hAnsi="Times New Roman" w:cs="Times New Roman"/>
                <w:sz w:val="24"/>
              </w:rPr>
              <w:t>5</w:t>
            </w:r>
          </w:p>
        </w:tc>
      </w:tr>
      <w:tr w:rsidR="00312776" w14:paraId="5E282CDD" w14:textId="77777777" w:rsidTr="00312776">
        <w:trPr>
          <w:jc w:val="center"/>
        </w:trPr>
        <w:tc>
          <w:tcPr>
            <w:tcW w:w="5599" w:type="dxa"/>
          </w:tcPr>
          <w:p w14:paraId="2804785F" w14:textId="52C8F681" w:rsidR="00312776" w:rsidRPr="004F75ED" w:rsidRDefault="00312776" w:rsidP="006C7C9B">
            <w:pPr>
              <w:rPr>
                <w:b/>
              </w:rPr>
            </w:pPr>
            <w:r w:rsidRPr="004F75ED">
              <w:rPr>
                <w:b/>
              </w:rPr>
              <w:t xml:space="preserve">Physical &amp; chemical injuries </w:t>
            </w:r>
            <w:r>
              <w:rPr>
                <w:b/>
              </w:rPr>
              <w:t>–</w:t>
            </w:r>
            <w:r w:rsidRPr="004F75ED">
              <w:rPr>
                <w:b/>
              </w:rPr>
              <w:t>TEST</w:t>
            </w:r>
          </w:p>
        </w:tc>
        <w:tc>
          <w:tcPr>
            <w:tcW w:w="1296" w:type="dxa"/>
          </w:tcPr>
          <w:p w14:paraId="4E8AA954" w14:textId="77777777" w:rsidR="00312776" w:rsidRDefault="00312776" w:rsidP="006C7C9B">
            <w:pPr>
              <w:rPr>
                <w:rFonts w:ascii="Times New Roman" w:hAnsi="Times New Roman" w:cs="Times New Roman"/>
                <w:sz w:val="24"/>
              </w:rPr>
            </w:pPr>
          </w:p>
        </w:tc>
      </w:tr>
      <w:tr w:rsidR="00312776" w14:paraId="0903FEF2" w14:textId="77777777" w:rsidTr="00312776">
        <w:trPr>
          <w:jc w:val="center"/>
        </w:trPr>
        <w:tc>
          <w:tcPr>
            <w:tcW w:w="5599" w:type="dxa"/>
          </w:tcPr>
          <w:p w14:paraId="37DA7E74" w14:textId="27AE5D8D" w:rsidR="00312776" w:rsidRPr="004F75ED" w:rsidRDefault="00312776" w:rsidP="006C7C9B">
            <w:pPr>
              <w:rPr>
                <w:b/>
              </w:rPr>
            </w:pPr>
            <w:r w:rsidRPr="004F75ED">
              <w:rPr>
                <w:b/>
              </w:rPr>
              <w:t xml:space="preserve">Physical &amp; chemical injuries </w:t>
            </w:r>
            <w:r>
              <w:rPr>
                <w:b/>
              </w:rPr>
              <w:t>–</w:t>
            </w:r>
            <w:r w:rsidRPr="004F75ED">
              <w:rPr>
                <w:b/>
              </w:rPr>
              <w:t>TEST</w:t>
            </w:r>
          </w:p>
        </w:tc>
        <w:tc>
          <w:tcPr>
            <w:tcW w:w="1296" w:type="dxa"/>
          </w:tcPr>
          <w:p w14:paraId="5431F398" w14:textId="77777777" w:rsidR="00312776" w:rsidRDefault="00312776" w:rsidP="006C7C9B">
            <w:pPr>
              <w:rPr>
                <w:rFonts w:ascii="Times New Roman" w:hAnsi="Times New Roman" w:cs="Times New Roman"/>
                <w:sz w:val="24"/>
              </w:rPr>
            </w:pPr>
          </w:p>
        </w:tc>
      </w:tr>
      <w:tr w:rsidR="00312776" w14:paraId="660CC24C" w14:textId="77777777" w:rsidTr="00312776">
        <w:trPr>
          <w:trHeight w:val="826"/>
          <w:jc w:val="center"/>
        </w:trPr>
        <w:tc>
          <w:tcPr>
            <w:tcW w:w="5599" w:type="dxa"/>
          </w:tcPr>
          <w:p w14:paraId="2EACC5DD" w14:textId="77777777" w:rsidR="00312776" w:rsidRDefault="00312776" w:rsidP="006C7C9B">
            <w:r>
              <w:t xml:space="preserve"> </w:t>
            </w:r>
          </w:p>
          <w:p w14:paraId="757A5B65" w14:textId="75328888" w:rsidR="00312776" w:rsidRDefault="00312776" w:rsidP="006C7C9B">
            <w:proofErr w:type="spellStart"/>
            <w:r w:rsidRPr="008D2105">
              <w:t>Odontogenic</w:t>
            </w:r>
            <w:proofErr w:type="spellEnd"/>
            <w:r w:rsidRPr="008D2105">
              <w:t xml:space="preserve"> Tumors</w:t>
            </w:r>
          </w:p>
          <w:p w14:paraId="483262C5" w14:textId="16F1E656" w:rsidR="00312776" w:rsidRDefault="00312776" w:rsidP="006C7C9B"/>
        </w:tc>
        <w:tc>
          <w:tcPr>
            <w:tcW w:w="1296" w:type="dxa"/>
          </w:tcPr>
          <w:p w14:paraId="627D0DF1" w14:textId="77777777" w:rsidR="00312776" w:rsidRDefault="00312776" w:rsidP="006C7C9B">
            <w:pPr>
              <w:rPr>
                <w:rFonts w:ascii="Times New Roman" w:hAnsi="Times New Roman" w:cs="Times New Roman"/>
                <w:sz w:val="24"/>
              </w:rPr>
            </w:pPr>
            <w:r>
              <w:rPr>
                <w:rFonts w:ascii="Times New Roman" w:hAnsi="Times New Roman" w:cs="Times New Roman"/>
                <w:sz w:val="24"/>
              </w:rPr>
              <w:t xml:space="preserve">            </w:t>
            </w:r>
          </w:p>
          <w:p w14:paraId="5003F06A" w14:textId="467BBF88" w:rsidR="00312776" w:rsidRDefault="00312776" w:rsidP="006C7C9B">
            <w:pPr>
              <w:rPr>
                <w:rFonts w:ascii="Times New Roman" w:hAnsi="Times New Roman" w:cs="Times New Roman"/>
                <w:sz w:val="24"/>
              </w:rPr>
            </w:pPr>
            <w:r>
              <w:rPr>
                <w:rFonts w:ascii="Times New Roman" w:hAnsi="Times New Roman" w:cs="Times New Roman"/>
                <w:sz w:val="24"/>
              </w:rPr>
              <w:t xml:space="preserve">    3  </w:t>
            </w:r>
          </w:p>
        </w:tc>
      </w:tr>
      <w:tr w:rsidR="00312776" w14:paraId="3A95F188" w14:textId="77777777" w:rsidTr="00312776">
        <w:trPr>
          <w:jc w:val="center"/>
        </w:trPr>
        <w:tc>
          <w:tcPr>
            <w:tcW w:w="5599" w:type="dxa"/>
          </w:tcPr>
          <w:p w14:paraId="5FA5A78D" w14:textId="77777777" w:rsidR="00312776" w:rsidRPr="004F75ED" w:rsidRDefault="00312776" w:rsidP="006C7C9B">
            <w:pPr>
              <w:rPr>
                <w:rFonts w:cs="Times New Roman"/>
                <w:b/>
                <w:sz w:val="24"/>
              </w:rPr>
            </w:pPr>
            <w:r w:rsidRPr="004F75ED">
              <w:rPr>
                <w:rFonts w:cs="Times New Roman"/>
                <w:b/>
                <w:sz w:val="24"/>
              </w:rPr>
              <w:t xml:space="preserve">REVISION- </w:t>
            </w:r>
            <w:proofErr w:type="spellStart"/>
            <w:r w:rsidRPr="004F75ED">
              <w:rPr>
                <w:rFonts w:cs="Times New Roman"/>
                <w:b/>
                <w:sz w:val="24"/>
              </w:rPr>
              <w:t>Odontogenic</w:t>
            </w:r>
            <w:proofErr w:type="spellEnd"/>
            <w:r w:rsidRPr="004F75ED">
              <w:rPr>
                <w:rFonts w:cs="Times New Roman"/>
                <w:b/>
                <w:sz w:val="24"/>
              </w:rPr>
              <w:t xml:space="preserve"> Tumors</w:t>
            </w:r>
          </w:p>
        </w:tc>
        <w:tc>
          <w:tcPr>
            <w:tcW w:w="1296" w:type="dxa"/>
          </w:tcPr>
          <w:p w14:paraId="7119AB87" w14:textId="77777777" w:rsidR="00312776" w:rsidRDefault="00312776" w:rsidP="006C7C9B">
            <w:pPr>
              <w:rPr>
                <w:rFonts w:ascii="Times New Roman" w:hAnsi="Times New Roman" w:cs="Times New Roman"/>
                <w:sz w:val="24"/>
              </w:rPr>
            </w:pPr>
          </w:p>
        </w:tc>
      </w:tr>
      <w:tr w:rsidR="00312776" w14:paraId="4BC43E09" w14:textId="77777777" w:rsidTr="00312776">
        <w:trPr>
          <w:jc w:val="center"/>
        </w:trPr>
        <w:tc>
          <w:tcPr>
            <w:tcW w:w="5599" w:type="dxa"/>
          </w:tcPr>
          <w:p w14:paraId="6439310D" w14:textId="77777777" w:rsidR="00312776" w:rsidRPr="004F75ED" w:rsidRDefault="00312776" w:rsidP="006C7C9B">
            <w:pPr>
              <w:rPr>
                <w:rFonts w:cs="Times New Roman"/>
                <w:b/>
                <w:sz w:val="24"/>
              </w:rPr>
            </w:pPr>
            <w:r>
              <w:rPr>
                <w:rFonts w:cs="Times New Roman"/>
                <w:b/>
                <w:sz w:val="24"/>
              </w:rPr>
              <w:t>GROUP DISCUSSION</w:t>
            </w:r>
          </w:p>
        </w:tc>
        <w:tc>
          <w:tcPr>
            <w:tcW w:w="1296" w:type="dxa"/>
          </w:tcPr>
          <w:p w14:paraId="011BA268" w14:textId="77777777" w:rsidR="00312776" w:rsidRDefault="00312776" w:rsidP="006C7C9B">
            <w:pPr>
              <w:rPr>
                <w:rFonts w:ascii="Times New Roman" w:hAnsi="Times New Roman" w:cs="Times New Roman"/>
                <w:sz w:val="24"/>
              </w:rPr>
            </w:pPr>
          </w:p>
        </w:tc>
      </w:tr>
      <w:tr w:rsidR="00312776" w14:paraId="1E9BE630" w14:textId="77777777" w:rsidTr="00312776">
        <w:trPr>
          <w:jc w:val="center"/>
        </w:trPr>
        <w:tc>
          <w:tcPr>
            <w:tcW w:w="5599" w:type="dxa"/>
          </w:tcPr>
          <w:p w14:paraId="2C821EEA" w14:textId="77777777" w:rsidR="00312776" w:rsidRPr="004F75ED" w:rsidRDefault="00312776" w:rsidP="006C7C9B">
            <w:pPr>
              <w:rPr>
                <w:rFonts w:cs="Times New Roman"/>
                <w:b/>
                <w:sz w:val="24"/>
              </w:rPr>
            </w:pPr>
            <w:proofErr w:type="spellStart"/>
            <w:r>
              <w:rPr>
                <w:rFonts w:cs="Times New Roman"/>
                <w:b/>
                <w:sz w:val="24"/>
              </w:rPr>
              <w:t>Odontogenic</w:t>
            </w:r>
            <w:proofErr w:type="spellEnd"/>
            <w:r>
              <w:rPr>
                <w:rFonts w:cs="Times New Roman"/>
                <w:b/>
                <w:sz w:val="24"/>
              </w:rPr>
              <w:t xml:space="preserve"> cysts – TEST</w:t>
            </w:r>
          </w:p>
        </w:tc>
        <w:tc>
          <w:tcPr>
            <w:tcW w:w="1296" w:type="dxa"/>
          </w:tcPr>
          <w:p w14:paraId="16E8C490" w14:textId="77777777" w:rsidR="00312776" w:rsidRDefault="00312776" w:rsidP="006C7C9B">
            <w:pPr>
              <w:rPr>
                <w:rFonts w:ascii="Times New Roman" w:hAnsi="Times New Roman" w:cs="Times New Roman"/>
                <w:sz w:val="24"/>
              </w:rPr>
            </w:pPr>
          </w:p>
        </w:tc>
      </w:tr>
      <w:tr w:rsidR="00312776" w14:paraId="31925630" w14:textId="77777777" w:rsidTr="00312776">
        <w:trPr>
          <w:jc w:val="center"/>
        </w:trPr>
        <w:tc>
          <w:tcPr>
            <w:tcW w:w="5599" w:type="dxa"/>
          </w:tcPr>
          <w:p w14:paraId="21070637" w14:textId="44624335" w:rsidR="00312776" w:rsidRPr="004F75ED" w:rsidRDefault="00312776" w:rsidP="006C7C9B">
            <w:pPr>
              <w:rPr>
                <w:rFonts w:cs="Times New Roman"/>
                <w:b/>
                <w:sz w:val="24"/>
              </w:rPr>
            </w:pPr>
            <w:proofErr w:type="spellStart"/>
            <w:r>
              <w:rPr>
                <w:rFonts w:cs="Times New Roman"/>
                <w:b/>
                <w:sz w:val="24"/>
              </w:rPr>
              <w:t>Odontogenic</w:t>
            </w:r>
            <w:proofErr w:type="spellEnd"/>
            <w:r>
              <w:rPr>
                <w:rFonts w:cs="Times New Roman"/>
                <w:b/>
                <w:sz w:val="24"/>
              </w:rPr>
              <w:t xml:space="preserve"> cysts – TEST</w:t>
            </w:r>
          </w:p>
        </w:tc>
        <w:tc>
          <w:tcPr>
            <w:tcW w:w="1296" w:type="dxa"/>
          </w:tcPr>
          <w:p w14:paraId="25863723" w14:textId="77777777" w:rsidR="00312776" w:rsidRDefault="00312776" w:rsidP="006C7C9B">
            <w:pPr>
              <w:rPr>
                <w:rFonts w:ascii="Times New Roman" w:hAnsi="Times New Roman" w:cs="Times New Roman"/>
                <w:sz w:val="24"/>
              </w:rPr>
            </w:pPr>
          </w:p>
        </w:tc>
      </w:tr>
      <w:tr w:rsidR="00312776" w14:paraId="0B5B8869" w14:textId="77777777" w:rsidTr="00312776">
        <w:trPr>
          <w:trHeight w:val="1383"/>
          <w:jc w:val="center"/>
        </w:trPr>
        <w:tc>
          <w:tcPr>
            <w:tcW w:w="5599" w:type="dxa"/>
          </w:tcPr>
          <w:p w14:paraId="1F663086" w14:textId="77777777" w:rsidR="00312776" w:rsidRDefault="00312776" w:rsidP="006C7C9B">
            <w:r>
              <w:t xml:space="preserve"> </w:t>
            </w:r>
          </w:p>
          <w:p w14:paraId="645D3B27" w14:textId="2DD354BA" w:rsidR="00312776" w:rsidRPr="00C759E0" w:rsidRDefault="00312776" w:rsidP="006C7C9B">
            <w:r w:rsidRPr="00C759E0">
              <w:t>Oral Infections</w:t>
            </w:r>
          </w:p>
          <w:p w14:paraId="0925E8D3" w14:textId="1B310930" w:rsidR="00312776" w:rsidRPr="00C759E0" w:rsidRDefault="00312776" w:rsidP="006C7C9B"/>
        </w:tc>
        <w:tc>
          <w:tcPr>
            <w:tcW w:w="1296" w:type="dxa"/>
          </w:tcPr>
          <w:p w14:paraId="0E6196C2" w14:textId="77777777" w:rsidR="00312776" w:rsidRDefault="00312776" w:rsidP="006C7C9B">
            <w:pPr>
              <w:rPr>
                <w:rFonts w:ascii="Times New Roman" w:hAnsi="Times New Roman" w:cs="Times New Roman"/>
                <w:sz w:val="24"/>
              </w:rPr>
            </w:pPr>
          </w:p>
          <w:p w14:paraId="50E15B7B" w14:textId="77777777" w:rsidR="00312776" w:rsidRDefault="00312776" w:rsidP="006C7C9B">
            <w:pPr>
              <w:rPr>
                <w:rFonts w:ascii="Times New Roman" w:hAnsi="Times New Roman" w:cs="Times New Roman"/>
                <w:sz w:val="24"/>
              </w:rPr>
            </w:pPr>
          </w:p>
          <w:p w14:paraId="707F50B4" w14:textId="47EDB855" w:rsidR="00312776" w:rsidRDefault="00312776" w:rsidP="006C7C9B">
            <w:pPr>
              <w:rPr>
                <w:rFonts w:ascii="Times New Roman" w:hAnsi="Times New Roman" w:cs="Times New Roman"/>
                <w:sz w:val="24"/>
              </w:rPr>
            </w:pPr>
            <w:r>
              <w:rPr>
                <w:rFonts w:ascii="Times New Roman" w:hAnsi="Times New Roman" w:cs="Times New Roman"/>
                <w:sz w:val="24"/>
              </w:rPr>
              <w:t xml:space="preserve">     8</w:t>
            </w:r>
          </w:p>
        </w:tc>
      </w:tr>
    </w:tbl>
    <w:tbl>
      <w:tblPr>
        <w:tblStyle w:val="TableGrid"/>
        <w:tblpPr w:leftFromText="180" w:rightFromText="180" w:vertAnchor="text" w:horzAnchor="margin" w:tblpY="-6983"/>
        <w:tblW w:w="6858" w:type="dxa"/>
        <w:tblLook w:val="04A0" w:firstRow="1" w:lastRow="0" w:firstColumn="1" w:lastColumn="0" w:noHBand="0" w:noVBand="1"/>
      </w:tblPr>
      <w:tblGrid>
        <w:gridCol w:w="5508"/>
        <w:gridCol w:w="1350"/>
      </w:tblGrid>
      <w:tr w:rsidR="00126D21" w14:paraId="3D24C738" w14:textId="77777777" w:rsidTr="00126D21">
        <w:tc>
          <w:tcPr>
            <w:tcW w:w="5508" w:type="dxa"/>
          </w:tcPr>
          <w:p w14:paraId="7D6A3894" w14:textId="58973696" w:rsidR="00126D21" w:rsidRDefault="00126D21" w:rsidP="00243883">
            <w:r>
              <w:lastRenderedPageBreak/>
              <w:t xml:space="preserve">Oral </w:t>
            </w:r>
            <w:r w:rsidRPr="00763849">
              <w:t xml:space="preserve"> Infections</w:t>
            </w:r>
          </w:p>
        </w:tc>
        <w:tc>
          <w:tcPr>
            <w:tcW w:w="1350" w:type="dxa"/>
          </w:tcPr>
          <w:p w14:paraId="6F0973AF" w14:textId="77777777" w:rsidR="00126D21" w:rsidRDefault="00126D21" w:rsidP="00243883"/>
        </w:tc>
      </w:tr>
      <w:tr w:rsidR="00126D21" w14:paraId="79B2920D" w14:textId="77777777" w:rsidTr="00126D21">
        <w:tc>
          <w:tcPr>
            <w:tcW w:w="5508" w:type="dxa"/>
          </w:tcPr>
          <w:p w14:paraId="46FB71BB" w14:textId="77777777" w:rsidR="00126D21" w:rsidRPr="004F75ED" w:rsidRDefault="00126D21" w:rsidP="00243883">
            <w:pPr>
              <w:rPr>
                <w:b/>
              </w:rPr>
            </w:pPr>
            <w:proofErr w:type="spellStart"/>
            <w:r w:rsidRPr="004F75ED">
              <w:rPr>
                <w:b/>
              </w:rPr>
              <w:t>Odontogenic</w:t>
            </w:r>
            <w:proofErr w:type="spellEnd"/>
            <w:r w:rsidRPr="004F75ED">
              <w:rPr>
                <w:b/>
              </w:rPr>
              <w:t xml:space="preserve"> Cyst / Tumors – MID-TERM</w:t>
            </w:r>
          </w:p>
        </w:tc>
        <w:tc>
          <w:tcPr>
            <w:tcW w:w="1350" w:type="dxa"/>
          </w:tcPr>
          <w:p w14:paraId="3746EA3A" w14:textId="77777777" w:rsidR="00126D21" w:rsidRDefault="00126D21" w:rsidP="00243883"/>
        </w:tc>
      </w:tr>
      <w:tr w:rsidR="00126D21" w14:paraId="00CA5644" w14:textId="77777777" w:rsidTr="00126D21">
        <w:tc>
          <w:tcPr>
            <w:tcW w:w="5508" w:type="dxa"/>
          </w:tcPr>
          <w:p w14:paraId="5299E493" w14:textId="77777777" w:rsidR="00126D21" w:rsidRPr="004F75ED" w:rsidRDefault="00126D21" w:rsidP="00243883">
            <w:pPr>
              <w:rPr>
                <w:b/>
              </w:rPr>
            </w:pPr>
            <w:proofErr w:type="spellStart"/>
            <w:r w:rsidRPr="004F75ED">
              <w:rPr>
                <w:b/>
              </w:rPr>
              <w:t>Odontogenic</w:t>
            </w:r>
            <w:proofErr w:type="spellEnd"/>
            <w:r w:rsidRPr="004F75ED">
              <w:rPr>
                <w:b/>
              </w:rPr>
              <w:t xml:space="preserve"> Cyst / Tumors – MID-TERM</w:t>
            </w:r>
          </w:p>
        </w:tc>
        <w:tc>
          <w:tcPr>
            <w:tcW w:w="1350" w:type="dxa"/>
          </w:tcPr>
          <w:p w14:paraId="74E2ABF3" w14:textId="77777777" w:rsidR="00126D21" w:rsidRDefault="00126D21" w:rsidP="00243883"/>
        </w:tc>
      </w:tr>
      <w:tr w:rsidR="00126D21" w14:paraId="6D4E24F8" w14:textId="77777777" w:rsidTr="00126D21">
        <w:tc>
          <w:tcPr>
            <w:tcW w:w="5508" w:type="dxa"/>
          </w:tcPr>
          <w:p w14:paraId="6D5C1C68" w14:textId="77777777" w:rsidR="00126D21" w:rsidRDefault="00126D21" w:rsidP="00243883">
            <w:r w:rsidRPr="00660BE4">
              <w:t>Oral Infections</w:t>
            </w:r>
          </w:p>
        </w:tc>
        <w:tc>
          <w:tcPr>
            <w:tcW w:w="1350" w:type="dxa"/>
            <w:vMerge w:val="restart"/>
          </w:tcPr>
          <w:p w14:paraId="01BABA59" w14:textId="77777777" w:rsidR="00126D21" w:rsidRDefault="00126D21" w:rsidP="00243883"/>
        </w:tc>
      </w:tr>
      <w:tr w:rsidR="00126D21" w14:paraId="10F36A84" w14:textId="77777777" w:rsidTr="00126D21">
        <w:tc>
          <w:tcPr>
            <w:tcW w:w="5508" w:type="dxa"/>
          </w:tcPr>
          <w:p w14:paraId="69ED2964" w14:textId="77777777" w:rsidR="00126D21" w:rsidRDefault="00126D21" w:rsidP="00243883">
            <w:r w:rsidRPr="00660BE4">
              <w:t>Oral Infections</w:t>
            </w:r>
          </w:p>
        </w:tc>
        <w:tc>
          <w:tcPr>
            <w:tcW w:w="1350" w:type="dxa"/>
            <w:vMerge/>
          </w:tcPr>
          <w:p w14:paraId="4A59BF5D" w14:textId="77777777" w:rsidR="00126D21" w:rsidRDefault="00126D21" w:rsidP="00243883"/>
        </w:tc>
      </w:tr>
      <w:tr w:rsidR="00126D21" w14:paraId="47D6984C" w14:textId="77777777" w:rsidTr="00126D21">
        <w:tc>
          <w:tcPr>
            <w:tcW w:w="5508" w:type="dxa"/>
          </w:tcPr>
          <w:p w14:paraId="654A06DE" w14:textId="77777777" w:rsidR="00126D21" w:rsidRPr="004F75ED" w:rsidRDefault="00126D21" w:rsidP="00243883">
            <w:pPr>
              <w:rPr>
                <w:b/>
              </w:rPr>
            </w:pPr>
            <w:r w:rsidRPr="004F75ED">
              <w:rPr>
                <w:b/>
              </w:rPr>
              <w:t>REVISION-Oral Infections</w:t>
            </w:r>
          </w:p>
        </w:tc>
        <w:tc>
          <w:tcPr>
            <w:tcW w:w="1350" w:type="dxa"/>
            <w:vMerge/>
          </w:tcPr>
          <w:p w14:paraId="63F66656" w14:textId="77777777" w:rsidR="00126D21" w:rsidRDefault="00126D21" w:rsidP="00243883"/>
        </w:tc>
      </w:tr>
      <w:tr w:rsidR="00126D21" w14:paraId="4B86A625" w14:textId="77777777" w:rsidTr="00126D21">
        <w:tc>
          <w:tcPr>
            <w:tcW w:w="5508" w:type="dxa"/>
          </w:tcPr>
          <w:p w14:paraId="0E9D7826" w14:textId="77777777" w:rsidR="00126D21" w:rsidRPr="004F75ED" w:rsidRDefault="00126D21" w:rsidP="00243883">
            <w:pPr>
              <w:rPr>
                <w:b/>
              </w:rPr>
            </w:pPr>
            <w:r w:rsidRPr="004F75ED">
              <w:rPr>
                <w:b/>
              </w:rPr>
              <w:t>GROUP DISCUSSION-Oral Infections</w:t>
            </w:r>
          </w:p>
        </w:tc>
        <w:tc>
          <w:tcPr>
            <w:tcW w:w="1350" w:type="dxa"/>
            <w:vMerge/>
          </w:tcPr>
          <w:p w14:paraId="4A1709CB" w14:textId="77777777" w:rsidR="00126D21" w:rsidRDefault="00126D21" w:rsidP="00243883"/>
        </w:tc>
      </w:tr>
      <w:tr w:rsidR="00126D21" w14:paraId="56CD9E12" w14:textId="77777777" w:rsidTr="00126D21">
        <w:tc>
          <w:tcPr>
            <w:tcW w:w="5508" w:type="dxa"/>
          </w:tcPr>
          <w:p w14:paraId="07A0BFDF" w14:textId="77777777" w:rsidR="00126D21" w:rsidRPr="00CD3899" w:rsidRDefault="00126D21" w:rsidP="00243883">
            <w:pPr>
              <w:rPr>
                <w:b/>
              </w:rPr>
            </w:pPr>
            <w:r w:rsidRPr="00CD3899">
              <w:rPr>
                <w:b/>
              </w:rPr>
              <w:t>Epithelial Disorders-TEST</w:t>
            </w:r>
          </w:p>
        </w:tc>
        <w:tc>
          <w:tcPr>
            <w:tcW w:w="1350" w:type="dxa"/>
          </w:tcPr>
          <w:p w14:paraId="3CED8D1A" w14:textId="77777777" w:rsidR="00126D21" w:rsidRDefault="00126D21" w:rsidP="00243883"/>
        </w:tc>
      </w:tr>
      <w:tr w:rsidR="00126D21" w14:paraId="348B0067" w14:textId="77777777" w:rsidTr="00126D21">
        <w:tc>
          <w:tcPr>
            <w:tcW w:w="5508" w:type="dxa"/>
          </w:tcPr>
          <w:p w14:paraId="2935FA79" w14:textId="035B04FD" w:rsidR="00126D21" w:rsidRPr="00CD3899" w:rsidRDefault="00126D21" w:rsidP="00243883">
            <w:pPr>
              <w:rPr>
                <w:b/>
              </w:rPr>
            </w:pPr>
            <w:r w:rsidRPr="00CD3899">
              <w:rPr>
                <w:b/>
              </w:rPr>
              <w:t xml:space="preserve">Epithelial Disorders </w:t>
            </w:r>
            <w:r>
              <w:rPr>
                <w:b/>
              </w:rPr>
              <w:t>–</w:t>
            </w:r>
            <w:r w:rsidRPr="00CD3899">
              <w:rPr>
                <w:b/>
              </w:rPr>
              <w:t xml:space="preserve"> TEST</w:t>
            </w:r>
          </w:p>
        </w:tc>
        <w:tc>
          <w:tcPr>
            <w:tcW w:w="1350" w:type="dxa"/>
          </w:tcPr>
          <w:p w14:paraId="16D6C555" w14:textId="77777777" w:rsidR="00126D21" w:rsidRDefault="00126D21" w:rsidP="00243883"/>
        </w:tc>
      </w:tr>
      <w:tr w:rsidR="00126D21" w14:paraId="7D89C8BE" w14:textId="77777777" w:rsidTr="00126D21">
        <w:trPr>
          <w:trHeight w:val="1661"/>
        </w:trPr>
        <w:tc>
          <w:tcPr>
            <w:tcW w:w="5508" w:type="dxa"/>
          </w:tcPr>
          <w:p w14:paraId="1B5CE094" w14:textId="77777777" w:rsidR="00126D21" w:rsidRDefault="00126D21" w:rsidP="00243883">
            <w:r>
              <w:t xml:space="preserve">  </w:t>
            </w:r>
          </w:p>
          <w:p w14:paraId="55730B27" w14:textId="77777777" w:rsidR="00126D21" w:rsidRDefault="00126D21" w:rsidP="00243883"/>
          <w:p w14:paraId="183AF31D" w14:textId="55205BEA" w:rsidR="00126D21" w:rsidRDefault="00126D21" w:rsidP="00243883">
            <w:r>
              <w:t xml:space="preserve">Bone lesions </w:t>
            </w:r>
          </w:p>
          <w:p w14:paraId="539B39AC" w14:textId="3BA109BD" w:rsidR="00126D21" w:rsidRDefault="00126D21" w:rsidP="00B74B27">
            <w:r w:rsidRPr="00AF2409">
              <w:t xml:space="preserve"> </w:t>
            </w:r>
          </w:p>
        </w:tc>
        <w:tc>
          <w:tcPr>
            <w:tcW w:w="1350" w:type="dxa"/>
            <w:vMerge w:val="restart"/>
          </w:tcPr>
          <w:p w14:paraId="0500558D" w14:textId="77777777" w:rsidR="00126D21" w:rsidRDefault="00126D21" w:rsidP="00243883">
            <w:pPr>
              <w:jc w:val="center"/>
            </w:pPr>
          </w:p>
          <w:p w14:paraId="78DEC26F" w14:textId="77777777" w:rsidR="00126D21" w:rsidRDefault="00126D21" w:rsidP="00243883">
            <w:pPr>
              <w:jc w:val="center"/>
            </w:pPr>
          </w:p>
          <w:p w14:paraId="14D60FB7" w14:textId="77777777" w:rsidR="00126D21" w:rsidRDefault="00126D21" w:rsidP="00243883">
            <w:pPr>
              <w:jc w:val="center"/>
            </w:pPr>
          </w:p>
          <w:p w14:paraId="7325AED4" w14:textId="77777777" w:rsidR="00126D21" w:rsidRDefault="00126D21" w:rsidP="00243883">
            <w:pPr>
              <w:jc w:val="center"/>
            </w:pPr>
          </w:p>
          <w:p w14:paraId="07B0E292" w14:textId="77777777" w:rsidR="00126D21" w:rsidRDefault="00126D21" w:rsidP="00243883">
            <w:pPr>
              <w:jc w:val="center"/>
            </w:pPr>
          </w:p>
          <w:p w14:paraId="27F0AFB7" w14:textId="77777777" w:rsidR="00126D21" w:rsidRDefault="00126D21" w:rsidP="00243883">
            <w:pPr>
              <w:jc w:val="center"/>
            </w:pPr>
            <w:r>
              <w:t>8</w:t>
            </w:r>
          </w:p>
        </w:tc>
      </w:tr>
      <w:tr w:rsidR="00126D21" w14:paraId="24D23C3A" w14:textId="77777777" w:rsidTr="00126D21">
        <w:tc>
          <w:tcPr>
            <w:tcW w:w="5508" w:type="dxa"/>
          </w:tcPr>
          <w:p w14:paraId="0208B255" w14:textId="77777777" w:rsidR="00126D21" w:rsidRPr="00CD3899" w:rsidRDefault="00126D21" w:rsidP="00243883">
            <w:pPr>
              <w:rPr>
                <w:b/>
              </w:rPr>
            </w:pPr>
            <w:r w:rsidRPr="00CD3899">
              <w:rPr>
                <w:b/>
              </w:rPr>
              <w:t xml:space="preserve">REVISION-Bone lesions </w:t>
            </w:r>
          </w:p>
        </w:tc>
        <w:tc>
          <w:tcPr>
            <w:tcW w:w="1350" w:type="dxa"/>
            <w:vMerge/>
          </w:tcPr>
          <w:p w14:paraId="22AE0CB8" w14:textId="77777777" w:rsidR="00126D21" w:rsidRDefault="00126D21" w:rsidP="00243883"/>
        </w:tc>
      </w:tr>
      <w:tr w:rsidR="00126D21" w14:paraId="2BA6354E" w14:textId="77777777" w:rsidTr="00126D21">
        <w:tc>
          <w:tcPr>
            <w:tcW w:w="5508" w:type="dxa"/>
          </w:tcPr>
          <w:p w14:paraId="305D4AC6" w14:textId="77777777" w:rsidR="00126D21" w:rsidRPr="00CD3899" w:rsidRDefault="00126D21" w:rsidP="00243883">
            <w:pPr>
              <w:rPr>
                <w:b/>
              </w:rPr>
            </w:pPr>
            <w:r w:rsidRPr="00CD3899">
              <w:rPr>
                <w:b/>
              </w:rPr>
              <w:t xml:space="preserve">GROUP DISCUSSION-Bone lesions </w:t>
            </w:r>
          </w:p>
        </w:tc>
        <w:tc>
          <w:tcPr>
            <w:tcW w:w="1350" w:type="dxa"/>
            <w:vMerge/>
          </w:tcPr>
          <w:p w14:paraId="060A4F45" w14:textId="77777777" w:rsidR="00126D21" w:rsidRDefault="00126D21" w:rsidP="00243883"/>
        </w:tc>
      </w:tr>
      <w:tr w:rsidR="00126D21" w14:paraId="33A8E9D6" w14:textId="77777777" w:rsidTr="00126D21">
        <w:tc>
          <w:tcPr>
            <w:tcW w:w="5508" w:type="dxa"/>
          </w:tcPr>
          <w:p w14:paraId="314707BC" w14:textId="77777777" w:rsidR="00126D21" w:rsidRDefault="00126D21" w:rsidP="00243883">
            <w:r>
              <w:t>Bone lesions – TEST</w:t>
            </w:r>
          </w:p>
        </w:tc>
        <w:tc>
          <w:tcPr>
            <w:tcW w:w="1350" w:type="dxa"/>
          </w:tcPr>
          <w:p w14:paraId="0D008946" w14:textId="77777777" w:rsidR="00126D21" w:rsidRDefault="00126D21" w:rsidP="00243883"/>
        </w:tc>
      </w:tr>
      <w:tr w:rsidR="00126D21" w14:paraId="367F9430" w14:textId="77777777" w:rsidTr="00126D21">
        <w:tc>
          <w:tcPr>
            <w:tcW w:w="5508" w:type="dxa"/>
          </w:tcPr>
          <w:p w14:paraId="721F83FE" w14:textId="77777777" w:rsidR="00126D21" w:rsidRDefault="00126D21" w:rsidP="00243883">
            <w:r>
              <w:t>Bone lesions – TEST</w:t>
            </w:r>
          </w:p>
        </w:tc>
        <w:tc>
          <w:tcPr>
            <w:tcW w:w="1350" w:type="dxa"/>
          </w:tcPr>
          <w:p w14:paraId="3E178B87" w14:textId="77777777" w:rsidR="00126D21" w:rsidRDefault="00126D21" w:rsidP="00243883"/>
        </w:tc>
      </w:tr>
      <w:tr w:rsidR="00126D21" w14:paraId="718BD67F" w14:textId="77777777" w:rsidTr="00126D21">
        <w:trPr>
          <w:trHeight w:val="2218"/>
        </w:trPr>
        <w:tc>
          <w:tcPr>
            <w:tcW w:w="5508" w:type="dxa"/>
          </w:tcPr>
          <w:p w14:paraId="186DE168" w14:textId="77777777" w:rsidR="00126D21" w:rsidRDefault="00126D21" w:rsidP="00243883"/>
          <w:p w14:paraId="54287D0D" w14:textId="77777777" w:rsidR="00126D21" w:rsidRDefault="00126D21" w:rsidP="00243883"/>
          <w:p w14:paraId="6808CF51" w14:textId="4A6D0A14" w:rsidR="00126D21" w:rsidRDefault="00126D21" w:rsidP="00243883">
            <w:r>
              <w:t xml:space="preserve">Infections of teeth &amp; bone </w:t>
            </w:r>
          </w:p>
          <w:p w14:paraId="7DC392A5" w14:textId="7B373CF3" w:rsidR="00126D21" w:rsidRDefault="00126D21" w:rsidP="0054207A">
            <w:r w:rsidRPr="009A004C">
              <w:t xml:space="preserve"> </w:t>
            </w:r>
          </w:p>
        </w:tc>
        <w:tc>
          <w:tcPr>
            <w:tcW w:w="1350" w:type="dxa"/>
            <w:vMerge w:val="restart"/>
          </w:tcPr>
          <w:p w14:paraId="52DDC438" w14:textId="77777777" w:rsidR="00126D21" w:rsidRDefault="00126D21" w:rsidP="00243883">
            <w:pPr>
              <w:jc w:val="center"/>
            </w:pPr>
          </w:p>
          <w:p w14:paraId="20BD70FC" w14:textId="77777777" w:rsidR="00126D21" w:rsidRDefault="00126D21" w:rsidP="00243883">
            <w:pPr>
              <w:jc w:val="center"/>
            </w:pPr>
          </w:p>
          <w:p w14:paraId="1EA448D1" w14:textId="77777777" w:rsidR="00126D21" w:rsidRDefault="00126D21" w:rsidP="00243883">
            <w:pPr>
              <w:jc w:val="center"/>
            </w:pPr>
          </w:p>
          <w:p w14:paraId="1F8A4887" w14:textId="77777777" w:rsidR="00126D21" w:rsidRDefault="00126D21" w:rsidP="00243883">
            <w:pPr>
              <w:jc w:val="center"/>
            </w:pPr>
          </w:p>
          <w:p w14:paraId="170D2B47" w14:textId="77777777" w:rsidR="00126D21" w:rsidRDefault="00126D21" w:rsidP="00243883">
            <w:pPr>
              <w:jc w:val="center"/>
            </w:pPr>
            <w:r>
              <w:t>8</w:t>
            </w:r>
          </w:p>
        </w:tc>
      </w:tr>
      <w:tr w:rsidR="00126D21" w14:paraId="3502094E" w14:textId="77777777" w:rsidTr="00126D21">
        <w:tc>
          <w:tcPr>
            <w:tcW w:w="5508" w:type="dxa"/>
          </w:tcPr>
          <w:p w14:paraId="09DA5156" w14:textId="77777777" w:rsidR="00126D21" w:rsidRPr="00361089" w:rsidRDefault="00126D21" w:rsidP="00243883">
            <w:pPr>
              <w:rPr>
                <w:b/>
              </w:rPr>
            </w:pPr>
            <w:r w:rsidRPr="00361089">
              <w:rPr>
                <w:b/>
              </w:rPr>
              <w:t xml:space="preserve">REVISION-Infections of teeth &amp; bone </w:t>
            </w:r>
          </w:p>
        </w:tc>
        <w:tc>
          <w:tcPr>
            <w:tcW w:w="1350" w:type="dxa"/>
            <w:vMerge/>
          </w:tcPr>
          <w:p w14:paraId="176F14E1" w14:textId="77777777" w:rsidR="00126D21" w:rsidRDefault="00126D21" w:rsidP="00243883"/>
        </w:tc>
      </w:tr>
      <w:tr w:rsidR="00126D21" w14:paraId="50D7C8A9" w14:textId="77777777" w:rsidTr="00126D21">
        <w:tc>
          <w:tcPr>
            <w:tcW w:w="5508" w:type="dxa"/>
          </w:tcPr>
          <w:p w14:paraId="2A2BCCA1" w14:textId="77777777" w:rsidR="00126D21" w:rsidRPr="00361089" w:rsidRDefault="00126D21" w:rsidP="00243883">
            <w:pPr>
              <w:rPr>
                <w:b/>
              </w:rPr>
            </w:pPr>
            <w:r w:rsidRPr="00361089">
              <w:rPr>
                <w:b/>
              </w:rPr>
              <w:t xml:space="preserve">REVISION-Infections of teeth &amp; bone </w:t>
            </w:r>
          </w:p>
        </w:tc>
        <w:tc>
          <w:tcPr>
            <w:tcW w:w="1350" w:type="dxa"/>
            <w:vMerge/>
          </w:tcPr>
          <w:p w14:paraId="6D56076A" w14:textId="77777777" w:rsidR="00126D21" w:rsidRDefault="00126D21" w:rsidP="00243883"/>
        </w:tc>
      </w:tr>
      <w:tr w:rsidR="00126D21" w14:paraId="435020C9" w14:textId="77777777" w:rsidTr="00126D21">
        <w:trPr>
          <w:trHeight w:val="2218"/>
        </w:trPr>
        <w:tc>
          <w:tcPr>
            <w:tcW w:w="5508" w:type="dxa"/>
          </w:tcPr>
          <w:p w14:paraId="501C36D0" w14:textId="77777777" w:rsidR="00126D21" w:rsidRDefault="00126D21" w:rsidP="00243883">
            <w:r>
              <w:t xml:space="preserve">  </w:t>
            </w:r>
          </w:p>
          <w:p w14:paraId="097FF9B4" w14:textId="77777777" w:rsidR="00126D21" w:rsidRDefault="00126D21" w:rsidP="00243883"/>
          <w:p w14:paraId="11F68444" w14:textId="77777777" w:rsidR="00126D21" w:rsidRDefault="00126D21" w:rsidP="00243883"/>
          <w:p w14:paraId="65A8D417" w14:textId="0D9B180E" w:rsidR="00126D21" w:rsidRDefault="00126D21" w:rsidP="00243883">
            <w:r>
              <w:t>Salivary gland disorders</w:t>
            </w:r>
          </w:p>
          <w:p w14:paraId="0139D2C4" w14:textId="3DE05327" w:rsidR="00126D21" w:rsidRDefault="00126D21" w:rsidP="0025441E"/>
        </w:tc>
        <w:tc>
          <w:tcPr>
            <w:tcW w:w="1350" w:type="dxa"/>
            <w:vMerge w:val="restart"/>
          </w:tcPr>
          <w:p w14:paraId="225754BD" w14:textId="77777777" w:rsidR="00126D21" w:rsidRDefault="00126D21" w:rsidP="00243883">
            <w:pPr>
              <w:jc w:val="center"/>
            </w:pPr>
          </w:p>
          <w:p w14:paraId="0B5A9E99" w14:textId="77777777" w:rsidR="00126D21" w:rsidRDefault="00126D21" w:rsidP="00243883">
            <w:pPr>
              <w:jc w:val="center"/>
            </w:pPr>
          </w:p>
          <w:p w14:paraId="2E82FA95" w14:textId="77777777" w:rsidR="00126D21" w:rsidRDefault="00126D21" w:rsidP="00243883">
            <w:pPr>
              <w:jc w:val="center"/>
            </w:pPr>
          </w:p>
          <w:p w14:paraId="71D401A7" w14:textId="77777777" w:rsidR="00126D21" w:rsidRDefault="00126D21" w:rsidP="00243883">
            <w:pPr>
              <w:jc w:val="center"/>
            </w:pPr>
          </w:p>
          <w:p w14:paraId="6D504BDA" w14:textId="77777777" w:rsidR="00126D21" w:rsidRDefault="00126D21" w:rsidP="00243883">
            <w:pPr>
              <w:jc w:val="center"/>
            </w:pPr>
          </w:p>
          <w:p w14:paraId="3C7AED3F" w14:textId="77777777" w:rsidR="00126D21" w:rsidRDefault="00126D21" w:rsidP="00243883">
            <w:pPr>
              <w:jc w:val="center"/>
            </w:pPr>
            <w:r>
              <w:t>8</w:t>
            </w:r>
          </w:p>
        </w:tc>
      </w:tr>
      <w:tr w:rsidR="00126D21" w14:paraId="2DC99F08" w14:textId="77777777" w:rsidTr="00126D21">
        <w:tc>
          <w:tcPr>
            <w:tcW w:w="5508" w:type="dxa"/>
          </w:tcPr>
          <w:p w14:paraId="0FB9703F" w14:textId="77777777" w:rsidR="00126D21" w:rsidRPr="00361089" w:rsidRDefault="00126D21" w:rsidP="00243883">
            <w:pPr>
              <w:rPr>
                <w:b/>
              </w:rPr>
            </w:pPr>
            <w:r w:rsidRPr="00361089">
              <w:rPr>
                <w:b/>
              </w:rPr>
              <w:t>REVISION-Salivary gland disorders</w:t>
            </w:r>
          </w:p>
        </w:tc>
        <w:tc>
          <w:tcPr>
            <w:tcW w:w="1350" w:type="dxa"/>
            <w:vMerge/>
          </w:tcPr>
          <w:p w14:paraId="5813ECF0" w14:textId="77777777" w:rsidR="00126D21" w:rsidRDefault="00126D21" w:rsidP="00243883"/>
        </w:tc>
      </w:tr>
      <w:tr w:rsidR="00126D21" w14:paraId="05358825" w14:textId="77777777" w:rsidTr="00126D21">
        <w:tc>
          <w:tcPr>
            <w:tcW w:w="5508" w:type="dxa"/>
          </w:tcPr>
          <w:p w14:paraId="2AE6CBED" w14:textId="77777777" w:rsidR="00126D21" w:rsidRPr="00361089" w:rsidRDefault="00126D21" w:rsidP="00243883">
            <w:pPr>
              <w:rPr>
                <w:b/>
              </w:rPr>
            </w:pPr>
            <w:r w:rsidRPr="00361089">
              <w:rPr>
                <w:b/>
              </w:rPr>
              <w:t>GROUP DISCUSSION-Salivary gland disorders</w:t>
            </w:r>
          </w:p>
        </w:tc>
        <w:tc>
          <w:tcPr>
            <w:tcW w:w="1350" w:type="dxa"/>
            <w:vMerge/>
          </w:tcPr>
          <w:p w14:paraId="732A0AA7" w14:textId="77777777" w:rsidR="00126D21" w:rsidRDefault="00126D21" w:rsidP="00243883"/>
        </w:tc>
      </w:tr>
      <w:tr w:rsidR="00126D21" w14:paraId="28A0449B" w14:textId="77777777" w:rsidTr="00126D21">
        <w:tc>
          <w:tcPr>
            <w:tcW w:w="5508" w:type="dxa"/>
          </w:tcPr>
          <w:p w14:paraId="71B49A8D" w14:textId="77777777" w:rsidR="00126D21" w:rsidRPr="00361089" w:rsidRDefault="00126D21" w:rsidP="00243883">
            <w:pPr>
              <w:rPr>
                <w:b/>
              </w:rPr>
            </w:pPr>
            <w:r w:rsidRPr="00361089">
              <w:rPr>
                <w:b/>
              </w:rPr>
              <w:t>Test- Infections of teeth &amp; bone/Salivary gland disorders</w:t>
            </w:r>
          </w:p>
        </w:tc>
        <w:tc>
          <w:tcPr>
            <w:tcW w:w="1350" w:type="dxa"/>
          </w:tcPr>
          <w:p w14:paraId="389A0C62" w14:textId="77777777" w:rsidR="00126D21" w:rsidRDefault="00126D21" w:rsidP="00243883"/>
        </w:tc>
      </w:tr>
      <w:tr w:rsidR="00126D21" w14:paraId="69D075A4" w14:textId="77777777" w:rsidTr="00126D21">
        <w:trPr>
          <w:trHeight w:val="2477"/>
        </w:trPr>
        <w:tc>
          <w:tcPr>
            <w:tcW w:w="5508" w:type="dxa"/>
          </w:tcPr>
          <w:p w14:paraId="45807624" w14:textId="77777777" w:rsidR="00126D21" w:rsidRDefault="00126D21" w:rsidP="00CA2F47">
            <w:r>
              <w:t xml:space="preserve"> </w:t>
            </w:r>
          </w:p>
          <w:p w14:paraId="18E561AC" w14:textId="77777777" w:rsidR="00126D21" w:rsidRDefault="00126D21" w:rsidP="00CA2F47"/>
          <w:p w14:paraId="2774BB90" w14:textId="6C411C3E" w:rsidR="00126D21" w:rsidRDefault="00126D21" w:rsidP="00CA2F47">
            <w:r>
              <w:t>Connective tissue disorders</w:t>
            </w:r>
          </w:p>
        </w:tc>
        <w:tc>
          <w:tcPr>
            <w:tcW w:w="1350" w:type="dxa"/>
          </w:tcPr>
          <w:p w14:paraId="444C4134" w14:textId="77777777" w:rsidR="00126D21" w:rsidRDefault="00126D21" w:rsidP="00243883">
            <w:pPr>
              <w:jc w:val="center"/>
            </w:pPr>
          </w:p>
          <w:p w14:paraId="3C6E4314" w14:textId="77777777" w:rsidR="00126D21" w:rsidRDefault="00126D21" w:rsidP="00243883">
            <w:pPr>
              <w:jc w:val="center"/>
            </w:pPr>
          </w:p>
          <w:p w14:paraId="6D103246" w14:textId="77777777" w:rsidR="00126D21" w:rsidRDefault="00126D21" w:rsidP="00243883">
            <w:pPr>
              <w:jc w:val="center"/>
            </w:pPr>
          </w:p>
          <w:p w14:paraId="2165A9BB" w14:textId="77777777" w:rsidR="00126D21" w:rsidRDefault="00126D21" w:rsidP="00243883">
            <w:pPr>
              <w:jc w:val="center"/>
            </w:pPr>
          </w:p>
          <w:p w14:paraId="542D3FFA" w14:textId="77777777" w:rsidR="00126D21" w:rsidRDefault="00126D21" w:rsidP="00243883">
            <w:pPr>
              <w:jc w:val="center"/>
            </w:pPr>
            <w:r>
              <w:t>8</w:t>
            </w:r>
          </w:p>
        </w:tc>
      </w:tr>
      <w:tr w:rsidR="00126D21" w14:paraId="76133856" w14:textId="77777777" w:rsidTr="00126D21">
        <w:tc>
          <w:tcPr>
            <w:tcW w:w="5508" w:type="dxa"/>
          </w:tcPr>
          <w:p w14:paraId="5BFB1559" w14:textId="77777777" w:rsidR="00126D21" w:rsidRDefault="00126D21" w:rsidP="00243883">
            <w:r>
              <w:t>Blood disorders</w:t>
            </w:r>
          </w:p>
        </w:tc>
        <w:tc>
          <w:tcPr>
            <w:tcW w:w="1350" w:type="dxa"/>
            <w:vMerge w:val="restart"/>
          </w:tcPr>
          <w:p w14:paraId="4A6EEBEC" w14:textId="77777777" w:rsidR="00126D21" w:rsidRDefault="00126D21" w:rsidP="00243883">
            <w:r>
              <w:t xml:space="preserve">                3</w:t>
            </w:r>
          </w:p>
        </w:tc>
      </w:tr>
      <w:tr w:rsidR="00126D21" w14:paraId="5A6190D0" w14:textId="77777777" w:rsidTr="00126D21">
        <w:tc>
          <w:tcPr>
            <w:tcW w:w="5508" w:type="dxa"/>
          </w:tcPr>
          <w:p w14:paraId="5A652CAF" w14:textId="77777777" w:rsidR="00126D21" w:rsidRDefault="00126D21" w:rsidP="00243883">
            <w:r w:rsidRPr="0016682F">
              <w:t>Blood disorders</w:t>
            </w:r>
          </w:p>
        </w:tc>
        <w:tc>
          <w:tcPr>
            <w:tcW w:w="1350" w:type="dxa"/>
            <w:vMerge/>
          </w:tcPr>
          <w:p w14:paraId="76700FB6" w14:textId="77777777" w:rsidR="00126D21" w:rsidRDefault="00126D21" w:rsidP="00243883"/>
        </w:tc>
      </w:tr>
      <w:tr w:rsidR="00126D21" w14:paraId="3CF438E6" w14:textId="77777777" w:rsidTr="00126D21">
        <w:trPr>
          <w:trHeight w:val="527"/>
        </w:trPr>
        <w:tc>
          <w:tcPr>
            <w:tcW w:w="5508" w:type="dxa"/>
          </w:tcPr>
          <w:p w14:paraId="6BFD5938" w14:textId="77777777" w:rsidR="00126D21" w:rsidRDefault="00126D21" w:rsidP="00243883">
            <w:r w:rsidRPr="0016682F">
              <w:t>Blood disorders</w:t>
            </w:r>
          </w:p>
        </w:tc>
        <w:tc>
          <w:tcPr>
            <w:tcW w:w="1350" w:type="dxa"/>
            <w:vMerge/>
          </w:tcPr>
          <w:p w14:paraId="7154BB7E" w14:textId="77777777" w:rsidR="00126D21" w:rsidRDefault="00126D21" w:rsidP="00243883"/>
        </w:tc>
      </w:tr>
      <w:tr w:rsidR="00126D21" w14:paraId="58B99398" w14:textId="77777777" w:rsidTr="00126D21">
        <w:tc>
          <w:tcPr>
            <w:tcW w:w="5508" w:type="dxa"/>
          </w:tcPr>
          <w:p w14:paraId="0037AA5F" w14:textId="77777777" w:rsidR="00126D21" w:rsidRDefault="00126D21" w:rsidP="00243883">
            <w:r>
              <w:t>Wound Healing</w:t>
            </w:r>
          </w:p>
        </w:tc>
        <w:tc>
          <w:tcPr>
            <w:tcW w:w="1350" w:type="dxa"/>
            <w:vMerge w:val="restart"/>
          </w:tcPr>
          <w:p w14:paraId="728FB7AE" w14:textId="77777777" w:rsidR="00126D21" w:rsidRDefault="00126D21" w:rsidP="00243883">
            <w:pPr>
              <w:jc w:val="center"/>
            </w:pPr>
            <w:r>
              <w:t>1</w:t>
            </w:r>
          </w:p>
        </w:tc>
      </w:tr>
      <w:tr w:rsidR="00126D21" w14:paraId="33B48C8A" w14:textId="77777777" w:rsidTr="00126D21">
        <w:tc>
          <w:tcPr>
            <w:tcW w:w="5508" w:type="dxa"/>
          </w:tcPr>
          <w:p w14:paraId="6260141F" w14:textId="77777777" w:rsidR="00126D21" w:rsidRDefault="00126D21" w:rsidP="00243883">
            <w:r>
              <w:t>Wound Healing</w:t>
            </w:r>
          </w:p>
        </w:tc>
        <w:tc>
          <w:tcPr>
            <w:tcW w:w="1350" w:type="dxa"/>
            <w:vMerge/>
          </w:tcPr>
          <w:p w14:paraId="1AF0C44D" w14:textId="77777777" w:rsidR="00126D21" w:rsidRDefault="00126D21" w:rsidP="00243883"/>
        </w:tc>
      </w:tr>
      <w:tr w:rsidR="00126D21" w14:paraId="31A93842" w14:textId="77777777" w:rsidTr="00126D21">
        <w:tc>
          <w:tcPr>
            <w:tcW w:w="5508" w:type="dxa"/>
          </w:tcPr>
          <w:p w14:paraId="30805E5A" w14:textId="77777777" w:rsidR="00126D21" w:rsidRDefault="00126D21" w:rsidP="00243883">
            <w:r>
              <w:lastRenderedPageBreak/>
              <w:t>Lecture-How to attempt paper in exams?</w:t>
            </w:r>
          </w:p>
        </w:tc>
        <w:tc>
          <w:tcPr>
            <w:tcW w:w="1350" w:type="dxa"/>
          </w:tcPr>
          <w:p w14:paraId="47B082D4" w14:textId="77777777" w:rsidR="00126D21" w:rsidRDefault="00126D21" w:rsidP="00243883"/>
        </w:tc>
      </w:tr>
      <w:tr w:rsidR="00126D21" w14:paraId="533A8E99" w14:textId="77777777" w:rsidTr="00126D21">
        <w:tc>
          <w:tcPr>
            <w:tcW w:w="5508" w:type="dxa"/>
          </w:tcPr>
          <w:p w14:paraId="43E0034F" w14:textId="77777777" w:rsidR="00126D21" w:rsidRDefault="00126D21" w:rsidP="00243883">
            <w:r>
              <w:t>Lecture-How to attempt OSPE?</w:t>
            </w:r>
          </w:p>
        </w:tc>
        <w:tc>
          <w:tcPr>
            <w:tcW w:w="1350" w:type="dxa"/>
          </w:tcPr>
          <w:p w14:paraId="03EBC48C" w14:textId="77777777" w:rsidR="00126D21" w:rsidRDefault="00126D21" w:rsidP="00243883"/>
        </w:tc>
      </w:tr>
      <w:tr w:rsidR="00126D21" w14:paraId="076D9E8C" w14:textId="77777777" w:rsidTr="00126D21">
        <w:tc>
          <w:tcPr>
            <w:tcW w:w="5508" w:type="dxa"/>
          </w:tcPr>
          <w:p w14:paraId="087D6930" w14:textId="77777777" w:rsidR="00126D21" w:rsidRDefault="00126D21" w:rsidP="00243883">
            <w:r>
              <w:t>Group discussion related to different topics.</w:t>
            </w:r>
          </w:p>
        </w:tc>
        <w:tc>
          <w:tcPr>
            <w:tcW w:w="1350" w:type="dxa"/>
          </w:tcPr>
          <w:p w14:paraId="4E39159A" w14:textId="77777777" w:rsidR="00126D21" w:rsidRDefault="00126D21" w:rsidP="00243883"/>
        </w:tc>
      </w:tr>
      <w:tr w:rsidR="00126D21" w14:paraId="49F68865" w14:textId="77777777" w:rsidTr="00126D21">
        <w:tc>
          <w:tcPr>
            <w:tcW w:w="5508" w:type="dxa"/>
          </w:tcPr>
          <w:p w14:paraId="13681CE1" w14:textId="77777777" w:rsidR="00126D21" w:rsidRPr="00D6649B" w:rsidRDefault="00126D21" w:rsidP="00243883">
            <w:pPr>
              <w:rPr>
                <w:b/>
              </w:rPr>
            </w:pPr>
            <w:r w:rsidRPr="00D6649B">
              <w:rPr>
                <w:b/>
              </w:rPr>
              <w:t>Send-up exam</w:t>
            </w:r>
          </w:p>
        </w:tc>
        <w:tc>
          <w:tcPr>
            <w:tcW w:w="1350" w:type="dxa"/>
          </w:tcPr>
          <w:p w14:paraId="1C28AA2C" w14:textId="77777777" w:rsidR="00126D21" w:rsidRDefault="00126D21" w:rsidP="00243883"/>
        </w:tc>
      </w:tr>
      <w:tr w:rsidR="00126D21" w14:paraId="6DBB63B1" w14:textId="77777777" w:rsidTr="00126D21">
        <w:tc>
          <w:tcPr>
            <w:tcW w:w="5508" w:type="dxa"/>
          </w:tcPr>
          <w:p w14:paraId="11DB6AFA" w14:textId="77777777" w:rsidR="00126D21" w:rsidRPr="00D6649B" w:rsidRDefault="00126D21" w:rsidP="00243883">
            <w:pPr>
              <w:rPr>
                <w:b/>
              </w:rPr>
            </w:pPr>
            <w:r w:rsidRPr="00D6649B">
              <w:rPr>
                <w:b/>
              </w:rPr>
              <w:t>VIVA</w:t>
            </w:r>
          </w:p>
        </w:tc>
        <w:tc>
          <w:tcPr>
            <w:tcW w:w="1350" w:type="dxa"/>
          </w:tcPr>
          <w:p w14:paraId="29A3BBF5" w14:textId="77777777" w:rsidR="00126D21" w:rsidRDefault="00126D21" w:rsidP="00243883"/>
        </w:tc>
      </w:tr>
      <w:tr w:rsidR="00126D21" w14:paraId="367FE5D7" w14:textId="77777777" w:rsidTr="00126D21">
        <w:tc>
          <w:tcPr>
            <w:tcW w:w="5508" w:type="dxa"/>
          </w:tcPr>
          <w:p w14:paraId="48EC7376" w14:textId="77777777" w:rsidR="00126D21" w:rsidRPr="00D6649B" w:rsidRDefault="00126D21" w:rsidP="00243883">
            <w:pPr>
              <w:rPr>
                <w:b/>
              </w:rPr>
            </w:pPr>
            <w:r w:rsidRPr="00D6649B">
              <w:rPr>
                <w:b/>
              </w:rPr>
              <w:t>VIVA</w:t>
            </w:r>
          </w:p>
        </w:tc>
        <w:tc>
          <w:tcPr>
            <w:tcW w:w="1350" w:type="dxa"/>
          </w:tcPr>
          <w:p w14:paraId="321660F1" w14:textId="77777777" w:rsidR="00126D21" w:rsidRDefault="00126D21" w:rsidP="00243883"/>
        </w:tc>
      </w:tr>
    </w:tbl>
    <w:p w14:paraId="09DA3EA0" w14:textId="2F07BA0D" w:rsidR="00B8462F" w:rsidRDefault="00B8462F" w:rsidP="00B8462F"/>
    <w:p w14:paraId="1D5AB0ED" w14:textId="77777777" w:rsidR="00B053D7" w:rsidRDefault="00B053D7" w:rsidP="00B053D7">
      <w:pPr>
        <w:jc w:val="center"/>
        <w:rPr>
          <w:b/>
          <w:u w:val="single"/>
        </w:rPr>
      </w:pPr>
    </w:p>
    <w:p w14:paraId="3B423B35" w14:textId="77777777" w:rsidR="00B053D7" w:rsidRDefault="00B053D7" w:rsidP="00B053D7">
      <w:pPr>
        <w:jc w:val="center"/>
        <w:rPr>
          <w:b/>
          <w:u w:val="single"/>
        </w:rPr>
      </w:pPr>
    </w:p>
    <w:p w14:paraId="76E62230" w14:textId="77777777" w:rsidR="00B053D7" w:rsidRDefault="00B053D7" w:rsidP="00B053D7">
      <w:pPr>
        <w:jc w:val="center"/>
        <w:rPr>
          <w:b/>
          <w:u w:val="single"/>
        </w:rPr>
      </w:pPr>
    </w:p>
    <w:p w14:paraId="75BA85A5" w14:textId="77777777" w:rsidR="00B053D7" w:rsidRDefault="00B053D7" w:rsidP="00B053D7">
      <w:pPr>
        <w:jc w:val="center"/>
        <w:rPr>
          <w:b/>
          <w:u w:val="single"/>
        </w:rPr>
      </w:pPr>
    </w:p>
    <w:p w14:paraId="0FA5EEAD" w14:textId="77777777" w:rsidR="00B053D7" w:rsidRDefault="00B053D7" w:rsidP="00B053D7">
      <w:pPr>
        <w:jc w:val="center"/>
        <w:rPr>
          <w:b/>
          <w:u w:val="single"/>
        </w:rPr>
      </w:pPr>
    </w:p>
    <w:p w14:paraId="6BC20D54" w14:textId="77777777" w:rsidR="00B053D7" w:rsidRDefault="00B053D7" w:rsidP="00B053D7">
      <w:pPr>
        <w:jc w:val="center"/>
        <w:rPr>
          <w:b/>
          <w:u w:val="single"/>
        </w:rPr>
      </w:pPr>
    </w:p>
    <w:p w14:paraId="6C2814F0" w14:textId="77777777" w:rsidR="00AC03D0" w:rsidRDefault="00AC03D0" w:rsidP="00B053D7">
      <w:pPr>
        <w:jc w:val="center"/>
        <w:rPr>
          <w:b/>
          <w:u w:val="single"/>
        </w:rPr>
      </w:pPr>
    </w:p>
    <w:p w14:paraId="2ADD2A57" w14:textId="77777777" w:rsidR="00AC03D0" w:rsidRDefault="00AC03D0" w:rsidP="00B053D7">
      <w:pPr>
        <w:jc w:val="center"/>
        <w:rPr>
          <w:b/>
          <w:u w:val="single"/>
        </w:rPr>
      </w:pPr>
    </w:p>
    <w:p w14:paraId="0F89477B" w14:textId="77777777" w:rsidR="00AC03D0" w:rsidRDefault="00AC03D0" w:rsidP="00B053D7">
      <w:pPr>
        <w:jc w:val="center"/>
        <w:rPr>
          <w:b/>
          <w:u w:val="single"/>
        </w:rPr>
      </w:pPr>
    </w:p>
    <w:p w14:paraId="1851D5B4" w14:textId="77777777" w:rsidR="00AC03D0" w:rsidRDefault="00AC03D0" w:rsidP="00B053D7">
      <w:pPr>
        <w:jc w:val="center"/>
        <w:rPr>
          <w:b/>
          <w:u w:val="single"/>
        </w:rPr>
      </w:pPr>
    </w:p>
    <w:p w14:paraId="7DF646DA" w14:textId="77777777" w:rsidR="00A44232" w:rsidRDefault="00A44232" w:rsidP="00B053D7">
      <w:pPr>
        <w:jc w:val="center"/>
        <w:rPr>
          <w:b/>
          <w:u w:val="single"/>
        </w:rPr>
      </w:pPr>
    </w:p>
    <w:p w14:paraId="3470AC2E" w14:textId="77777777" w:rsidR="00A44232" w:rsidRDefault="00A44232" w:rsidP="00B053D7">
      <w:pPr>
        <w:jc w:val="center"/>
        <w:rPr>
          <w:b/>
          <w:u w:val="single"/>
        </w:rPr>
      </w:pPr>
    </w:p>
    <w:p w14:paraId="0FE67A09" w14:textId="77777777" w:rsidR="00A44232" w:rsidRDefault="00A44232" w:rsidP="00B053D7">
      <w:pPr>
        <w:jc w:val="center"/>
        <w:rPr>
          <w:b/>
          <w:u w:val="single"/>
        </w:rPr>
      </w:pPr>
    </w:p>
    <w:p w14:paraId="2EDFD963" w14:textId="77777777" w:rsidR="00A44232" w:rsidRDefault="00A44232" w:rsidP="00B053D7">
      <w:pPr>
        <w:jc w:val="center"/>
        <w:rPr>
          <w:b/>
          <w:u w:val="single"/>
        </w:rPr>
      </w:pPr>
    </w:p>
    <w:p w14:paraId="07B7A9AF" w14:textId="77777777" w:rsidR="00A44232" w:rsidRDefault="00A44232" w:rsidP="00B053D7">
      <w:pPr>
        <w:jc w:val="center"/>
        <w:rPr>
          <w:b/>
          <w:u w:val="single"/>
        </w:rPr>
      </w:pPr>
    </w:p>
    <w:p w14:paraId="7EFD3B82" w14:textId="77777777" w:rsidR="00A44232" w:rsidRDefault="00A44232" w:rsidP="00B053D7">
      <w:pPr>
        <w:jc w:val="center"/>
        <w:rPr>
          <w:b/>
          <w:u w:val="single"/>
        </w:rPr>
      </w:pPr>
    </w:p>
    <w:p w14:paraId="784EBB88" w14:textId="77777777" w:rsidR="00A44232" w:rsidRDefault="00A44232" w:rsidP="00B053D7">
      <w:pPr>
        <w:jc w:val="center"/>
        <w:rPr>
          <w:b/>
          <w:u w:val="single"/>
        </w:rPr>
      </w:pPr>
    </w:p>
    <w:p w14:paraId="0229096D" w14:textId="77777777" w:rsidR="00A44232" w:rsidRDefault="00A44232" w:rsidP="00B053D7">
      <w:pPr>
        <w:jc w:val="center"/>
        <w:rPr>
          <w:b/>
          <w:u w:val="single"/>
        </w:rPr>
      </w:pPr>
    </w:p>
    <w:p w14:paraId="77031544" w14:textId="77777777" w:rsidR="00A44232" w:rsidRDefault="00A44232" w:rsidP="00B053D7">
      <w:pPr>
        <w:jc w:val="center"/>
        <w:rPr>
          <w:b/>
          <w:u w:val="single"/>
        </w:rPr>
      </w:pPr>
    </w:p>
    <w:p w14:paraId="4560D1C5" w14:textId="77777777" w:rsidR="00A44232" w:rsidRDefault="00A44232" w:rsidP="00B053D7">
      <w:pPr>
        <w:jc w:val="center"/>
        <w:rPr>
          <w:b/>
          <w:u w:val="single"/>
        </w:rPr>
      </w:pPr>
    </w:p>
    <w:p w14:paraId="285047E9" w14:textId="77777777" w:rsidR="00A44232" w:rsidRDefault="00A44232" w:rsidP="00B053D7">
      <w:pPr>
        <w:jc w:val="center"/>
        <w:rPr>
          <w:b/>
          <w:u w:val="single"/>
        </w:rPr>
      </w:pPr>
    </w:p>
    <w:p w14:paraId="69D8F90B" w14:textId="7B77929F" w:rsidR="00B053D7" w:rsidRPr="00862D40" w:rsidRDefault="00B053D7" w:rsidP="00B053D7">
      <w:pPr>
        <w:jc w:val="center"/>
        <w:rPr>
          <w:b/>
          <w:sz w:val="24"/>
          <w:u w:val="single"/>
        </w:rPr>
      </w:pPr>
      <w:r w:rsidRPr="00862D40">
        <w:rPr>
          <w:b/>
          <w:sz w:val="24"/>
          <w:u w:val="single"/>
        </w:rPr>
        <w:t>3</w:t>
      </w:r>
      <w:r w:rsidRPr="00862D40">
        <w:rPr>
          <w:b/>
          <w:sz w:val="24"/>
          <w:u w:val="single"/>
          <w:vertAlign w:val="superscript"/>
        </w:rPr>
        <w:t>rd</w:t>
      </w:r>
      <w:r w:rsidRPr="00862D40">
        <w:rPr>
          <w:b/>
          <w:sz w:val="24"/>
          <w:u w:val="single"/>
        </w:rPr>
        <w:t xml:space="preserve"> yr BDS</w:t>
      </w:r>
    </w:p>
    <w:p w14:paraId="43D71D99" w14:textId="7D543792" w:rsidR="00B053D7" w:rsidRPr="00862D40" w:rsidRDefault="00B053D7" w:rsidP="00B053D7">
      <w:pPr>
        <w:jc w:val="center"/>
        <w:rPr>
          <w:b/>
          <w:sz w:val="24"/>
          <w:u w:val="single"/>
        </w:rPr>
      </w:pPr>
      <w:r w:rsidRPr="00862D40">
        <w:rPr>
          <w:b/>
          <w:sz w:val="24"/>
          <w:u w:val="single"/>
        </w:rPr>
        <w:t>LECTURE ALLOCATION 20</w:t>
      </w:r>
      <w:r w:rsidR="00621028">
        <w:rPr>
          <w:b/>
          <w:sz w:val="24"/>
          <w:u w:val="single"/>
        </w:rPr>
        <w:t>22- 23</w:t>
      </w:r>
    </w:p>
    <w:p w14:paraId="7BA7CB6A" w14:textId="77777777" w:rsidR="00B053D7" w:rsidRPr="00331A5F" w:rsidRDefault="00B053D7" w:rsidP="00B053D7">
      <w:pPr>
        <w:rPr>
          <w:b/>
          <w:u w:val="single"/>
        </w:rPr>
      </w:pPr>
      <w:r>
        <w:rPr>
          <w:b/>
          <w:u w:val="single"/>
        </w:rPr>
        <w:t>Total # of lectures in 36 weeks:</w:t>
      </w:r>
      <w:r w:rsidRPr="00801974">
        <w:rPr>
          <w:b/>
        </w:rPr>
        <w:tab/>
      </w:r>
      <w:proofErr w:type="gramStart"/>
      <w:r>
        <w:rPr>
          <w:b/>
        </w:rPr>
        <w:t>=  95</w:t>
      </w:r>
      <w:proofErr w:type="gramEnd"/>
    </w:p>
    <w:p w14:paraId="6F33A215" w14:textId="77777777" w:rsidR="00B053D7" w:rsidRPr="00331A5F" w:rsidRDefault="00B053D7" w:rsidP="00B053D7">
      <w:pPr>
        <w:rPr>
          <w:b/>
          <w:u w:val="single"/>
        </w:rPr>
      </w:pPr>
    </w:p>
    <w:tbl>
      <w:tblPr>
        <w:tblW w:w="1005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720"/>
        <w:gridCol w:w="630"/>
        <w:gridCol w:w="717"/>
        <w:gridCol w:w="852"/>
        <w:gridCol w:w="783"/>
        <w:gridCol w:w="750"/>
        <w:gridCol w:w="761"/>
        <w:gridCol w:w="739"/>
        <w:gridCol w:w="889"/>
        <w:gridCol w:w="987"/>
      </w:tblGrid>
      <w:tr w:rsidR="00B053D7" w:rsidRPr="00331A5F" w14:paraId="291AC663" w14:textId="77777777" w:rsidTr="00AC03D0">
        <w:trPr>
          <w:trHeight w:val="288"/>
        </w:trPr>
        <w:tc>
          <w:tcPr>
            <w:tcW w:w="2227" w:type="dxa"/>
            <w:shd w:val="clear" w:color="auto" w:fill="auto"/>
            <w:vAlign w:val="center"/>
          </w:tcPr>
          <w:p w14:paraId="2ADDF425" w14:textId="77777777" w:rsidR="00B053D7" w:rsidRPr="00331A5F" w:rsidRDefault="00B053D7" w:rsidP="00AC03D0">
            <w:pPr>
              <w:jc w:val="center"/>
              <w:rPr>
                <w:b/>
              </w:rPr>
            </w:pPr>
          </w:p>
        </w:tc>
        <w:tc>
          <w:tcPr>
            <w:tcW w:w="720" w:type="dxa"/>
            <w:shd w:val="clear" w:color="auto" w:fill="FFF2CC"/>
            <w:vAlign w:val="center"/>
          </w:tcPr>
          <w:p w14:paraId="1FEBF44E" w14:textId="77777777" w:rsidR="00B053D7" w:rsidRPr="00331A5F" w:rsidRDefault="00B053D7" w:rsidP="00AC03D0">
            <w:pPr>
              <w:jc w:val="center"/>
              <w:rPr>
                <w:b/>
              </w:rPr>
            </w:pPr>
            <w:r>
              <w:rPr>
                <w:b/>
              </w:rPr>
              <w:t>Nov-</w:t>
            </w:r>
            <w:r w:rsidRPr="00331A5F">
              <w:rPr>
                <w:b/>
              </w:rPr>
              <w:t>Dec</w:t>
            </w:r>
          </w:p>
        </w:tc>
        <w:tc>
          <w:tcPr>
            <w:tcW w:w="630" w:type="dxa"/>
            <w:shd w:val="clear" w:color="auto" w:fill="FFF2CC"/>
            <w:vAlign w:val="center"/>
          </w:tcPr>
          <w:p w14:paraId="3A08050A" w14:textId="77777777" w:rsidR="00B053D7" w:rsidRPr="00331A5F" w:rsidRDefault="00B053D7" w:rsidP="00AC03D0">
            <w:pPr>
              <w:jc w:val="center"/>
              <w:rPr>
                <w:b/>
              </w:rPr>
            </w:pPr>
            <w:r w:rsidRPr="00331A5F">
              <w:rPr>
                <w:b/>
              </w:rPr>
              <w:t>Jan</w:t>
            </w:r>
          </w:p>
        </w:tc>
        <w:tc>
          <w:tcPr>
            <w:tcW w:w="717" w:type="dxa"/>
            <w:shd w:val="clear" w:color="auto" w:fill="FFF2CC"/>
            <w:vAlign w:val="center"/>
          </w:tcPr>
          <w:p w14:paraId="60B62D05" w14:textId="77777777" w:rsidR="00B053D7" w:rsidRPr="00331A5F" w:rsidRDefault="00B053D7" w:rsidP="00AC03D0">
            <w:pPr>
              <w:jc w:val="center"/>
              <w:rPr>
                <w:b/>
              </w:rPr>
            </w:pPr>
            <w:r w:rsidRPr="00331A5F">
              <w:rPr>
                <w:b/>
              </w:rPr>
              <w:t>Feb</w:t>
            </w:r>
          </w:p>
        </w:tc>
        <w:tc>
          <w:tcPr>
            <w:tcW w:w="852" w:type="dxa"/>
            <w:shd w:val="clear" w:color="auto" w:fill="FFF2CC"/>
            <w:vAlign w:val="center"/>
          </w:tcPr>
          <w:p w14:paraId="47E9F13B" w14:textId="77777777" w:rsidR="00B053D7" w:rsidRPr="00331A5F" w:rsidRDefault="00B053D7" w:rsidP="00AC03D0">
            <w:pPr>
              <w:jc w:val="center"/>
              <w:rPr>
                <w:b/>
              </w:rPr>
            </w:pPr>
            <w:r w:rsidRPr="00331A5F">
              <w:rPr>
                <w:b/>
              </w:rPr>
              <w:t>March</w:t>
            </w:r>
          </w:p>
        </w:tc>
        <w:tc>
          <w:tcPr>
            <w:tcW w:w="783" w:type="dxa"/>
            <w:shd w:val="clear" w:color="auto" w:fill="FFF2CC"/>
            <w:vAlign w:val="center"/>
          </w:tcPr>
          <w:p w14:paraId="74D84B28" w14:textId="77777777" w:rsidR="00B053D7" w:rsidRPr="00331A5F" w:rsidRDefault="00B053D7" w:rsidP="00AC03D0">
            <w:pPr>
              <w:jc w:val="center"/>
              <w:rPr>
                <w:b/>
              </w:rPr>
            </w:pPr>
            <w:r w:rsidRPr="00331A5F">
              <w:rPr>
                <w:b/>
              </w:rPr>
              <w:t>April</w:t>
            </w:r>
          </w:p>
        </w:tc>
        <w:tc>
          <w:tcPr>
            <w:tcW w:w="750" w:type="dxa"/>
            <w:shd w:val="clear" w:color="auto" w:fill="FFF2CC"/>
            <w:vAlign w:val="center"/>
          </w:tcPr>
          <w:p w14:paraId="28C83EDC" w14:textId="77777777" w:rsidR="00B053D7" w:rsidRPr="00331A5F" w:rsidRDefault="00B053D7" w:rsidP="00AC03D0">
            <w:pPr>
              <w:jc w:val="center"/>
              <w:rPr>
                <w:b/>
              </w:rPr>
            </w:pPr>
            <w:r w:rsidRPr="00331A5F">
              <w:rPr>
                <w:b/>
              </w:rPr>
              <w:t>May</w:t>
            </w:r>
          </w:p>
        </w:tc>
        <w:tc>
          <w:tcPr>
            <w:tcW w:w="761" w:type="dxa"/>
            <w:shd w:val="clear" w:color="auto" w:fill="FFF2CC"/>
            <w:vAlign w:val="center"/>
          </w:tcPr>
          <w:p w14:paraId="2520452E" w14:textId="77777777" w:rsidR="00B053D7" w:rsidRPr="00331A5F" w:rsidRDefault="00B053D7" w:rsidP="00AC03D0">
            <w:pPr>
              <w:jc w:val="center"/>
              <w:rPr>
                <w:b/>
              </w:rPr>
            </w:pPr>
            <w:r w:rsidRPr="00331A5F">
              <w:rPr>
                <w:b/>
              </w:rPr>
              <w:t>June</w:t>
            </w:r>
          </w:p>
        </w:tc>
        <w:tc>
          <w:tcPr>
            <w:tcW w:w="739" w:type="dxa"/>
            <w:shd w:val="clear" w:color="auto" w:fill="FFF2CC"/>
            <w:vAlign w:val="center"/>
          </w:tcPr>
          <w:p w14:paraId="620AC595" w14:textId="77777777" w:rsidR="00B053D7" w:rsidRPr="00331A5F" w:rsidRDefault="00B053D7" w:rsidP="00AC03D0">
            <w:pPr>
              <w:jc w:val="center"/>
              <w:rPr>
                <w:b/>
              </w:rPr>
            </w:pPr>
            <w:r w:rsidRPr="00331A5F">
              <w:rPr>
                <w:b/>
              </w:rPr>
              <w:t>July</w:t>
            </w:r>
          </w:p>
        </w:tc>
        <w:tc>
          <w:tcPr>
            <w:tcW w:w="889" w:type="dxa"/>
            <w:shd w:val="clear" w:color="auto" w:fill="FFF2CC"/>
            <w:vAlign w:val="center"/>
          </w:tcPr>
          <w:p w14:paraId="524AD718" w14:textId="77777777" w:rsidR="00B053D7" w:rsidRPr="00331A5F" w:rsidRDefault="00B053D7" w:rsidP="00AC03D0">
            <w:pPr>
              <w:jc w:val="center"/>
              <w:rPr>
                <w:b/>
              </w:rPr>
            </w:pPr>
            <w:r w:rsidRPr="00331A5F">
              <w:rPr>
                <w:b/>
              </w:rPr>
              <w:t>August</w:t>
            </w:r>
          </w:p>
        </w:tc>
        <w:tc>
          <w:tcPr>
            <w:tcW w:w="987" w:type="dxa"/>
            <w:shd w:val="clear" w:color="auto" w:fill="FFF2CC"/>
            <w:vAlign w:val="center"/>
          </w:tcPr>
          <w:p w14:paraId="1C2A9820" w14:textId="77777777" w:rsidR="00B053D7" w:rsidRPr="00331A5F" w:rsidRDefault="00B053D7" w:rsidP="00AC03D0">
            <w:pPr>
              <w:jc w:val="center"/>
              <w:rPr>
                <w:b/>
              </w:rPr>
            </w:pPr>
            <w:r w:rsidRPr="00331A5F">
              <w:rPr>
                <w:b/>
              </w:rPr>
              <w:t>TOTAL</w:t>
            </w:r>
          </w:p>
        </w:tc>
      </w:tr>
      <w:tr w:rsidR="00B053D7" w:rsidRPr="00331A5F" w14:paraId="3B128F87" w14:textId="77777777" w:rsidTr="00AC03D0">
        <w:trPr>
          <w:trHeight w:val="288"/>
        </w:trPr>
        <w:tc>
          <w:tcPr>
            <w:tcW w:w="2227" w:type="dxa"/>
            <w:shd w:val="clear" w:color="auto" w:fill="auto"/>
            <w:vAlign w:val="center"/>
          </w:tcPr>
          <w:p w14:paraId="033997BD" w14:textId="77777777" w:rsidR="00B053D7" w:rsidRDefault="00B053D7" w:rsidP="00AC03D0">
            <w:pPr>
              <w:rPr>
                <w:b/>
              </w:rPr>
            </w:pPr>
            <w:r>
              <w:rPr>
                <w:b/>
              </w:rPr>
              <w:t>Introduction to Oral Pathology</w:t>
            </w:r>
          </w:p>
        </w:tc>
        <w:tc>
          <w:tcPr>
            <w:tcW w:w="720" w:type="dxa"/>
            <w:shd w:val="clear" w:color="auto" w:fill="auto"/>
            <w:vAlign w:val="center"/>
          </w:tcPr>
          <w:p w14:paraId="537EE3FB" w14:textId="77777777" w:rsidR="00B053D7" w:rsidRDefault="00B053D7" w:rsidP="00AC03D0">
            <w:pPr>
              <w:jc w:val="center"/>
              <w:rPr>
                <w:b/>
              </w:rPr>
            </w:pPr>
            <w:r>
              <w:rPr>
                <w:b/>
              </w:rPr>
              <w:t>1</w:t>
            </w:r>
          </w:p>
        </w:tc>
        <w:tc>
          <w:tcPr>
            <w:tcW w:w="630" w:type="dxa"/>
            <w:shd w:val="clear" w:color="auto" w:fill="auto"/>
            <w:vAlign w:val="center"/>
          </w:tcPr>
          <w:p w14:paraId="45FD0879" w14:textId="77777777" w:rsidR="00B053D7" w:rsidRDefault="00B053D7" w:rsidP="00AC03D0">
            <w:pPr>
              <w:jc w:val="center"/>
              <w:rPr>
                <w:b/>
              </w:rPr>
            </w:pPr>
          </w:p>
        </w:tc>
        <w:tc>
          <w:tcPr>
            <w:tcW w:w="717" w:type="dxa"/>
            <w:shd w:val="clear" w:color="auto" w:fill="auto"/>
            <w:vAlign w:val="center"/>
          </w:tcPr>
          <w:p w14:paraId="173AF735" w14:textId="77777777" w:rsidR="00B053D7" w:rsidRPr="00331A5F" w:rsidRDefault="00B053D7" w:rsidP="00AC03D0">
            <w:pPr>
              <w:jc w:val="center"/>
              <w:rPr>
                <w:b/>
              </w:rPr>
            </w:pPr>
          </w:p>
        </w:tc>
        <w:tc>
          <w:tcPr>
            <w:tcW w:w="852" w:type="dxa"/>
            <w:shd w:val="clear" w:color="auto" w:fill="auto"/>
            <w:vAlign w:val="center"/>
          </w:tcPr>
          <w:p w14:paraId="4C2A5949" w14:textId="77777777" w:rsidR="00B053D7" w:rsidRPr="00331A5F" w:rsidRDefault="00B053D7" w:rsidP="00AC03D0">
            <w:pPr>
              <w:jc w:val="center"/>
              <w:rPr>
                <w:b/>
              </w:rPr>
            </w:pPr>
          </w:p>
        </w:tc>
        <w:tc>
          <w:tcPr>
            <w:tcW w:w="783" w:type="dxa"/>
            <w:shd w:val="clear" w:color="auto" w:fill="auto"/>
            <w:vAlign w:val="center"/>
          </w:tcPr>
          <w:p w14:paraId="0FB025BB" w14:textId="77777777" w:rsidR="00B053D7" w:rsidRPr="00331A5F" w:rsidRDefault="00B053D7" w:rsidP="00AC03D0">
            <w:pPr>
              <w:jc w:val="center"/>
              <w:rPr>
                <w:b/>
              </w:rPr>
            </w:pPr>
          </w:p>
        </w:tc>
        <w:tc>
          <w:tcPr>
            <w:tcW w:w="750" w:type="dxa"/>
            <w:shd w:val="clear" w:color="auto" w:fill="auto"/>
            <w:vAlign w:val="center"/>
          </w:tcPr>
          <w:p w14:paraId="73A43319" w14:textId="77777777" w:rsidR="00B053D7" w:rsidRPr="00331A5F" w:rsidRDefault="00B053D7" w:rsidP="00AC03D0">
            <w:pPr>
              <w:jc w:val="center"/>
              <w:rPr>
                <w:b/>
              </w:rPr>
            </w:pPr>
          </w:p>
        </w:tc>
        <w:tc>
          <w:tcPr>
            <w:tcW w:w="761" w:type="dxa"/>
            <w:shd w:val="clear" w:color="auto" w:fill="auto"/>
            <w:vAlign w:val="center"/>
          </w:tcPr>
          <w:p w14:paraId="7D4940D0" w14:textId="77777777" w:rsidR="00B053D7" w:rsidRPr="00331A5F" w:rsidRDefault="00B053D7" w:rsidP="00AC03D0">
            <w:pPr>
              <w:jc w:val="center"/>
              <w:rPr>
                <w:b/>
              </w:rPr>
            </w:pPr>
          </w:p>
        </w:tc>
        <w:tc>
          <w:tcPr>
            <w:tcW w:w="739" w:type="dxa"/>
            <w:shd w:val="clear" w:color="auto" w:fill="auto"/>
            <w:vAlign w:val="center"/>
          </w:tcPr>
          <w:p w14:paraId="7E4859C7" w14:textId="77777777" w:rsidR="00B053D7" w:rsidRPr="00331A5F" w:rsidRDefault="00B053D7" w:rsidP="00AC03D0">
            <w:pPr>
              <w:jc w:val="center"/>
              <w:rPr>
                <w:b/>
              </w:rPr>
            </w:pPr>
          </w:p>
        </w:tc>
        <w:tc>
          <w:tcPr>
            <w:tcW w:w="889" w:type="dxa"/>
            <w:shd w:val="clear" w:color="auto" w:fill="auto"/>
            <w:vAlign w:val="center"/>
          </w:tcPr>
          <w:p w14:paraId="38A92EFD" w14:textId="77777777" w:rsidR="00B053D7" w:rsidRPr="00331A5F" w:rsidRDefault="00B053D7" w:rsidP="00AC03D0">
            <w:pPr>
              <w:jc w:val="center"/>
              <w:rPr>
                <w:b/>
              </w:rPr>
            </w:pPr>
          </w:p>
        </w:tc>
        <w:tc>
          <w:tcPr>
            <w:tcW w:w="987" w:type="dxa"/>
            <w:shd w:val="clear" w:color="auto" w:fill="FFF2CC"/>
            <w:vAlign w:val="center"/>
          </w:tcPr>
          <w:p w14:paraId="4D7C77F3" w14:textId="77777777" w:rsidR="00B053D7" w:rsidRDefault="00B053D7" w:rsidP="00AC03D0">
            <w:pPr>
              <w:jc w:val="center"/>
              <w:rPr>
                <w:b/>
              </w:rPr>
            </w:pPr>
            <w:r>
              <w:rPr>
                <w:b/>
              </w:rPr>
              <w:t>1</w:t>
            </w:r>
          </w:p>
        </w:tc>
      </w:tr>
      <w:tr w:rsidR="00B053D7" w:rsidRPr="00331A5F" w14:paraId="3D4FF26E" w14:textId="77777777" w:rsidTr="00AC03D0">
        <w:trPr>
          <w:trHeight w:val="288"/>
        </w:trPr>
        <w:tc>
          <w:tcPr>
            <w:tcW w:w="2227" w:type="dxa"/>
            <w:shd w:val="clear" w:color="auto" w:fill="auto"/>
            <w:vAlign w:val="center"/>
          </w:tcPr>
          <w:p w14:paraId="5218F73F" w14:textId="77777777" w:rsidR="00B053D7" w:rsidRPr="00331A5F" w:rsidRDefault="00B053D7" w:rsidP="00AC03D0">
            <w:pPr>
              <w:rPr>
                <w:b/>
              </w:rPr>
            </w:pPr>
            <w:r>
              <w:rPr>
                <w:b/>
              </w:rPr>
              <w:t xml:space="preserve">Infections of Teeth </w:t>
            </w:r>
            <w:r>
              <w:rPr>
                <w:b/>
              </w:rPr>
              <w:lastRenderedPageBreak/>
              <w:t xml:space="preserve">and Bone </w:t>
            </w:r>
          </w:p>
        </w:tc>
        <w:tc>
          <w:tcPr>
            <w:tcW w:w="720" w:type="dxa"/>
            <w:shd w:val="clear" w:color="auto" w:fill="auto"/>
            <w:vAlign w:val="center"/>
          </w:tcPr>
          <w:p w14:paraId="22D2177C" w14:textId="77777777" w:rsidR="00B053D7" w:rsidRPr="00331A5F" w:rsidRDefault="00B053D7" w:rsidP="00AC03D0">
            <w:pPr>
              <w:jc w:val="center"/>
              <w:rPr>
                <w:b/>
              </w:rPr>
            </w:pPr>
            <w:r>
              <w:rPr>
                <w:b/>
              </w:rPr>
              <w:lastRenderedPageBreak/>
              <w:t>4</w:t>
            </w:r>
          </w:p>
        </w:tc>
        <w:tc>
          <w:tcPr>
            <w:tcW w:w="630" w:type="dxa"/>
            <w:shd w:val="clear" w:color="auto" w:fill="auto"/>
            <w:vAlign w:val="center"/>
          </w:tcPr>
          <w:p w14:paraId="70DBC397" w14:textId="77777777" w:rsidR="00B053D7" w:rsidRPr="00331A5F" w:rsidRDefault="00B053D7" w:rsidP="00AC03D0">
            <w:pPr>
              <w:jc w:val="center"/>
              <w:rPr>
                <w:b/>
              </w:rPr>
            </w:pPr>
            <w:r>
              <w:rPr>
                <w:b/>
              </w:rPr>
              <w:t>4</w:t>
            </w:r>
          </w:p>
        </w:tc>
        <w:tc>
          <w:tcPr>
            <w:tcW w:w="717" w:type="dxa"/>
            <w:shd w:val="clear" w:color="auto" w:fill="auto"/>
            <w:vAlign w:val="center"/>
          </w:tcPr>
          <w:p w14:paraId="39EB6600" w14:textId="77777777" w:rsidR="00B053D7" w:rsidRPr="00331A5F" w:rsidRDefault="00B053D7" w:rsidP="00AC03D0">
            <w:pPr>
              <w:jc w:val="center"/>
              <w:rPr>
                <w:b/>
              </w:rPr>
            </w:pPr>
          </w:p>
        </w:tc>
        <w:tc>
          <w:tcPr>
            <w:tcW w:w="852" w:type="dxa"/>
            <w:shd w:val="clear" w:color="auto" w:fill="auto"/>
            <w:vAlign w:val="center"/>
          </w:tcPr>
          <w:p w14:paraId="16B4E871" w14:textId="77777777" w:rsidR="00B053D7" w:rsidRPr="00331A5F" w:rsidRDefault="00B053D7" w:rsidP="00AC03D0">
            <w:pPr>
              <w:jc w:val="center"/>
              <w:rPr>
                <w:b/>
              </w:rPr>
            </w:pPr>
          </w:p>
        </w:tc>
        <w:tc>
          <w:tcPr>
            <w:tcW w:w="783" w:type="dxa"/>
            <w:shd w:val="clear" w:color="auto" w:fill="auto"/>
            <w:vAlign w:val="center"/>
          </w:tcPr>
          <w:p w14:paraId="3545F3BE" w14:textId="77777777" w:rsidR="00B053D7" w:rsidRPr="00331A5F" w:rsidRDefault="00B053D7" w:rsidP="00AC03D0">
            <w:pPr>
              <w:jc w:val="center"/>
              <w:rPr>
                <w:b/>
              </w:rPr>
            </w:pPr>
          </w:p>
        </w:tc>
        <w:tc>
          <w:tcPr>
            <w:tcW w:w="750" w:type="dxa"/>
            <w:shd w:val="clear" w:color="auto" w:fill="auto"/>
            <w:vAlign w:val="center"/>
          </w:tcPr>
          <w:p w14:paraId="57A49ECE" w14:textId="77777777" w:rsidR="00B053D7" w:rsidRPr="00331A5F" w:rsidRDefault="00B053D7" w:rsidP="00AC03D0">
            <w:pPr>
              <w:jc w:val="center"/>
              <w:rPr>
                <w:b/>
              </w:rPr>
            </w:pPr>
          </w:p>
        </w:tc>
        <w:tc>
          <w:tcPr>
            <w:tcW w:w="761" w:type="dxa"/>
            <w:shd w:val="clear" w:color="auto" w:fill="auto"/>
            <w:vAlign w:val="center"/>
          </w:tcPr>
          <w:p w14:paraId="616D3C6B" w14:textId="77777777" w:rsidR="00B053D7" w:rsidRPr="00331A5F" w:rsidRDefault="00B053D7" w:rsidP="00AC03D0">
            <w:pPr>
              <w:jc w:val="center"/>
              <w:rPr>
                <w:b/>
              </w:rPr>
            </w:pPr>
          </w:p>
        </w:tc>
        <w:tc>
          <w:tcPr>
            <w:tcW w:w="739" w:type="dxa"/>
            <w:shd w:val="clear" w:color="auto" w:fill="auto"/>
            <w:vAlign w:val="center"/>
          </w:tcPr>
          <w:p w14:paraId="36B3D12E" w14:textId="77777777" w:rsidR="00B053D7" w:rsidRPr="00331A5F" w:rsidRDefault="00B053D7" w:rsidP="00AC03D0">
            <w:pPr>
              <w:jc w:val="center"/>
              <w:rPr>
                <w:b/>
              </w:rPr>
            </w:pPr>
          </w:p>
        </w:tc>
        <w:tc>
          <w:tcPr>
            <w:tcW w:w="889" w:type="dxa"/>
            <w:shd w:val="clear" w:color="auto" w:fill="auto"/>
            <w:vAlign w:val="center"/>
          </w:tcPr>
          <w:p w14:paraId="2B6C924D" w14:textId="77777777" w:rsidR="00B053D7" w:rsidRPr="00331A5F" w:rsidRDefault="00B053D7" w:rsidP="00AC03D0">
            <w:pPr>
              <w:jc w:val="center"/>
              <w:rPr>
                <w:b/>
              </w:rPr>
            </w:pPr>
          </w:p>
        </w:tc>
        <w:tc>
          <w:tcPr>
            <w:tcW w:w="987" w:type="dxa"/>
            <w:shd w:val="clear" w:color="auto" w:fill="FFF2CC"/>
            <w:vAlign w:val="center"/>
          </w:tcPr>
          <w:p w14:paraId="7F355D79" w14:textId="77777777" w:rsidR="00B053D7" w:rsidRPr="00331A5F" w:rsidRDefault="00B053D7" w:rsidP="00AC03D0">
            <w:pPr>
              <w:jc w:val="center"/>
              <w:rPr>
                <w:b/>
              </w:rPr>
            </w:pPr>
            <w:r>
              <w:rPr>
                <w:b/>
              </w:rPr>
              <w:t>8</w:t>
            </w:r>
          </w:p>
        </w:tc>
      </w:tr>
      <w:tr w:rsidR="00B053D7" w:rsidRPr="00331A5F" w14:paraId="69ECC944" w14:textId="77777777" w:rsidTr="00AC03D0">
        <w:trPr>
          <w:trHeight w:val="288"/>
        </w:trPr>
        <w:tc>
          <w:tcPr>
            <w:tcW w:w="2227" w:type="dxa"/>
            <w:shd w:val="clear" w:color="auto" w:fill="auto"/>
            <w:vAlign w:val="center"/>
          </w:tcPr>
          <w:p w14:paraId="3F142906" w14:textId="77777777" w:rsidR="00B053D7" w:rsidRDefault="00B053D7" w:rsidP="00AC03D0">
            <w:pPr>
              <w:rPr>
                <w:b/>
              </w:rPr>
            </w:pPr>
            <w:r>
              <w:rPr>
                <w:b/>
              </w:rPr>
              <w:lastRenderedPageBreak/>
              <w:t xml:space="preserve">Oral Infections </w:t>
            </w:r>
          </w:p>
          <w:p w14:paraId="03769477" w14:textId="77777777" w:rsidR="00B053D7" w:rsidRDefault="00B053D7" w:rsidP="00AC03D0">
            <w:pPr>
              <w:rPr>
                <w:b/>
              </w:rPr>
            </w:pPr>
          </w:p>
        </w:tc>
        <w:tc>
          <w:tcPr>
            <w:tcW w:w="720" w:type="dxa"/>
            <w:shd w:val="clear" w:color="auto" w:fill="auto"/>
            <w:vAlign w:val="center"/>
          </w:tcPr>
          <w:p w14:paraId="772A3F11" w14:textId="77777777" w:rsidR="00B053D7" w:rsidRDefault="00B053D7" w:rsidP="00AC03D0">
            <w:pPr>
              <w:jc w:val="center"/>
              <w:rPr>
                <w:b/>
              </w:rPr>
            </w:pPr>
          </w:p>
        </w:tc>
        <w:tc>
          <w:tcPr>
            <w:tcW w:w="630" w:type="dxa"/>
            <w:shd w:val="clear" w:color="auto" w:fill="auto"/>
            <w:vAlign w:val="center"/>
          </w:tcPr>
          <w:p w14:paraId="2AC264F7" w14:textId="77777777" w:rsidR="00B053D7" w:rsidRPr="00331A5F" w:rsidRDefault="00B053D7" w:rsidP="00AC03D0">
            <w:pPr>
              <w:jc w:val="center"/>
              <w:rPr>
                <w:b/>
              </w:rPr>
            </w:pPr>
            <w:r>
              <w:rPr>
                <w:b/>
              </w:rPr>
              <w:t>8</w:t>
            </w:r>
          </w:p>
        </w:tc>
        <w:tc>
          <w:tcPr>
            <w:tcW w:w="717" w:type="dxa"/>
            <w:shd w:val="clear" w:color="auto" w:fill="auto"/>
            <w:vAlign w:val="center"/>
          </w:tcPr>
          <w:p w14:paraId="7EA81FE2" w14:textId="77777777" w:rsidR="00B053D7" w:rsidRPr="00331A5F" w:rsidRDefault="00B053D7" w:rsidP="00AC03D0">
            <w:pPr>
              <w:jc w:val="center"/>
              <w:rPr>
                <w:b/>
              </w:rPr>
            </w:pPr>
          </w:p>
        </w:tc>
        <w:tc>
          <w:tcPr>
            <w:tcW w:w="852" w:type="dxa"/>
            <w:shd w:val="clear" w:color="auto" w:fill="auto"/>
            <w:vAlign w:val="center"/>
          </w:tcPr>
          <w:p w14:paraId="12DC1E3C" w14:textId="77777777" w:rsidR="00B053D7" w:rsidRPr="00331A5F" w:rsidRDefault="00B053D7" w:rsidP="00AC03D0">
            <w:pPr>
              <w:jc w:val="center"/>
              <w:rPr>
                <w:b/>
              </w:rPr>
            </w:pPr>
          </w:p>
        </w:tc>
        <w:tc>
          <w:tcPr>
            <w:tcW w:w="783" w:type="dxa"/>
            <w:shd w:val="clear" w:color="auto" w:fill="auto"/>
            <w:vAlign w:val="center"/>
          </w:tcPr>
          <w:p w14:paraId="2180A476" w14:textId="77777777" w:rsidR="00B053D7" w:rsidRPr="00331A5F" w:rsidRDefault="00B053D7" w:rsidP="00AC03D0">
            <w:pPr>
              <w:jc w:val="center"/>
              <w:rPr>
                <w:b/>
              </w:rPr>
            </w:pPr>
          </w:p>
        </w:tc>
        <w:tc>
          <w:tcPr>
            <w:tcW w:w="750" w:type="dxa"/>
            <w:shd w:val="clear" w:color="auto" w:fill="auto"/>
            <w:vAlign w:val="center"/>
          </w:tcPr>
          <w:p w14:paraId="5F321357" w14:textId="77777777" w:rsidR="00B053D7" w:rsidRPr="00331A5F" w:rsidRDefault="00B053D7" w:rsidP="00AC03D0">
            <w:pPr>
              <w:jc w:val="center"/>
              <w:rPr>
                <w:b/>
              </w:rPr>
            </w:pPr>
          </w:p>
        </w:tc>
        <w:tc>
          <w:tcPr>
            <w:tcW w:w="761" w:type="dxa"/>
            <w:shd w:val="clear" w:color="auto" w:fill="auto"/>
            <w:vAlign w:val="center"/>
          </w:tcPr>
          <w:p w14:paraId="1F1CCD98" w14:textId="77777777" w:rsidR="00B053D7" w:rsidRPr="00331A5F" w:rsidRDefault="00B053D7" w:rsidP="00AC03D0">
            <w:pPr>
              <w:jc w:val="center"/>
              <w:rPr>
                <w:b/>
              </w:rPr>
            </w:pPr>
          </w:p>
        </w:tc>
        <w:tc>
          <w:tcPr>
            <w:tcW w:w="739" w:type="dxa"/>
            <w:shd w:val="clear" w:color="auto" w:fill="auto"/>
            <w:vAlign w:val="center"/>
          </w:tcPr>
          <w:p w14:paraId="2F0803A8" w14:textId="77777777" w:rsidR="00B053D7" w:rsidRPr="00331A5F" w:rsidRDefault="00B053D7" w:rsidP="00AC03D0">
            <w:pPr>
              <w:jc w:val="center"/>
              <w:rPr>
                <w:b/>
              </w:rPr>
            </w:pPr>
          </w:p>
        </w:tc>
        <w:tc>
          <w:tcPr>
            <w:tcW w:w="889" w:type="dxa"/>
            <w:shd w:val="clear" w:color="auto" w:fill="auto"/>
            <w:vAlign w:val="center"/>
          </w:tcPr>
          <w:p w14:paraId="618109CA" w14:textId="77777777" w:rsidR="00B053D7" w:rsidRPr="00331A5F" w:rsidRDefault="00B053D7" w:rsidP="00AC03D0">
            <w:pPr>
              <w:jc w:val="center"/>
              <w:rPr>
                <w:b/>
              </w:rPr>
            </w:pPr>
          </w:p>
        </w:tc>
        <w:tc>
          <w:tcPr>
            <w:tcW w:w="987" w:type="dxa"/>
            <w:shd w:val="clear" w:color="auto" w:fill="FFF2CC"/>
            <w:vAlign w:val="center"/>
          </w:tcPr>
          <w:p w14:paraId="2E616858" w14:textId="77777777" w:rsidR="00B053D7" w:rsidRDefault="00B053D7" w:rsidP="00AC03D0">
            <w:pPr>
              <w:jc w:val="center"/>
              <w:rPr>
                <w:b/>
              </w:rPr>
            </w:pPr>
            <w:r>
              <w:rPr>
                <w:b/>
              </w:rPr>
              <w:t>8</w:t>
            </w:r>
          </w:p>
        </w:tc>
      </w:tr>
      <w:tr w:rsidR="00B053D7" w:rsidRPr="00331A5F" w14:paraId="0FC804F4" w14:textId="77777777" w:rsidTr="00AC03D0">
        <w:trPr>
          <w:trHeight w:val="288"/>
        </w:trPr>
        <w:tc>
          <w:tcPr>
            <w:tcW w:w="2227" w:type="dxa"/>
            <w:shd w:val="clear" w:color="auto" w:fill="auto"/>
            <w:vAlign w:val="center"/>
          </w:tcPr>
          <w:p w14:paraId="3BF2129D" w14:textId="77777777" w:rsidR="00B053D7" w:rsidRPr="00331A5F" w:rsidRDefault="00B053D7" w:rsidP="00AC03D0">
            <w:pPr>
              <w:rPr>
                <w:b/>
              </w:rPr>
            </w:pPr>
            <w:r>
              <w:rPr>
                <w:b/>
              </w:rPr>
              <w:t>Salivary Gland Disorders</w:t>
            </w:r>
          </w:p>
        </w:tc>
        <w:tc>
          <w:tcPr>
            <w:tcW w:w="720" w:type="dxa"/>
            <w:shd w:val="clear" w:color="auto" w:fill="auto"/>
            <w:vAlign w:val="center"/>
          </w:tcPr>
          <w:p w14:paraId="50C0F3DD" w14:textId="77777777" w:rsidR="00B053D7" w:rsidRPr="00331A5F" w:rsidRDefault="00B053D7" w:rsidP="00AC03D0">
            <w:pPr>
              <w:jc w:val="center"/>
              <w:rPr>
                <w:b/>
              </w:rPr>
            </w:pPr>
          </w:p>
        </w:tc>
        <w:tc>
          <w:tcPr>
            <w:tcW w:w="630" w:type="dxa"/>
            <w:shd w:val="clear" w:color="auto" w:fill="auto"/>
            <w:vAlign w:val="center"/>
          </w:tcPr>
          <w:p w14:paraId="15585588" w14:textId="77777777" w:rsidR="00B053D7" w:rsidRPr="00331A5F" w:rsidRDefault="00B053D7" w:rsidP="00AC03D0">
            <w:pPr>
              <w:jc w:val="center"/>
              <w:rPr>
                <w:b/>
              </w:rPr>
            </w:pPr>
          </w:p>
        </w:tc>
        <w:tc>
          <w:tcPr>
            <w:tcW w:w="717" w:type="dxa"/>
            <w:shd w:val="clear" w:color="auto" w:fill="auto"/>
            <w:vAlign w:val="center"/>
          </w:tcPr>
          <w:p w14:paraId="78D5F9A0" w14:textId="77777777" w:rsidR="00B053D7" w:rsidRPr="00331A5F" w:rsidRDefault="00B053D7" w:rsidP="00AC03D0">
            <w:pPr>
              <w:jc w:val="center"/>
              <w:rPr>
                <w:b/>
              </w:rPr>
            </w:pPr>
            <w:r>
              <w:rPr>
                <w:b/>
              </w:rPr>
              <w:t>8</w:t>
            </w:r>
          </w:p>
        </w:tc>
        <w:tc>
          <w:tcPr>
            <w:tcW w:w="852" w:type="dxa"/>
            <w:shd w:val="clear" w:color="auto" w:fill="auto"/>
            <w:vAlign w:val="center"/>
          </w:tcPr>
          <w:p w14:paraId="43D66A4F" w14:textId="77777777" w:rsidR="00B053D7" w:rsidRPr="00331A5F" w:rsidRDefault="00B053D7" w:rsidP="00AC03D0">
            <w:pPr>
              <w:jc w:val="center"/>
              <w:rPr>
                <w:b/>
              </w:rPr>
            </w:pPr>
          </w:p>
        </w:tc>
        <w:tc>
          <w:tcPr>
            <w:tcW w:w="783" w:type="dxa"/>
            <w:shd w:val="clear" w:color="auto" w:fill="auto"/>
            <w:vAlign w:val="center"/>
          </w:tcPr>
          <w:p w14:paraId="13B923DB" w14:textId="77777777" w:rsidR="00B053D7" w:rsidRPr="00331A5F" w:rsidRDefault="00B053D7" w:rsidP="00AC03D0">
            <w:pPr>
              <w:jc w:val="center"/>
              <w:rPr>
                <w:b/>
              </w:rPr>
            </w:pPr>
          </w:p>
        </w:tc>
        <w:tc>
          <w:tcPr>
            <w:tcW w:w="750" w:type="dxa"/>
            <w:shd w:val="clear" w:color="auto" w:fill="auto"/>
            <w:vAlign w:val="center"/>
          </w:tcPr>
          <w:p w14:paraId="40A14327" w14:textId="77777777" w:rsidR="00B053D7" w:rsidRPr="00331A5F" w:rsidRDefault="00B053D7" w:rsidP="00AC03D0">
            <w:pPr>
              <w:jc w:val="center"/>
              <w:rPr>
                <w:b/>
              </w:rPr>
            </w:pPr>
          </w:p>
        </w:tc>
        <w:tc>
          <w:tcPr>
            <w:tcW w:w="761" w:type="dxa"/>
            <w:shd w:val="clear" w:color="auto" w:fill="auto"/>
            <w:vAlign w:val="center"/>
          </w:tcPr>
          <w:p w14:paraId="059A0AA9" w14:textId="77777777" w:rsidR="00B053D7" w:rsidRPr="00331A5F" w:rsidRDefault="00B053D7" w:rsidP="00AC03D0">
            <w:pPr>
              <w:jc w:val="center"/>
              <w:rPr>
                <w:b/>
              </w:rPr>
            </w:pPr>
          </w:p>
        </w:tc>
        <w:tc>
          <w:tcPr>
            <w:tcW w:w="739" w:type="dxa"/>
            <w:shd w:val="clear" w:color="auto" w:fill="auto"/>
            <w:vAlign w:val="center"/>
          </w:tcPr>
          <w:p w14:paraId="0197A08F" w14:textId="77777777" w:rsidR="00B053D7" w:rsidRPr="00331A5F" w:rsidRDefault="00B053D7" w:rsidP="00AC03D0">
            <w:pPr>
              <w:jc w:val="center"/>
              <w:rPr>
                <w:b/>
              </w:rPr>
            </w:pPr>
          </w:p>
        </w:tc>
        <w:tc>
          <w:tcPr>
            <w:tcW w:w="889" w:type="dxa"/>
            <w:shd w:val="clear" w:color="auto" w:fill="auto"/>
            <w:vAlign w:val="center"/>
          </w:tcPr>
          <w:p w14:paraId="30F7330A" w14:textId="77777777" w:rsidR="00B053D7" w:rsidRPr="00331A5F" w:rsidRDefault="00B053D7" w:rsidP="00AC03D0">
            <w:pPr>
              <w:jc w:val="center"/>
              <w:rPr>
                <w:b/>
              </w:rPr>
            </w:pPr>
          </w:p>
        </w:tc>
        <w:tc>
          <w:tcPr>
            <w:tcW w:w="987" w:type="dxa"/>
            <w:shd w:val="clear" w:color="auto" w:fill="FFF2CC"/>
            <w:vAlign w:val="center"/>
          </w:tcPr>
          <w:p w14:paraId="166DDD1B" w14:textId="77777777" w:rsidR="00B053D7" w:rsidRPr="00331A5F" w:rsidRDefault="00B053D7" w:rsidP="00AC03D0">
            <w:pPr>
              <w:jc w:val="center"/>
              <w:rPr>
                <w:b/>
              </w:rPr>
            </w:pPr>
            <w:r>
              <w:rPr>
                <w:b/>
              </w:rPr>
              <w:t>8</w:t>
            </w:r>
          </w:p>
        </w:tc>
      </w:tr>
      <w:tr w:rsidR="00B053D7" w:rsidRPr="00331A5F" w14:paraId="00572872" w14:textId="77777777" w:rsidTr="00AC03D0">
        <w:trPr>
          <w:trHeight w:val="467"/>
        </w:trPr>
        <w:tc>
          <w:tcPr>
            <w:tcW w:w="2227" w:type="dxa"/>
            <w:shd w:val="clear" w:color="auto" w:fill="auto"/>
            <w:vAlign w:val="center"/>
          </w:tcPr>
          <w:p w14:paraId="0772BFF3" w14:textId="77777777" w:rsidR="00B053D7" w:rsidRDefault="00B053D7" w:rsidP="00AC03D0">
            <w:pPr>
              <w:rPr>
                <w:b/>
              </w:rPr>
            </w:pPr>
            <w:r>
              <w:rPr>
                <w:b/>
              </w:rPr>
              <w:t xml:space="preserve">Wound Healing </w:t>
            </w:r>
          </w:p>
        </w:tc>
        <w:tc>
          <w:tcPr>
            <w:tcW w:w="720" w:type="dxa"/>
            <w:shd w:val="clear" w:color="auto" w:fill="auto"/>
            <w:vAlign w:val="center"/>
          </w:tcPr>
          <w:p w14:paraId="583A8B0E" w14:textId="77777777" w:rsidR="00B053D7" w:rsidRPr="00331A5F" w:rsidRDefault="00B053D7" w:rsidP="00AC03D0">
            <w:pPr>
              <w:jc w:val="center"/>
              <w:rPr>
                <w:b/>
              </w:rPr>
            </w:pPr>
          </w:p>
        </w:tc>
        <w:tc>
          <w:tcPr>
            <w:tcW w:w="630" w:type="dxa"/>
            <w:shd w:val="clear" w:color="auto" w:fill="auto"/>
            <w:vAlign w:val="center"/>
          </w:tcPr>
          <w:p w14:paraId="58F57C00" w14:textId="77777777" w:rsidR="00B053D7" w:rsidRDefault="00B053D7" w:rsidP="00AC03D0">
            <w:pPr>
              <w:jc w:val="center"/>
              <w:rPr>
                <w:b/>
              </w:rPr>
            </w:pPr>
          </w:p>
        </w:tc>
        <w:tc>
          <w:tcPr>
            <w:tcW w:w="717" w:type="dxa"/>
            <w:shd w:val="clear" w:color="auto" w:fill="auto"/>
            <w:vAlign w:val="center"/>
          </w:tcPr>
          <w:p w14:paraId="5CA30156" w14:textId="77777777" w:rsidR="00B053D7" w:rsidRPr="00331A5F" w:rsidRDefault="00B053D7" w:rsidP="00AC03D0">
            <w:pPr>
              <w:jc w:val="center"/>
              <w:rPr>
                <w:b/>
              </w:rPr>
            </w:pPr>
          </w:p>
        </w:tc>
        <w:tc>
          <w:tcPr>
            <w:tcW w:w="852" w:type="dxa"/>
            <w:shd w:val="clear" w:color="auto" w:fill="auto"/>
            <w:vAlign w:val="center"/>
          </w:tcPr>
          <w:p w14:paraId="74772B50" w14:textId="77777777" w:rsidR="00B053D7" w:rsidRPr="00331A5F" w:rsidRDefault="00B053D7" w:rsidP="00AC03D0">
            <w:pPr>
              <w:jc w:val="center"/>
              <w:rPr>
                <w:b/>
              </w:rPr>
            </w:pPr>
            <w:r>
              <w:rPr>
                <w:b/>
              </w:rPr>
              <w:t>1</w:t>
            </w:r>
          </w:p>
        </w:tc>
        <w:tc>
          <w:tcPr>
            <w:tcW w:w="783" w:type="dxa"/>
            <w:shd w:val="clear" w:color="auto" w:fill="auto"/>
            <w:vAlign w:val="center"/>
          </w:tcPr>
          <w:p w14:paraId="1AC58B8F" w14:textId="77777777" w:rsidR="00B053D7" w:rsidRPr="00331A5F" w:rsidRDefault="00B053D7" w:rsidP="00AC03D0">
            <w:pPr>
              <w:jc w:val="center"/>
              <w:rPr>
                <w:b/>
              </w:rPr>
            </w:pPr>
          </w:p>
        </w:tc>
        <w:tc>
          <w:tcPr>
            <w:tcW w:w="750" w:type="dxa"/>
            <w:shd w:val="clear" w:color="auto" w:fill="auto"/>
            <w:vAlign w:val="center"/>
          </w:tcPr>
          <w:p w14:paraId="2787AB37" w14:textId="77777777" w:rsidR="00B053D7" w:rsidRPr="00331A5F" w:rsidRDefault="00B053D7" w:rsidP="00AC03D0">
            <w:pPr>
              <w:jc w:val="center"/>
              <w:rPr>
                <w:b/>
              </w:rPr>
            </w:pPr>
          </w:p>
        </w:tc>
        <w:tc>
          <w:tcPr>
            <w:tcW w:w="761" w:type="dxa"/>
            <w:shd w:val="clear" w:color="auto" w:fill="auto"/>
            <w:vAlign w:val="center"/>
          </w:tcPr>
          <w:p w14:paraId="1AC034A6" w14:textId="77777777" w:rsidR="00B053D7" w:rsidRPr="00331A5F" w:rsidRDefault="00B053D7" w:rsidP="00AC03D0">
            <w:pPr>
              <w:jc w:val="center"/>
              <w:rPr>
                <w:b/>
              </w:rPr>
            </w:pPr>
          </w:p>
        </w:tc>
        <w:tc>
          <w:tcPr>
            <w:tcW w:w="739" w:type="dxa"/>
            <w:shd w:val="clear" w:color="auto" w:fill="auto"/>
            <w:vAlign w:val="center"/>
          </w:tcPr>
          <w:p w14:paraId="5AB08BB6" w14:textId="77777777" w:rsidR="00B053D7" w:rsidRPr="00331A5F" w:rsidRDefault="00B053D7" w:rsidP="00AC03D0">
            <w:pPr>
              <w:jc w:val="center"/>
              <w:rPr>
                <w:b/>
              </w:rPr>
            </w:pPr>
          </w:p>
        </w:tc>
        <w:tc>
          <w:tcPr>
            <w:tcW w:w="889" w:type="dxa"/>
            <w:shd w:val="clear" w:color="auto" w:fill="auto"/>
            <w:vAlign w:val="center"/>
          </w:tcPr>
          <w:p w14:paraId="41ECA2ED" w14:textId="77777777" w:rsidR="00B053D7" w:rsidRPr="00331A5F" w:rsidRDefault="00B053D7" w:rsidP="00AC03D0">
            <w:pPr>
              <w:jc w:val="center"/>
              <w:rPr>
                <w:b/>
              </w:rPr>
            </w:pPr>
          </w:p>
        </w:tc>
        <w:tc>
          <w:tcPr>
            <w:tcW w:w="987" w:type="dxa"/>
            <w:shd w:val="clear" w:color="auto" w:fill="FFF2CC"/>
            <w:vAlign w:val="center"/>
          </w:tcPr>
          <w:p w14:paraId="2E3347D3" w14:textId="77777777" w:rsidR="00B053D7" w:rsidRDefault="00B053D7" w:rsidP="00AC03D0">
            <w:pPr>
              <w:jc w:val="center"/>
              <w:rPr>
                <w:b/>
              </w:rPr>
            </w:pPr>
            <w:r>
              <w:rPr>
                <w:b/>
              </w:rPr>
              <w:t>1</w:t>
            </w:r>
          </w:p>
        </w:tc>
      </w:tr>
      <w:tr w:rsidR="00B053D7" w:rsidRPr="00331A5F" w14:paraId="17B28795" w14:textId="77777777" w:rsidTr="00AC03D0">
        <w:trPr>
          <w:trHeight w:val="521"/>
        </w:trPr>
        <w:tc>
          <w:tcPr>
            <w:tcW w:w="2227" w:type="dxa"/>
            <w:shd w:val="clear" w:color="auto" w:fill="auto"/>
            <w:vAlign w:val="center"/>
          </w:tcPr>
          <w:p w14:paraId="2AB75922" w14:textId="77777777" w:rsidR="00B053D7" w:rsidRPr="00331A5F" w:rsidRDefault="00B053D7" w:rsidP="00AC03D0">
            <w:pPr>
              <w:rPr>
                <w:b/>
              </w:rPr>
            </w:pPr>
            <w:r>
              <w:rPr>
                <w:b/>
              </w:rPr>
              <w:t xml:space="preserve">Immune-Mediated Disorders </w:t>
            </w:r>
          </w:p>
        </w:tc>
        <w:tc>
          <w:tcPr>
            <w:tcW w:w="720" w:type="dxa"/>
            <w:shd w:val="clear" w:color="auto" w:fill="auto"/>
            <w:vAlign w:val="center"/>
          </w:tcPr>
          <w:p w14:paraId="56E33E46" w14:textId="77777777" w:rsidR="00B053D7" w:rsidRPr="00331A5F" w:rsidRDefault="00B053D7" w:rsidP="00AC03D0">
            <w:pPr>
              <w:jc w:val="center"/>
              <w:rPr>
                <w:b/>
              </w:rPr>
            </w:pPr>
          </w:p>
        </w:tc>
        <w:tc>
          <w:tcPr>
            <w:tcW w:w="630" w:type="dxa"/>
            <w:shd w:val="clear" w:color="auto" w:fill="auto"/>
            <w:vAlign w:val="center"/>
          </w:tcPr>
          <w:p w14:paraId="66D8F23F" w14:textId="77777777" w:rsidR="00B053D7" w:rsidRPr="00331A5F" w:rsidRDefault="00B053D7" w:rsidP="00AC03D0">
            <w:pPr>
              <w:jc w:val="center"/>
              <w:rPr>
                <w:b/>
              </w:rPr>
            </w:pPr>
          </w:p>
        </w:tc>
        <w:tc>
          <w:tcPr>
            <w:tcW w:w="717" w:type="dxa"/>
            <w:shd w:val="clear" w:color="auto" w:fill="auto"/>
            <w:vAlign w:val="center"/>
          </w:tcPr>
          <w:p w14:paraId="2BD24D87" w14:textId="77777777" w:rsidR="00B053D7" w:rsidRPr="00331A5F" w:rsidRDefault="00B053D7" w:rsidP="00AC03D0">
            <w:pPr>
              <w:jc w:val="center"/>
              <w:rPr>
                <w:b/>
              </w:rPr>
            </w:pPr>
          </w:p>
        </w:tc>
        <w:tc>
          <w:tcPr>
            <w:tcW w:w="852" w:type="dxa"/>
            <w:shd w:val="clear" w:color="auto" w:fill="auto"/>
            <w:vAlign w:val="center"/>
          </w:tcPr>
          <w:p w14:paraId="3DF50A70" w14:textId="77777777" w:rsidR="00B053D7" w:rsidRPr="00331A5F" w:rsidRDefault="00B053D7" w:rsidP="00AC03D0">
            <w:pPr>
              <w:jc w:val="center"/>
              <w:rPr>
                <w:b/>
              </w:rPr>
            </w:pPr>
            <w:r>
              <w:rPr>
                <w:b/>
              </w:rPr>
              <w:t>8</w:t>
            </w:r>
          </w:p>
        </w:tc>
        <w:tc>
          <w:tcPr>
            <w:tcW w:w="783" w:type="dxa"/>
            <w:shd w:val="clear" w:color="auto" w:fill="auto"/>
            <w:vAlign w:val="center"/>
          </w:tcPr>
          <w:p w14:paraId="7C9E2EB8" w14:textId="77777777" w:rsidR="00B053D7" w:rsidRPr="00331A5F" w:rsidRDefault="00B053D7" w:rsidP="00AC03D0">
            <w:pPr>
              <w:jc w:val="center"/>
              <w:rPr>
                <w:b/>
              </w:rPr>
            </w:pPr>
          </w:p>
        </w:tc>
        <w:tc>
          <w:tcPr>
            <w:tcW w:w="750" w:type="dxa"/>
            <w:shd w:val="clear" w:color="auto" w:fill="auto"/>
            <w:vAlign w:val="center"/>
          </w:tcPr>
          <w:p w14:paraId="5B734659" w14:textId="77777777" w:rsidR="00B053D7" w:rsidRPr="00331A5F" w:rsidRDefault="00B053D7" w:rsidP="00AC03D0">
            <w:pPr>
              <w:jc w:val="center"/>
              <w:rPr>
                <w:b/>
              </w:rPr>
            </w:pPr>
          </w:p>
        </w:tc>
        <w:tc>
          <w:tcPr>
            <w:tcW w:w="761" w:type="dxa"/>
            <w:shd w:val="clear" w:color="auto" w:fill="auto"/>
            <w:vAlign w:val="center"/>
          </w:tcPr>
          <w:p w14:paraId="705EA7C2" w14:textId="77777777" w:rsidR="00B053D7" w:rsidRPr="00331A5F" w:rsidRDefault="00B053D7" w:rsidP="00AC03D0">
            <w:pPr>
              <w:jc w:val="center"/>
              <w:rPr>
                <w:b/>
              </w:rPr>
            </w:pPr>
          </w:p>
        </w:tc>
        <w:tc>
          <w:tcPr>
            <w:tcW w:w="739" w:type="dxa"/>
            <w:shd w:val="clear" w:color="auto" w:fill="auto"/>
            <w:vAlign w:val="center"/>
          </w:tcPr>
          <w:p w14:paraId="7A56BF19" w14:textId="77777777" w:rsidR="00B053D7" w:rsidRPr="00331A5F" w:rsidRDefault="00B053D7" w:rsidP="00AC03D0">
            <w:pPr>
              <w:jc w:val="center"/>
              <w:rPr>
                <w:b/>
              </w:rPr>
            </w:pPr>
          </w:p>
        </w:tc>
        <w:tc>
          <w:tcPr>
            <w:tcW w:w="889" w:type="dxa"/>
            <w:shd w:val="clear" w:color="auto" w:fill="auto"/>
            <w:vAlign w:val="center"/>
          </w:tcPr>
          <w:p w14:paraId="6CEE2B93" w14:textId="77777777" w:rsidR="00B053D7" w:rsidRPr="00331A5F" w:rsidRDefault="00B053D7" w:rsidP="00AC03D0">
            <w:pPr>
              <w:jc w:val="center"/>
              <w:rPr>
                <w:b/>
              </w:rPr>
            </w:pPr>
          </w:p>
        </w:tc>
        <w:tc>
          <w:tcPr>
            <w:tcW w:w="987" w:type="dxa"/>
            <w:shd w:val="clear" w:color="auto" w:fill="FFF2CC"/>
            <w:vAlign w:val="center"/>
          </w:tcPr>
          <w:p w14:paraId="080A8C3C" w14:textId="77777777" w:rsidR="00B053D7" w:rsidRPr="00331A5F" w:rsidRDefault="00B053D7" w:rsidP="00AC03D0">
            <w:pPr>
              <w:jc w:val="center"/>
              <w:rPr>
                <w:b/>
              </w:rPr>
            </w:pPr>
            <w:r>
              <w:rPr>
                <w:b/>
              </w:rPr>
              <w:t>8</w:t>
            </w:r>
          </w:p>
        </w:tc>
      </w:tr>
      <w:tr w:rsidR="00B053D7" w:rsidRPr="00331A5F" w14:paraId="7D258919" w14:textId="77777777" w:rsidTr="00AC03D0">
        <w:trPr>
          <w:trHeight w:val="539"/>
        </w:trPr>
        <w:tc>
          <w:tcPr>
            <w:tcW w:w="2227" w:type="dxa"/>
            <w:shd w:val="clear" w:color="auto" w:fill="auto"/>
            <w:vAlign w:val="center"/>
          </w:tcPr>
          <w:p w14:paraId="370811EE" w14:textId="77777777" w:rsidR="00B053D7" w:rsidRPr="00331A5F" w:rsidRDefault="00B053D7" w:rsidP="00AC03D0">
            <w:pPr>
              <w:rPr>
                <w:b/>
              </w:rPr>
            </w:pPr>
            <w:r>
              <w:rPr>
                <w:b/>
              </w:rPr>
              <w:t>Epithelial Disorders</w:t>
            </w:r>
          </w:p>
        </w:tc>
        <w:tc>
          <w:tcPr>
            <w:tcW w:w="720" w:type="dxa"/>
            <w:shd w:val="clear" w:color="auto" w:fill="auto"/>
            <w:vAlign w:val="center"/>
          </w:tcPr>
          <w:p w14:paraId="4BA4B725" w14:textId="77777777" w:rsidR="00B053D7" w:rsidRPr="00331A5F" w:rsidRDefault="00B053D7" w:rsidP="00AC03D0">
            <w:pPr>
              <w:jc w:val="center"/>
              <w:rPr>
                <w:b/>
              </w:rPr>
            </w:pPr>
          </w:p>
        </w:tc>
        <w:tc>
          <w:tcPr>
            <w:tcW w:w="630" w:type="dxa"/>
            <w:shd w:val="clear" w:color="auto" w:fill="auto"/>
            <w:vAlign w:val="center"/>
          </w:tcPr>
          <w:p w14:paraId="0912DE90" w14:textId="77777777" w:rsidR="00B053D7" w:rsidRPr="00331A5F" w:rsidRDefault="00B053D7" w:rsidP="00AC03D0">
            <w:pPr>
              <w:jc w:val="center"/>
              <w:rPr>
                <w:b/>
              </w:rPr>
            </w:pPr>
          </w:p>
        </w:tc>
        <w:tc>
          <w:tcPr>
            <w:tcW w:w="717" w:type="dxa"/>
            <w:shd w:val="clear" w:color="auto" w:fill="auto"/>
            <w:vAlign w:val="center"/>
          </w:tcPr>
          <w:p w14:paraId="33F0DECE" w14:textId="77777777" w:rsidR="00B053D7" w:rsidRPr="00331A5F" w:rsidRDefault="00B053D7" w:rsidP="00AC03D0">
            <w:pPr>
              <w:jc w:val="center"/>
              <w:rPr>
                <w:b/>
              </w:rPr>
            </w:pPr>
          </w:p>
        </w:tc>
        <w:tc>
          <w:tcPr>
            <w:tcW w:w="852" w:type="dxa"/>
            <w:shd w:val="clear" w:color="auto" w:fill="auto"/>
            <w:vAlign w:val="center"/>
          </w:tcPr>
          <w:p w14:paraId="3AA049EC" w14:textId="77777777" w:rsidR="00B053D7" w:rsidRPr="00331A5F" w:rsidRDefault="00B053D7" w:rsidP="00AC03D0">
            <w:pPr>
              <w:jc w:val="center"/>
              <w:rPr>
                <w:b/>
              </w:rPr>
            </w:pPr>
          </w:p>
        </w:tc>
        <w:tc>
          <w:tcPr>
            <w:tcW w:w="783" w:type="dxa"/>
            <w:shd w:val="clear" w:color="auto" w:fill="auto"/>
            <w:vAlign w:val="center"/>
          </w:tcPr>
          <w:p w14:paraId="3240A858" w14:textId="77777777" w:rsidR="00B053D7" w:rsidRPr="00331A5F" w:rsidRDefault="00B053D7" w:rsidP="00AC03D0">
            <w:pPr>
              <w:jc w:val="center"/>
              <w:rPr>
                <w:b/>
              </w:rPr>
            </w:pPr>
            <w:r>
              <w:rPr>
                <w:b/>
              </w:rPr>
              <w:t>10</w:t>
            </w:r>
          </w:p>
        </w:tc>
        <w:tc>
          <w:tcPr>
            <w:tcW w:w="750" w:type="dxa"/>
            <w:shd w:val="clear" w:color="auto" w:fill="auto"/>
            <w:vAlign w:val="center"/>
          </w:tcPr>
          <w:p w14:paraId="758707FD" w14:textId="77777777" w:rsidR="00B053D7" w:rsidRPr="00331A5F" w:rsidRDefault="00B053D7" w:rsidP="00AC03D0">
            <w:pPr>
              <w:jc w:val="center"/>
              <w:rPr>
                <w:b/>
              </w:rPr>
            </w:pPr>
          </w:p>
        </w:tc>
        <w:tc>
          <w:tcPr>
            <w:tcW w:w="761" w:type="dxa"/>
            <w:shd w:val="clear" w:color="auto" w:fill="auto"/>
            <w:vAlign w:val="center"/>
          </w:tcPr>
          <w:p w14:paraId="584A74D0" w14:textId="77777777" w:rsidR="00B053D7" w:rsidRPr="00331A5F" w:rsidRDefault="00B053D7" w:rsidP="00AC03D0">
            <w:pPr>
              <w:jc w:val="center"/>
              <w:rPr>
                <w:b/>
              </w:rPr>
            </w:pPr>
          </w:p>
        </w:tc>
        <w:tc>
          <w:tcPr>
            <w:tcW w:w="739" w:type="dxa"/>
            <w:shd w:val="clear" w:color="auto" w:fill="auto"/>
            <w:vAlign w:val="center"/>
          </w:tcPr>
          <w:p w14:paraId="3B702BCD" w14:textId="77777777" w:rsidR="00B053D7" w:rsidRPr="00331A5F" w:rsidRDefault="00B053D7" w:rsidP="00AC03D0">
            <w:pPr>
              <w:jc w:val="center"/>
              <w:rPr>
                <w:b/>
              </w:rPr>
            </w:pPr>
          </w:p>
        </w:tc>
        <w:tc>
          <w:tcPr>
            <w:tcW w:w="889" w:type="dxa"/>
            <w:shd w:val="clear" w:color="auto" w:fill="auto"/>
            <w:vAlign w:val="center"/>
          </w:tcPr>
          <w:p w14:paraId="594D21F3" w14:textId="77777777" w:rsidR="00B053D7" w:rsidRPr="00331A5F" w:rsidRDefault="00B053D7" w:rsidP="00AC03D0">
            <w:pPr>
              <w:jc w:val="center"/>
              <w:rPr>
                <w:b/>
              </w:rPr>
            </w:pPr>
          </w:p>
        </w:tc>
        <w:tc>
          <w:tcPr>
            <w:tcW w:w="987" w:type="dxa"/>
            <w:shd w:val="clear" w:color="auto" w:fill="FFF2CC"/>
            <w:vAlign w:val="center"/>
          </w:tcPr>
          <w:p w14:paraId="7F1C563E" w14:textId="77777777" w:rsidR="00B053D7" w:rsidRPr="00331A5F" w:rsidRDefault="00B053D7" w:rsidP="00AC03D0">
            <w:pPr>
              <w:rPr>
                <w:b/>
              </w:rPr>
            </w:pPr>
            <w:r>
              <w:rPr>
                <w:b/>
              </w:rPr>
              <w:t xml:space="preserve">     10</w:t>
            </w:r>
          </w:p>
        </w:tc>
      </w:tr>
      <w:tr w:rsidR="00B053D7" w:rsidRPr="00331A5F" w14:paraId="72589869" w14:textId="77777777" w:rsidTr="00AC03D0">
        <w:trPr>
          <w:trHeight w:val="521"/>
        </w:trPr>
        <w:tc>
          <w:tcPr>
            <w:tcW w:w="2227" w:type="dxa"/>
            <w:shd w:val="clear" w:color="auto" w:fill="auto"/>
            <w:vAlign w:val="center"/>
          </w:tcPr>
          <w:p w14:paraId="24097899" w14:textId="77777777" w:rsidR="00B053D7" w:rsidRPr="00331A5F" w:rsidRDefault="00B053D7" w:rsidP="00AC03D0">
            <w:pPr>
              <w:rPr>
                <w:b/>
              </w:rPr>
            </w:pPr>
            <w:r>
              <w:rPr>
                <w:b/>
              </w:rPr>
              <w:t>Diseases of Blood</w:t>
            </w:r>
          </w:p>
        </w:tc>
        <w:tc>
          <w:tcPr>
            <w:tcW w:w="720" w:type="dxa"/>
            <w:shd w:val="clear" w:color="auto" w:fill="auto"/>
            <w:vAlign w:val="center"/>
          </w:tcPr>
          <w:p w14:paraId="1A644A72" w14:textId="77777777" w:rsidR="00B053D7" w:rsidRPr="00331A5F" w:rsidRDefault="00B053D7" w:rsidP="00AC03D0">
            <w:pPr>
              <w:jc w:val="center"/>
              <w:rPr>
                <w:b/>
              </w:rPr>
            </w:pPr>
          </w:p>
        </w:tc>
        <w:tc>
          <w:tcPr>
            <w:tcW w:w="630" w:type="dxa"/>
            <w:shd w:val="clear" w:color="auto" w:fill="auto"/>
            <w:vAlign w:val="center"/>
          </w:tcPr>
          <w:p w14:paraId="1488A81F" w14:textId="77777777" w:rsidR="00B053D7" w:rsidRPr="00331A5F" w:rsidRDefault="00B053D7" w:rsidP="00AC03D0">
            <w:pPr>
              <w:jc w:val="center"/>
              <w:rPr>
                <w:b/>
              </w:rPr>
            </w:pPr>
          </w:p>
        </w:tc>
        <w:tc>
          <w:tcPr>
            <w:tcW w:w="717" w:type="dxa"/>
            <w:shd w:val="clear" w:color="auto" w:fill="auto"/>
            <w:vAlign w:val="center"/>
          </w:tcPr>
          <w:p w14:paraId="59A66349" w14:textId="77777777" w:rsidR="00B053D7" w:rsidRPr="00331A5F" w:rsidRDefault="00B053D7" w:rsidP="00AC03D0">
            <w:pPr>
              <w:jc w:val="center"/>
              <w:rPr>
                <w:b/>
              </w:rPr>
            </w:pPr>
          </w:p>
        </w:tc>
        <w:tc>
          <w:tcPr>
            <w:tcW w:w="852" w:type="dxa"/>
            <w:shd w:val="clear" w:color="auto" w:fill="auto"/>
            <w:vAlign w:val="center"/>
          </w:tcPr>
          <w:p w14:paraId="5F3BBFEF" w14:textId="77777777" w:rsidR="00B053D7" w:rsidRPr="00331A5F" w:rsidRDefault="00B053D7" w:rsidP="00AC03D0">
            <w:pPr>
              <w:jc w:val="center"/>
              <w:rPr>
                <w:b/>
              </w:rPr>
            </w:pPr>
          </w:p>
        </w:tc>
        <w:tc>
          <w:tcPr>
            <w:tcW w:w="783" w:type="dxa"/>
            <w:shd w:val="clear" w:color="auto" w:fill="auto"/>
            <w:vAlign w:val="center"/>
          </w:tcPr>
          <w:p w14:paraId="123F1A8E" w14:textId="77777777" w:rsidR="00B053D7" w:rsidRPr="00331A5F" w:rsidRDefault="00B053D7" w:rsidP="00AC03D0">
            <w:pPr>
              <w:jc w:val="center"/>
              <w:rPr>
                <w:b/>
              </w:rPr>
            </w:pPr>
          </w:p>
        </w:tc>
        <w:tc>
          <w:tcPr>
            <w:tcW w:w="750" w:type="dxa"/>
            <w:shd w:val="clear" w:color="auto" w:fill="auto"/>
            <w:vAlign w:val="center"/>
          </w:tcPr>
          <w:p w14:paraId="19EA6E30" w14:textId="77777777" w:rsidR="00B053D7" w:rsidRPr="00331A5F" w:rsidRDefault="00B053D7" w:rsidP="00AC03D0">
            <w:pPr>
              <w:jc w:val="center"/>
              <w:rPr>
                <w:b/>
              </w:rPr>
            </w:pPr>
            <w:r>
              <w:rPr>
                <w:b/>
              </w:rPr>
              <w:t>3</w:t>
            </w:r>
          </w:p>
        </w:tc>
        <w:tc>
          <w:tcPr>
            <w:tcW w:w="761" w:type="dxa"/>
            <w:shd w:val="clear" w:color="auto" w:fill="auto"/>
            <w:vAlign w:val="center"/>
          </w:tcPr>
          <w:p w14:paraId="5191EE8B" w14:textId="77777777" w:rsidR="00B053D7" w:rsidRPr="00331A5F" w:rsidRDefault="00B053D7" w:rsidP="00AC03D0">
            <w:pPr>
              <w:jc w:val="center"/>
              <w:rPr>
                <w:b/>
              </w:rPr>
            </w:pPr>
          </w:p>
        </w:tc>
        <w:tc>
          <w:tcPr>
            <w:tcW w:w="739" w:type="dxa"/>
            <w:shd w:val="clear" w:color="auto" w:fill="auto"/>
            <w:vAlign w:val="center"/>
          </w:tcPr>
          <w:p w14:paraId="667932CB" w14:textId="77777777" w:rsidR="00B053D7" w:rsidRPr="00331A5F" w:rsidRDefault="00B053D7" w:rsidP="00AC03D0">
            <w:pPr>
              <w:jc w:val="center"/>
              <w:rPr>
                <w:b/>
              </w:rPr>
            </w:pPr>
          </w:p>
        </w:tc>
        <w:tc>
          <w:tcPr>
            <w:tcW w:w="889" w:type="dxa"/>
            <w:shd w:val="clear" w:color="auto" w:fill="auto"/>
            <w:vAlign w:val="center"/>
          </w:tcPr>
          <w:p w14:paraId="529E8FF4" w14:textId="77777777" w:rsidR="00B053D7" w:rsidRPr="00331A5F" w:rsidRDefault="00B053D7" w:rsidP="00AC03D0">
            <w:pPr>
              <w:jc w:val="center"/>
              <w:rPr>
                <w:b/>
              </w:rPr>
            </w:pPr>
          </w:p>
        </w:tc>
        <w:tc>
          <w:tcPr>
            <w:tcW w:w="987" w:type="dxa"/>
            <w:shd w:val="clear" w:color="auto" w:fill="FFF2CC"/>
            <w:vAlign w:val="center"/>
          </w:tcPr>
          <w:p w14:paraId="2805674C" w14:textId="77777777" w:rsidR="00B053D7" w:rsidRPr="00331A5F" w:rsidRDefault="00B053D7" w:rsidP="00AC03D0">
            <w:pPr>
              <w:jc w:val="center"/>
              <w:rPr>
                <w:b/>
              </w:rPr>
            </w:pPr>
            <w:r>
              <w:rPr>
                <w:b/>
              </w:rPr>
              <w:t>3</w:t>
            </w:r>
          </w:p>
        </w:tc>
      </w:tr>
      <w:tr w:rsidR="00B053D7" w:rsidRPr="00331A5F" w14:paraId="0B306218" w14:textId="77777777" w:rsidTr="00AC03D0">
        <w:trPr>
          <w:trHeight w:val="288"/>
        </w:trPr>
        <w:tc>
          <w:tcPr>
            <w:tcW w:w="2227" w:type="dxa"/>
            <w:shd w:val="clear" w:color="auto" w:fill="auto"/>
            <w:vAlign w:val="center"/>
          </w:tcPr>
          <w:p w14:paraId="4BDBF120" w14:textId="77777777" w:rsidR="00B053D7" w:rsidRDefault="00B053D7" w:rsidP="00AC03D0">
            <w:pPr>
              <w:rPr>
                <w:b/>
              </w:rPr>
            </w:pPr>
            <w:r>
              <w:rPr>
                <w:b/>
              </w:rPr>
              <w:t>Development Disturbances of the Oral Regions</w:t>
            </w:r>
          </w:p>
        </w:tc>
        <w:tc>
          <w:tcPr>
            <w:tcW w:w="720" w:type="dxa"/>
            <w:shd w:val="clear" w:color="auto" w:fill="auto"/>
            <w:vAlign w:val="center"/>
          </w:tcPr>
          <w:p w14:paraId="4FBE3190" w14:textId="77777777" w:rsidR="00B053D7" w:rsidRPr="00331A5F" w:rsidRDefault="00B053D7" w:rsidP="00AC03D0">
            <w:pPr>
              <w:jc w:val="center"/>
              <w:rPr>
                <w:b/>
              </w:rPr>
            </w:pPr>
          </w:p>
        </w:tc>
        <w:tc>
          <w:tcPr>
            <w:tcW w:w="630" w:type="dxa"/>
            <w:shd w:val="clear" w:color="auto" w:fill="auto"/>
            <w:vAlign w:val="center"/>
          </w:tcPr>
          <w:p w14:paraId="4E805274" w14:textId="77777777" w:rsidR="00B053D7" w:rsidRPr="00331A5F" w:rsidRDefault="00B053D7" w:rsidP="00AC03D0">
            <w:pPr>
              <w:jc w:val="center"/>
              <w:rPr>
                <w:b/>
              </w:rPr>
            </w:pPr>
          </w:p>
        </w:tc>
        <w:tc>
          <w:tcPr>
            <w:tcW w:w="717" w:type="dxa"/>
            <w:shd w:val="clear" w:color="auto" w:fill="auto"/>
            <w:vAlign w:val="center"/>
          </w:tcPr>
          <w:p w14:paraId="2BE8109F" w14:textId="77777777" w:rsidR="00B053D7" w:rsidRPr="00331A5F" w:rsidRDefault="00B053D7" w:rsidP="00AC03D0">
            <w:pPr>
              <w:jc w:val="center"/>
              <w:rPr>
                <w:b/>
              </w:rPr>
            </w:pPr>
          </w:p>
        </w:tc>
        <w:tc>
          <w:tcPr>
            <w:tcW w:w="852" w:type="dxa"/>
            <w:shd w:val="clear" w:color="auto" w:fill="auto"/>
            <w:vAlign w:val="center"/>
          </w:tcPr>
          <w:p w14:paraId="00D26D7F" w14:textId="77777777" w:rsidR="00B053D7" w:rsidRPr="00331A5F" w:rsidRDefault="00B053D7" w:rsidP="00AC03D0">
            <w:pPr>
              <w:jc w:val="center"/>
              <w:rPr>
                <w:b/>
              </w:rPr>
            </w:pPr>
          </w:p>
        </w:tc>
        <w:tc>
          <w:tcPr>
            <w:tcW w:w="783" w:type="dxa"/>
            <w:shd w:val="clear" w:color="auto" w:fill="auto"/>
            <w:vAlign w:val="center"/>
          </w:tcPr>
          <w:p w14:paraId="23BF4A6D" w14:textId="77777777" w:rsidR="00B053D7" w:rsidRDefault="00B053D7" w:rsidP="00AC03D0">
            <w:pPr>
              <w:jc w:val="center"/>
              <w:rPr>
                <w:b/>
              </w:rPr>
            </w:pPr>
          </w:p>
        </w:tc>
        <w:tc>
          <w:tcPr>
            <w:tcW w:w="750" w:type="dxa"/>
            <w:shd w:val="clear" w:color="auto" w:fill="auto"/>
            <w:vAlign w:val="center"/>
          </w:tcPr>
          <w:p w14:paraId="7C96EE4B" w14:textId="77777777" w:rsidR="00B053D7" w:rsidRPr="00331A5F" w:rsidRDefault="00B053D7" w:rsidP="00AC03D0">
            <w:pPr>
              <w:jc w:val="center"/>
              <w:rPr>
                <w:b/>
              </w:rPr>
            </w:pPr>
          </w:p>
        </w:tc>
        <w:tc>
          <w:tcPr>
            <w:tcW w:w="761" w:type="dxa"/>
            <w:shd w:val="clear" w:color="auto" w:fill="auto"/>
            <w:vAlign w:val="center"/>
          </w:tcPr>
          <w:p w14:paraId="4540AF84" w14:textId="77777777" w:rsidR="00B053D7" w:rsidRPr="00331A5F" w:rsidRDefault="00B053D7" w:rsidP="00AC03D0">
            <w:pPr>
              <w:jc w:val="center"/>
              <w:rPr>
                <w:b/>
              </w:rPr>
            </w:pPr>
            <w:r>
              <w:rPr>
                <w:b/>
              </w:rPr>
              <w:t>8</w:t>
            </w:r>
          </w:p>
        </w:tc>
        <w:tc>
          <w:tcPr>
            <w:tcW w:w="739" w:type="dxa"/>
            <w:shd w:val="clear" w:color="auto" w:fill="auto"/>
            <w:vAlign w:val="center"/>
          </w:tcPr>
          <w:p w14:paraId="5D9A2B5A" w14:textId="77777777" w:rsidR="00B053D7" w:rsidRPr="00331A5F" w:rsidRDefault="00B053D7" w:rsidP="00AC03D0">
            <w:pPr>
              <w:jc w:val="center"/>
              <w:rPr>
                <w:b/>
              </w:rPr>
            </w:pPr>
          </w:p>
        </w:tc>
        <w:tc>
          <w:tcPr>
            <w:tcW w:w="889" w:type="dxa"/>
            <w:shd w:val="clear" w:color="auto" w:fill="auto"/>
            <w:vAlign w:val="center"/>
          </w:tcPr>
          <w:p w14:paraId="7E7DF1B6" w14:textId="77777777" w:rsidR="00B053D7" w:rsidRDefault="00B053D7" w:rsidP="00AC03D0">
            <w:pPr>
              <w:jc w:val="center"/>
              <w:rPr>
                <w:b/>
              </w:rPr>
            </w:pPr>
          </w:p>
        </w:tc>
        <w:tc>
          <w:tcPr>
            <w:tcW w:w="987" w:type="dxa"/>
            <w:shd w:val="clear" w:color="auto" w:fill="FFF2CC"/>
            <w:vAlign w:val="center"/>
          </w:tcPr>
          <w:p w14:paraId="40AEC10A" w14:textId="77777777" w:rsidR="00B053D7" w:rsidRDefault="00B053D7" w:rsidP="00AC03D0">
            <w:pPr>
              <w:jc w:val="center"/>
              <w:rPr>
                <w:b/>
              </w:rPr>
            </w:pPr>
            <w:r>
              <w:rPr>
                <w:b/>
              </w:rPr>
              <w:t>8</w:t>
            </w:r>
          </w:p>
        </w:tc>
      </w:tr>
      <w:tr w:rsidR="00B053D7" w:rsidRPr="00331A5F" w14:paraId="4FA35F72" w14:textId="77777777" w:rsidTr="00AC03D0">
        <w:trPr>
          <w:trHeight w:val="288"/>
        </w:trPr>
        <w:tc>
          <w:tcPr>
            <w:tcW w:w="2227" w:type="dxa"/>
            <w:shd w:val="clear" w:color="auto" w:fill="auto"/>
            <w:vAlign w:val="center"/>
          </w:tcPr>
          <w:p w14:paraId="5A2FF4CE" w14:textId="77777777" w:rsidR="00B053D7" w:rsidRPr="00331A5F" w:rsidRDefault="00B053D7" w:rsidP="00AC03D0">
            <w:pPr>
              <w:rPr>
                <w:b/>
              </w:rPr>
            </w:pPr>
            <w:r>
              <w:rPr>
                <w:b/>
              </w:rPr>
              <w:t>Connective Tissue Disorders</w:t>
            </w:r>
          </w:p>
        </w:tc>
        <w:tc>
          <w:tcPr>
            <w:tcW w:w="720" w:type="dxa"/>
            <w:shd w:val="clear" w:color="auto" w:fill="auto"/>
            <w:vAlign w:val="center"/>
          </w:tcPr>
          <w:p w14:paraId="7CCF649D" w14:textId="77777777" w:rsidR="00B053D7" w:rsidRPr="00331A5F" w:rsidRDefault="00B053D7" w:rsidP="00AC03D0">
            <w:pPr>
              <w:jc w:val="center"/>
              <w:rPr>
                <w:b/>
              </w:rPr>
            </w:pPr>
          </w:p>
        </w:tc>
        <w:tc>
          <w:tcPr>
            <w:tcW w:w="630" w:type="dxa"/>
            <w:shd w:val="clear" w:color="auto" w:fill="auto"/>
            <w:vAlign w:val="center"/>
          </w:tcPr>
          <w:p w14:paraId="3B53DCD0" w14:textId="77777777" w:rsidR="00B053D7" w:rsidRPr="00331A5F" w:rsidRDefault="00B053D7" w:rsidP="00AC03D0">
            <w:pPr>
              <w:jc w:val="center"/>
              <w:rPr>
                <w:b/>
              </w:rPr>
            </w:pPr>
          </w:p>
        </w:tc>
        <w:tc>
          <w:tcPr>
            <w:tcW w:w="717" w:type="dxa"/>
            <w:shd w:val="clear" w:color="auto" w:fill="auto"/>
            <w:vAlign w:val="center"/>
          </w:tcPr>
          <w:p w14:paraId="1B4AE21E" w14:textId="77777777" w:rsidR="00B053D7" w:rsidRPr="00331A5F" w:rsidRDefault="00B053D7" w:rsidP="00AC03D0">
            <w:pPr>
              <w:jc w:val="center"/>
              <w:rPr>
                <w:b/>
              </w:rPr>
            </w:pPr>
          </w:p>
        </w:tc>
        <w:tc>
          <w:tcPr>
            <w:tcW w:w="852" w:type="dxa"/>
            <w:shd w:val="clear" w:color="auto" w:fill="auto"/>
            <w:vAlign w:val="center"/>
          </w:tcPr>
          <w:p w14:paraId="22D16879" w14:textId="77777777" w:rsidR="00B053D7" w:rsidRPr="00331A5F" w:rsidRDefault="00B053D7" w:rsidP="00AC03D0">
            <w:pPr>
              <w:jc w:val="center"/>
              <w:rPr>
                <w:b/>
              </w:rPr>
            </w:pPr>
          </w:p>
        </w:tc>
        <w:tc>
          <w:tcPr>
            <w:tcW w:w="783" w:type="dxa"/>
            <w:shd w:val="clear" w:color="auto" w:fill="auto"/>
            <w:vAlign w:val="center"/>
          </w:tcPr>
          <w:p w14:paraId="56A1C00C" w14:textId="77777777" w:rsidR="00B053D7" w:rsidRPr="00331A5F" w:rsidRDefault="00B053D7" w:rsidP="00AC03D0">
            <w:pPr>
              <w:jc w:val="center"/>
              <w:rPr>
                <w:b/>
              </w:rPr>
            </w:pPr>
          </w:p>
        </w:tc>
        <w:tc>
          <w:tcPr>
            <w:tcW w:w="750" w:type="dxa"/>
            <w:shd w:val="clear" w:color="auto" w:fill="auto"/>
            <w:vAlign w:val="center"/>
          </w:tcPr>
          <w:p w14:paraId="16518140" w14:textId="77777777" w:rsidR="00B053D7" w:rsidRPr="00331A5F" w:rsidRDefault="00B053D7" w:rsidP="00AC03D0">
            <w:pPr>
              <w:jc w:val="center"/>
              <w:rPr>
                <w:b/>
              </w:rPr>
            </w:pPr>
          </w:p>
        </w:tc>
        <w:tc>
          <w:tcPr>
            <w:tcW w:w="761" w:type="dxa"/>
            <w:shd w:val="clear" w:color="auto" w:fill="auto"/>
            <w:vAlign w:val="center"/>
          </w:tcPr>
          <w:p w14:paraId="4FD83583" w14:textId="77777777" w:rsidR="00B053D7" w:rsidRPr="00331A5F" w:rsidRDefault="00B053D7" w:rsidP="00AC03D0">
            <w:pPr>
              <w:jc w:val="center"/>
              <w:rPr>
                <w:b/>
              </w:rPr>
            </w:pPr>
          </w:p>
        </w:tc>
        <w:tc>
          <w:tcPr>
            <w:tcW w:w="739" w:type="dxa"/>
            <w:shd w:val="clear" w:color="auto" w:fill="auto"/>
            <w:vAlign w:val="center"/>
          </w:tcPr>
          <w:p w14:paraId="3489C472" w14:textId="77777777" w:rsidR="00B053D7" w:rsidRPr="00331A5F" w:rsidRDefault="00B053D7" w:rsidP="00AC03D0">
            <w:pPr>
              <w:jc w:val="center"/>
              <w:rPr>
                <w:b/>
              </w:rPr>
            </w:pPr>
            <w:r>
              <w:rPr>
                <w:b/>
              </w:rPr>
              <w:t>8</w:t>
            </w:r>
          </w:p>
        </w:tc>
        <w:tc>
          <w:tcPr>
            <w:tcW w:w="889" w:type="dxa"/>
            <w:shd w:val="clear" w:color="auto" w:fill="auto"/>
            <w:vAlign w:val="center"/>
          </w:tcPr>
          <w:p w14:paraId="24422BCC" w14:textId="77777777" w:rsidR="00B053D7" w:rsidRPr="00331A5F" w:rsidRDefault="00B053D7" w:rsidP="00AC03D0">
            <w:pPr>
              <w:jc w:val="center"/>
              <w:rPr>
                <w:b/>
              </w:rPr>
            </w:pPr>
          </w:p>
        </w:tc>
        <w:tc>
          <w:tcPr>
            <w:tcW w:w="987" w:type="dxa"/>
            <w:shd w:val="clear" w:color="auto" w:fill="FFF2CC"/>
            <w:vAlign w:val="center"/>
          </w:tcPr>
          <w:p w14:paraId="1996F78B" w14:textId="77777777" w:rsidR="00B053D7" w:rsidRPr="00331A5F" w:rsidRDefault="00B053D7" w:rsidP="00AC03D0">
            <w:pPr>
              <w:jc w:val="center"/>
              <w:rPr>
                <w:b/>
              </w:rPr>
            </w:pPr>
            <w:r>
              <w:rPr>
                <w:b/>
              </w:rPr>
              <w:t>8</w:t>
            </w:r>
          </w:p>
        </w:tc>
      </w:tr>
      <w:tr w:rsidR="00B053D7" w:rsidRPr="00331A5F" w14:paraId="7D1509F7" w14:textId="77777777" w:rsidTr="00AC03D0">
        <w:trPr>
          <w:trHeight w:val="288"/>
        </w:trPr>
        <w:tc>
          <w:tcPr>
            <w:tcW w:w="2227" w:type="dxa"/>
            <w:shd w:val="clear" w:color="auto" w:fill="auto"/>
            <w:vAlign w:val="center"/>
          </w:tcPr>
          <w:p w14:paraId="49916AFC" w14:textId="77777777" w:rsidR="00B053D7" w:rsidRDefault="00B053D7" w:rsidP="00AC03D0">
            <w:pPr>
              <w:rPr>
                <w:b/>
              </w:rPr>
            </w:pPr>
            <w:r>
              <w:rPr>
                <w:b/>
              </w:rPr>
              <w:t>Cysts of the Oral Regions</w:t>
            </w:r>
          </w:p>
        </w:tc>
        <w:tc>
          <w:tcPr>
            <w:tcW w:w="720" w:type="dxa"/>
            <w:shd w:val="clear" w:color="auto" w:fill="auto"/>
            <w:vAlign w:val="center"/>
          </w:tcPr>
          <w:p w14:paraId="6AC225D4" w14:textId="77777777" w:rsidR="00B053D7" w:rsidRPr="00331A5F" w:rsidRDefault="00B053D7" w:rsidP="00AC03D0">
            <w:pPr>
              <w:jc w:val="center"/>
              <w:rPr>
                <w:b/>
              </w:rPr>
            </w:pPr>
          </w:p>
        </w:tc>
        <w:tc>
          <w:tcPr>
            <w:tcW w:w="630" w:type="dxa"/>
            <w:shd w:val="clear" w:color="auto" w:fill="auto"/>
            <w:vAlign w:val="center"/>
          </w:tcPr>
          <w:p w14:paraId="35321F84" w14:textId="77777777" w:rsidR="00B053D7" w:rsidRPr="00331A5F" w:rsidRDefault="00B053D7" w:rsidP="00AC03D0">
            <w:pPr>
              <w:jc w:val="center"/>
              <w:rPr>
                <w:b/>
              </w:rPr>
            </w:pPr>
          </w:p>
        </w:tc>
        <w:tc>
          <w:tcPr>
            <w:tcW w:w="717" w:type="dxa"/>
            <w:shd w:val="clear" w:color="auto" w:fill="auto"/>
            <w:vAlign w:val="center"/>
          </w:tcPr>
          <w:p w14:paraId="5EEFDB33" w14:textId="77777777" w:rsidR="00B053D7" w:rsidRPr="00331A5F" w:rsidRDefault="00B053D7" w:rsidP="00AC03D0">
            <w:pPr>
              <w:jc w:val="center"/>
              <w:rPr>
                <w:b/>
              </w:rPr>
            </w:pPr>
          </w:p>
        </w:tc>
        <w:tc>
          <w:tcPr>
            <w:tcW w:w="852" w:type="dxa"/>
            <w:shd w:val="clear" w:color="auto" w:fill="auto"/>
            <w:vAlign w:val="center"/>
          </w:tcPr>
          <w:p w14:paraId="32B921F9" w14:textId="77777777" w:rsidR="00B053D7" w:rsidRPr="00331A5F" w:rsidRDefault="00B053D7" w:rsidP="00AC03D0">
            <w:pPr>
              <w:jc w:val="center"/>
              <w:rPr>
                <w:b/>
              </w:rPr>
            </w:pPr>
          </w:p>
        </w:tc>
        <w:tc>
          <w:tcPr>
            <w:tcW w:w="783" w:type="dxa"/>
            <w:shd w:val="clear" w:color="auto" w:fill="auto"/>
            <w:vAlign w:val="center"/>
          </w:tcPr>
          <w:p w14:paraId="03591D42" w14:textId="77777777" w:rsidR="00B053D7" w:rsidRPr="00331A5F" w:rsidRDefault="00B053D7" w:rsidP="00AC03D0">
            <w:pPr>
              <w:jc w:val="center"/>
              <w:rPr>
                <w:b/>
              </w:rPr>
            </w:pPr>
          </w:p>
        </w:tc>
        <w:tc>
          <w:tcPr>
            <w:tcW w:w="750" w:type="dxa"/>
            <w:shd w:val="clear" w:color="auto" w:fill="auto"/>
            <w:vAlign w:val="center"/>
          </w:tcPr>
          <w:p w14:paraId="0CC4319D" w14:textId="77777777" w:rsidR="00B053D7" w:rsidRDefault="00B053D7" w:rsidP="00AC03D0">
            <w:pPr>
              <w:jc w:val="center"/>
              <w:rPr>
                <w:b/>
              </w:rPr>
            </w:pPr>
          </w:p>
        </w:tc>
        <w:tc>
          <w:tcPr>
            <w:tcW w:w="761" w:type="dxa"/>
            <w:shd w:val="clear" w:color="auto" w:fill="auto"/>
            <w:vAlign w:val="center"/>
          </w:tcPr>
          <w:p w14:paraId="5DB01632" w14:textId="77777777" w:rsidR="00B053D7" w:rsidRDefault="00B053D7" w:rsidP="00AC03D0">
            <w:pPr>
              <w:jc w:val="center"/>
              <w:rPr>
                <w:b/>
              </w:rPr>
            </w:pPr>
          </w:p>
        </w:tc>
        <w:tc>
          <w:tcPr>
            <w:tcW w:w="739" w:type="dxa"/>
            <w:shd w:val="clear" w:color="auto" w:fill="auto"/>
            <w:vAlign w:val="center"/>
          </w:tcPr>
          <w:p w14:paraId="475064EA" w14:textId="77777777" w:rsidR="00B053D7" w:rsidRPr="00331A5F" w:rsidRDefault="00B053D7" w:rsidP="00AC03D0">
            <w:pPr>
              <w:jc w:val="center"/>
              <w:rPr>
                <w:b/>
              </w:rPr>
            </w:pPr>
          </w:p>
        </w:tc>
        <w:tc>
          <w:tcPr>
            <w:tcW w:w="889" w:type="dxa"/>
            <w:shd w:val="clear" w:color="auto" w:fill="auto"/>
            <w:vAlign w:val="center"/>
          </w:tcPr>
          <w:p w14:paraId="723C3C4C" w14:textId="77777777" w:rsidR="00B053D7" w:rsidRPr="00331A5F" w:rsidRDefault="00B053D7" w:rsidP="00AC03D0">
            <w:pPr>
              <w:jc w:val="center"/>
              <w:rPr>
                <w:b/>
              </w:rPr>
            </w:pPr>
            <w:r>
              <w:rPr>
                <w:b/>
              </w:rPr>
              <w:t>8</w:t>
            </w:r>
          </w:p>
        </w:tc>
        <w:tc>
          <w:tcPr>
            <w:tcW w:w="987" w:type="dxa"/>
            <w:shd w:val="clear" w:color="auto" w:fill="FFF2CC"/>
            <w:vAlign w:val="center"/>
          </w:tcPr>
          <w:p w14:paraId="0BE220E8" w14:textId="77777777" w:rsidR="00B053D7" w:rsidRDefault="00B053D7" w:rsidP="00AC03D0">
            <w:pPr>
              <w:jc w:val="center"/>
              <w:rPr>
                <w:b/>
              </w:rPr>
            </w:pPr>
            <w:r>
              <w:rPr>
                <w:b/>
              </w:rPr>
              <w:t>8</w:t>
            </w:r>
          </w:p>
        </w:tc>
      </w:tr>
      <w:tr w:rsidR="00B053D7" w:rsidRPr="00331A5F" w14:paraId="562A0362" w14:textId="77777777" w:rsidTr="00AC03D0">
        <w:trPr>
          <w:trHeight w:val="288"/>
        </w:trPr>
        <w:tc>
          <w:tcPr>
            <w:tcW w:w="2227" w:type="dxa"/>
            <w:shd w:val="clear" w:color="auto" w:fill="auto"/>
            <w:vAlign w:val="center"/>
          </w:tcPr>
          <w:p w14:paraId="2B2C56F2" w14:textId="77777777" w:rsidR="00B053D7" w:rsidRPr="00331A5F" w:rsidRDefault="00B053D7" w:rsidP="00AC03D0">
            <w:pPr>
              <w:rPr>
                <w:b/>
              </w:rPr>
            </w:pPr>
            <w:r>
              <w:rPr>
                <w:b/>
              </w:rPr>
              <w:t>Physical and Chemical Injuries</w:t>
            </w:r>
          </w:p>
        </w:tc>
        <w:tc>
          <w:tcPr>
            <w:tcW w:w="720" w:type="dxa"/>
            <w:shd w:val="clear" w:color="auto" w:fill="auto"/>
            <w:vAlign w:val="center"/>
          </w:tcPr>
          <w:p w14:paraId="5F105276" w14:textId="77777777" w:rsidR="00B053D7" w:rsidRPr="00331A5F" w:rsidRDefault="00B053D7" w:rsidP="00AC03D0">
            <w:pPr>
              <w:jc w:val="center"/>
              <w:rPr>
                <w:b/>
              </w:rPr>
            </w:pPr>
          </w:p>
        </w:tc>
        <w:tc>
          <w:tcPr>
            <w:tcW w:w="630" w:type="dxa"/>
            <w:shd w:val="clear" w:color="auto" w:fill="auto"/>
            <w:vAlign w:val="center"/>
          </w:tcPr>
          <w:p w14:paraId="10385CD3" w14:textId="77777777" w:rsidR="00B053D7" w:rsidRPr="00331A5F" w:rsidRDefault="00B053D7" w:rsidP="00AC03D0">
            <w:pPr>
              <w:jc w:val="center"/>
              <w:rPr>
                <w:b/>
              </w:rPr>
            </w:pPr>
          </w:p>
        </w:tc>
        <w:tc>
          <w:tcPr>
            <w:tcW w:w="717" w:type="dxa"/>
            <w:shd w:val="clear" w:color="auto" w:fill="auto"/>
            <w:vAlign w:val="center"/>
          </w:tcPr>
          <w:p w14:paraId="5D4DC9F7" w14:textId="77777777" w:rsidR="00B053D7" w:rsidRPr="00331A5F" w:rsidRDefault="00B053D7" w:rsidP="00AC03D0">
            <w:pPr>
              <w:jc w:val="center"/>
              <w:rPr>
                <w:b/>
              </w:rPr>
            </w:pPr>
          </w:p>
        </w:tc>
        <w:tc>
          <w:tcPr>
            <w:tcW w:w="852" w:type="dxa"/>
            <w:shd w:val="clear" w:color="auto" w:fill="auto"/>
            <w:vAlign w:val="center"/>
          </w:tcPr>
          <w:p w14:paraId="0C49F53B" w14:textId="77777777" w:rsidR="00B053D7" w:rsidRPr="00331A5F" w:rsidRDefault="00B053D7" w:rsidP="00AC03D0">
            <w:pPr>
              <w:jc w:val="center"/>
              <w:rPr>
                <w:b/>
              </w:rPr>
            </w:pPr>
          </w:p>
        </w:tc>
        <w:tc>
          <w:tcPr>
            <w:tcW w:w="783" w:type="dxa"/>
            <w:shd w:val="clear" w:color="auto" w:fill="auto"/>
            <w:vAlign w:val="center"/>
          </w:tcPr>
          <w:p w14:paraId="0C518C83" w14:textId="77777777" w:rsidR="00B053D7" w:rsidRPr="00331A5F" w:rsidRDefault="00B053D7" w:rsidP="00AC03D0">
            <w:pPr>
              <w:jc w:val="center"/>
              <w:rPr>
                <w:b/>
              </w:rPr>
            </w:pPr>
          </w:p>
        </w:tc>
        <w:tc>
          <w:tcPr>
            <w:tcW w:w="750" w:type="dxa"/>
            <w:shd w:val="clear" w:color="auto" w:fill="auto"/>
            <w:vAlign w:val="center"/>
          </w:tcPr>
          <w:p w14:paraId="2F883A48" w14:textId="77777777" w:rsidR="00B053D7" w:rsidRPr="00331A5F" w:rsidRDefault="00B053D7" w:rsidP="00AC03D0">
            <w:pPr>
              <w:jc w:val="center"/>
              <w:rPr>
                <w:b/>
              </w:rPr>
            </w:pPr>
          </w:p>
        </w:tc>
        <w:tc>
          <w:tcPr>
            <w:tcW w:w="761" w:type="dxa"/>
            <w:shd w:val="clear" w:color="auto" w:fill="auto"/>
            <w:vAlign w:val="center"/>
          </w:tcPr>
          <w:p w14:paraId="1830BAF1" w14:textId="77777777" w:rsidR="00B053D7" w:rsidRPr="00331A5F" w:rsidRDefault="00B053D7" w:rsidP="00AC03D0">
            <w:pPr>
              <w:jc w:val="center"/>
              <w:rPr>
                <w:b/>
              </w:rPr>
            </w:pPr>
          </w:p>
        </w:tc>
        <w:tc>
          <w:tcPr>
            <w:tcW w:w="739" w:type="dxa"/>
            <w:shd w:val="clear" w:color="auto" w:fill="auto"/>
            <w:vAlign w:val="center"/>
          </w:tcPr>
          <w:p w14:paraId="208080C6" w14:textId="77777777" w:rsidR="00B053D7" w:rsidRPr="00331A5F" w:rsidRDefault="00B053D7" w:rsidP="00AC03D0">
            <w:pPr>
              <w:jc w:val="center"/>
              <w:rPr>
                <w:b/>
              </w:rPr>
            </w:pPr>
          </w:p>
        </w:tc>
        <w:tc>
          <w:tcPr>
            <w:tcW w:w="889" w:type="dxa"/>
            <w:shd w:val="clear" w:color="auto" w:fill="auto"/>
            <w:vAlign w:val="center"/>
          </w:tcPr>
          <w:p w14:paraId="7CD901DE" w14:textId="77777777" w:rsidR="00B053D7" w:rsidRPr="00331A5F" w:rsidRDefault="00B053D7" w:rsidP="00AC03D0">
            <w:pPr>
              <w:jc w:val="center"/>
              <w:rPr>
                <w:b/>
              </w:rPr>
            </w:pPr>
            <w:r>
              <w:rPr>
                <w:b/>
              </w:rPr>
              <w:t>8</w:t>
            </w:r>
          </w:p>
        </w:tc>
        <w:tc>
          <w:tcPr>
            <w:tcW w:w="987" w:type="dxa"/>
            <w:shd w:val="clear" w:color="auto" w:fill="FFF2CC"/>
            <w:vAlign w:val="center"/>
          </w:tcPr>
          <w:p w14:paraId="2C29AEF7" w14:textId="77777777" w:rsidR="00B053D7" w:rsidRPr="00331A5F" w:rsidRDefault="00B053D7" w:rsidP="00AC03D0">
            <w:pPr>
              <w:jc w:val="center"/>
              <w:rPr>
                <w:b/>
              </w:rPr>
            </w:pPr>
            <w:r>
              <w:rPr>
                <w:b/>
              </w:rPr>
              <w:t>8</w:t>
            </w:r>
          </w:p>
        </w:tc>
      </w:tr>
      <w:tr w:rsidR="00B053D7" w:rsidRPr="00331A5F" w14:paraId="010506FA" w14:textId="77777777" w:rsidTr="00AC03D0">
        <w:trPr>
          <w:trHeight w:val="449"/>
        </w:trPr>
        <w:tc>
          <w:tcPr>
            <w:tcW w:w="2227" w:type="dxa"/>
            <w:shd w:val="clear" w:color="auto" w:fill="auto"/>
            <w:vAlign w:val="center"/>
          </w:tcPr>
          <w:p w14:paraId="24D0B5A6" w14:textId="77777777" w:rsidR="00B053D7" w:rsidRPr="00331A5F" w:rsidRDefault="00B053D7" w:rsidP="00AC03D0">
            <w:pPr>
              <w:rPr>
                <w:b/>
              </w:rPr>
            </w:pPr>
            <w:r>
              <w:rPr>
                <w:b/>
              </w:rPr>
              <w:t>Bone Lesions</w:t>
            </w:r>
          </w:p>
        </w:tc>
        <w:tc>
          <w:tcPr>
            <w:tcW w:w="720" w:type="dxa"/>
            <w:shd w:val="clear" w:color="auto" w:fill="auto"/>
            <w:vAlign w:val="center"/>
          </w:tcPr>
          <w:p w14:paraId="75D55C1F" w14:textId="77777777" w:rsidR="00B053D7" w:rsidRPr="00331A5F" w:rsidRDefault="00B053D7" w:rsidP="00AC03D0">
            <w:pPr>
              <w:jc w:val="center"/>
              <w:rPr>
                <w:b/>
              </w:rPr>
            </w:pPr>
          </w:p>
        </w:tc>
        <w:tc>
          <w:tcPr>
            <w:tcW w:w="630" w:type="dxa"/>
            <w:shd w:val="clear" w:color="auto" w:fill="auto"/>
            <w:vAlign w:val="center"/>
          </w:tcPr>
          <w:p w14:paraId="153C01A8" w14:textId="77777777" w:rsidR="00B053D7" w:rsidRPr="00331A5F" w:rsidRDefault="00B053D7" w:rsidP="00AC03D0">
            <w:pPr>
              <w:jc w:val="center"/>
              <w:rPr>
                <w:b/>
              </w:rPr>
            </w:pPr>
          </w:p>
        </w:tc>
        <w:tc>
          <w:tcPr>
            <w:tcW w:w="717" w:type="dxa"/>
            <w:shd w:val="clear" w:color="auto" w:fill="auto"/>
            <w:vAlign w:val="center"/>
          </w:tcPr>
          <w:p w14:paraId="3A184F31" w14:textId="77777777" w:rsidR="00B053D7" w:rsidRPr="00331A5F" w:rsidRDefault="00B053D7" w:rsidP="00AC03D0">
            <w:pPr>
              <w:jc w:val="center"/>
              <w:rPr>
                <w:b/>
              </w:rPr>
            </w:pPr>
            <w:r>
              <w:rPr>
                <w:b/>
              </w:rPr>
              <w:t>8</w:t>
            </w:r>
          </w:p>
        </w:tc>
        <w:tc>
          <w:tcPr>
            <w:tcW w:w="852" w:type="dxa"/>
            <w:shd w:val="clear" w:color="auto" w:fill="auto"/>
            <w:vAlign w:val="center"/>
          </w:tcPr>
          <w:p w14:paraId="51A2D760" w14:textId="77777777" w:rsidR="00B053D7" w:rsidRPr="00331A5F" w:rsidRDefault="00B053D7" w:rsidP="00AC03D0">
            <w:pPr>
              <w:jc w:val="center"/>
              <w:rPr>
                <w:b/>
              </w:rPr>
            </w:pPr>
          </w:p>
        </w:tc>
        <w:tc>
          <w:tcPr>
            <w:tcW w:w="783" w:type="dxa"/>
            <w:shd w:val="clear" w:color="auto" w:fill="auto"/>
            <w:vAlign w:val="center"/>
          </w:tcPr>
          <w:p w14:paraId="6F2D7023" w14:textId="77777777" w:rsidR="00B053D7" w:rsidRPr="00331A5F" w:rsidRDefault="00B053D7" w:rsidP="00AC03D0">
            <w:pPr>
              <w:jc w:val="center"/>
              <w:rPr>
                <w:b/>
              </w:rPr>
            </w:pPr>
          </w:p>
        </w:tc>
        <w:tc>
          <w:tcPr>
            <w:tcW w:w="750" w:type="dxa"/>
            <w:shd w:val="clear" w:color="auto" w:fill="auto"/>
            <w:vAlign w:val="center"/>
          </w:tcPr>
          <w:p w14:paraId="3D33EEFE" w14:textId="77777777" w:rsidR="00B053D7" w:rsidRPr="00331A5F" w:rsidRDefault="00B053D7" w:rsidP="00AC03D0">
            <w:pPr>
              <w:jc w:val="center"/>
              <w:rPr>
                <w:b/>
              </w:rPr>
            </w:pPr>
          </w:p>
        </w:tc>
        <w:tc>
          <w:tcPr>
            <w:tcW w:w="761" w:type="dxa"/>
            <w:shd w:val="clear" w:color="auto" w:fill="auto"/>
            <w:vAlign w:val="center"/>
          </w:tcPr>
          <w:p w14:paraId="0C645EEB" w14:textId="77777777" w:rsidR="00B053D7" w:rsidRPr="00331A5F" w:rsidRDefault="00B053D7" w:rsidP="00AC03D0">
            <w:pPr>
              <w:jc w:val="center"/>
              <w:rPr>
                <w:b/>
              </w:rPr>
            </w:pPr>
          </w:p>
        </w:tc>
        <w:tc>
          <w:tcPr>
            <w:tcW w:w="739" w:type="dxa"/>
            <w:shd w:val="clear" w:color="auto" w:fill="auto"/>
            <w:vAlign w:val="center"/>
          </w:tcPr>
          <w:p w14:paraId="019A0C48" w14:textId="77777777" w:rsidR="00B053D7" w:rsidRPr="00331A5F" w:rsidRDefault="00B053D7" w:rsidP="00AC03D0">
            <w:pPr>
              <w:jc w:val="center"/>
              <w:rPr>
                <w:b/>
              </w:rPr>
            </w:pPr>
          </w:p>
        </w:tc>
        <w:tc>
          <w:tcPr>
            <w:tcW w:w="889" w:type="dxa"/>
            <w:shd w:val="clear" w:color="auto" w:fill="auto"/>
            <w:vAlign w:val="center"/>
          </w:tcPr>
          <w:p w14:paraId="0DD5CE65" w14:textId="77777777" w:rsidR="00B053D7" w:rsidRPr="00331A5F" w:rsidRDefault="00B053D7" w:rsidP="00AC03D0">
            <w:pPr>
              <w:jc w:val="center"/>
              <w:rPr>
                <w:b/>
              </w:rPr>
            </w:pPr>
          </w:p>
        </w:tc>
        <w:tc>
          <w:tcPr>
            <w:tcW w:w="987" w:type="dxa"/>
            <w:shd w:val="clear" w:color="auto" w:fill="FFF2CC"/>
            <w:vAlign w:val="center"/>
          </w:tcPr>
          <w:p w14:paraId="5E5BC0EC" w14:textId="77777777" w:rsidR="00B053D7" w:rsidRPr="00331A5F" w:rsidRDefault="00B053D7" w:rsidP="00AC03D0">
            <w:pPr>
              <w:jc w:val="center"/>
              <w:rPr>
                <w:b/>
              </w:rPr>
            </w:pPr>
            <w:r>
              <w:rPr>
                <w:b/>
              </w:rPr>
              <w:t>8</w:t>
            </w:r>
          </w:p>
        </w:tc>
      </w:tr>
      <w:tr w:rsidR="00B053D7" w:rsidRPr="00331A5F" w14:paraId="08A7FC37" w14:textId="77777777" w:rsidTr="00AC03D0">
        <w:trPr>
          <w:trHeight w:val="449"/>
        </w:trPr>
        <w:tc>
          <w:tcPr>
            <w:tcW w:w="2227" w:type="dxa"/>
            <w:shd w:val="clear" w:color="auto" w:fill="auto"/>
            <w:vAlign w:val="center"/>
          </w:tcPr>
          <w:p w14:paraId="38E94989" w14:textId="77777777" w:rsidR="00B053D7" w:rsidRDefault="00B053D7" w:rsidP="00AC03D0">
            <w:pPr>
              <w:rPr>
                <w:b/>
              </w:rPr>
            </w:pPr>
            <w:r>
              <w:rPr>
                <w:b/>
              </w:rPr>
              <w:t>Odontogenic Tumors</w:t>
            </w:r>
          </w:p>
        </w:tc>
        <w:tc>
          <w:tcPr>
            <w:tcW w:w="720" w:type="dxa"/>
            <w:shd w:val="clear" w:color="auto" w:fill="auto"/>
            <w:vAlign w:val="center"/>
          </w:tcPr>
          <w:p w14:paraId="68B6E6C2" w14:textId="77777777" w:rsidR="00B053D7" w:rsidRPr="00331A5F" w:rsidRDefault="00B053D7" w:rsidP="00AC03D0">
            <w:pPr>
              <w:jc w:val="center"/>
              <w:rPr>
                <w:b/>
              </w:rPr>
            </w:pPr>
          </w:p>
        </w:tc>
        <w:tc>
          <w:tcPr>
            <w:tcW w:w="630" w:type="dxa"/>
            <w:shd w:val="clear" w:color="auto" w:fill="auto"/>
            <w:vAlign w:val="center"/>
          </w:tcPr>
          <w:p w14:paraId="4BBF8B8C" w14:textId="77777777" w:rsidR="00B053D7" w:rsidRPr="00331A5F" w:rsidRDefault="00B053D7" w:rsidP="00AC03D0">
            <w:pPr>
              <w:jc w:val="center"/>
              <w:rPr>
                <w:b/>
              </w:rPr>
            </w:pPr>
          </w:p>
        </w:tc>
        <w:tc>
          <w:tcPr>
            <w:tcW w:w="717" w:type="dxa"/>
            <w:shd w:val="clear" w:color="auto" w:fill="auto"/>
            <w:vAlign w:val="center"/>
          </w:tcPr>
          <w:p w14:paraId="0E59695B" w14:textId="77777777" w:rsidR="00B053D7" w:rsidRDefault="00B053D7" w:rsidP="00AC03D0">
            <w:pPr>
              <w:jc w:val="center"/>
              <w:rPr>
                <w:b/>
              </w:rPr>
            </w:pPr>
          </w:p>
        </w:tc>
        <w:tc>
          <w:tcPr>
            <w:tcW w:w="852" w:type="dxa"/>
            <w:shd w:val="clear" w:color="auto" w:fill="auto"/>
            <w:vAlign w:val="center"/>
          </w:tcPr>
          <w:p w14:paraId="172B8654" w14:textId="77777777" w:rsidR="00B053D7" w:rsidRPr="00331A5F" w:rsidRDefault="00B053D7" w:rsidP="00AC03D0">
            <w:pPr>
              <w:jc w:val="center"/>
              <w:rPr>
                <w:b/>
              </w:rPr>
            </w:pPr>
          </w:p>
        </w:tc>
        <w:tc>
          <w:tcPr>
            <w:tcW w:w="783" w:type="dxa"/>
            <w:shd w:val="clear" w:color="auto" w:fill="auto"/>
            <w:vAlign w:val="center"/>
          </w:tcPr>
          <w:p w14:paraId="7BCCF5D1" w14:textId="77777777" w:rsidR="00B053D7" w:rsidRPr="00331A5F" w:rsidRDefault="00B053D7" w:rsidP="00AC03D0">
            <w:pPr>
              <w:jc w:val="center"/>
              <w:rPr>
                <w:b/>
              </w:rPr>
            </w:pPr>
          </w:p>
        </w:tc>
        <w:tc>
          <w:tcPr>
            <w:tcW w:w="750" w:type="dxa"/>
            <w:shd w:val="clear" w:color="auto" w:fill="auto"/>
            <w:vAlign w:val="center"/>
          </w:tcPr>
          <w:p w14:paraId="00FF40B3" w14:textId="77777777" w:rsidR="00B053D7" w:rsidRPr="00331A5F" w:rsidRDefault="00B053D7" w:rsidP="00AC03D0">
            <w:pPr>
              <w:jc w:val="center"/>
              <w:rPr>
                <w:b/>
              </w:rPr>
            </w:pPr>
            <w:r>
              <w:rPr>
                <w:b/>
              </w:rPr>
              <w:t>8</w:t>
            </w:r>
          </w:p>
        </w:tc>
        <w:tc>
          <w:tcPr>
            <w:tcW w:w="761" w:type="dxa"/>
            <w:shd w:val="clear" w:color="auto" w:fill="auto"/>
            <w:vAlign w:val="center"/>
          </w:tcPr>
          <w:p w14:paraId="5B61CA8C" w14:textId="77777777" w:rsidR="00B053D7" w:rsidRPr="00331A5F" w:rsidRDefault="00B053D7" w:rsidP="00AC03D0">
            <w:pPr>
              <w:jc w:val="center"/>
              <w:rPr>
                <w:b/>
              </w:rPr>
            </w:pPr>
          </w:p>
        </w:tc>
        <w:tc>
          <w:tcPr>
            <w:tcW w:w="739" w:type="dxa"/>
            <w:shd w:val="clear" w:color="auto" w:fill="auto"/>
            <w:vAlign w:val="center"/>
          </w:tcPr>
          <w:p w14:paraId="51A44D8D" w14:textId="77777777" w:rsidR="00B053D7" w:rsidRPr="00331A5F" w:rsidRDefault="00B053D7" w:rsidP="00AC03D0">
            <w:pPr>
              <w:jc w:val="center"/>
              <w:rPr>
                <w:b/>
              </w:rPr>
            </w:pPr>
          </w:p>
        </w:tc>
        <w:tc>
          <w:tcPr>
            <w:tcW w:w="889" w:type="dxa"/>
            <w:shd w:val="clear" w:color="auto" w:fill="auto"/>
            <w:vAlign w:val="center"/>
          </w:tcPr>
          <w:p w14:paraId="274006B8" w14:textId="77777777" w:rsidR="00B053D7" w:rsidRPr="00331A5F" w:rsidRDefault="00B053D7" w:rsidP="00AC03D0">
            <w:pPr>
              <w:jc w:val="center"/>
              <w:rPr>
                <w:b/>
              </w:rPr>
            </w:pPr>
          </w:p>
        </w:tc>
        <w:tc>
          <w:tcPr>
            <w:tcW w:w="987" w:type="dxa"/>
            <w:shd w:val="clear" w:color="auto" w:fill="FFF2CC"/>
            <w:vAlign w:val="center"/>
          </w:tcPr>
          <w:p w14:paraId="5E4E9B48" w14:textId="77777777" w:rsidR="00B053D7" w:rsidRPr="00331A5F" w:rsidRDefault="00B053D7" w:rsidP="00AC03D0">
            <w:pPr>
              <w:jc w:val="center"/>
              <w:rPr>
                <w:b/>
              </w:rPr>
            </w:pPr>
            <w:r>
              <w:rPr>
                <w:b/>
              </w:rPr>
              <w:t>8</w:t>
            </w:r>
          </w:p>
        </w:tc>
      </w:tr>
      <w:tr w:rsidR="00B053D7" w:rsidRPr="00331A5F" w14:paraId="326DCB34" w14:textId="77777777" w:rsidTr="00AC03D0">
        <w:trPr>
          <w:trHeight w:val="350"/>
        </w:trPr>
        <w:tc>
          <w:tcPr>
            <w:tcW w:w="2227" w:type="dxa"/>
            <w:shd w:val="clear" w:color="auto" w:fill="FFF2CC"/>
            <w:vAlign w:val="center"/>
          </w:tcPr>
          <w:p w14:paraId="2F838267" w14:textId="77777777" w:rsidR="00B053D7" w:rsidRPr="00331A5F" w:rsidRDefault="00B053D7" w:rsidP="00AC03D0">
            <w:pPr>
              <w:jc w:val="center"/>
              <w:rPr>
                <w:b/>
              </w:rPr>
            </w:pPr>
            <w:r w:rsidRPr="00331A5F">
              <w:rPr>
                <w:b/>
              </w:rPr>
              <w:t>TOTAL</w:t>
            </w:r>
          </w:p>
        </w:tc>
        <w:tc>
          <w:tcPr>
            <w:tcW w:w="720" w:type="dxa"/>
            <w:shd w:val="clear" w:color="auto" w:fill="FFF2CC"/>
            <w:vAlign w:val="center"/>
          </w:tcPr>
          <w:p w14:paraId="632E7AA3" w14:textId="77777777" w:rsidR="00B053D7" w:rsidRPr="00331A5F" w:rsidRDefault="00B053D7" w:rsidP="00AC03D0">
            <w:pPr>
              <w:jc w:val="center"/>
              <w:rPr>
                <w:b/>
              </w:rPr>
            </w:pPr>
            <w:r>
              <w:rPr>
                <w:b/>
              </w:rPr>
              <w:t>5</w:t>
            </w:r>
          </w:p>
        </w:tc>
        <w:tc>
          <w:tcPr>
            <w:tcW w:w="630" w:type="dxa"/>
            <w:shd w:val="clear" w:color="auto" w:fill="FFF2CC"/>
            <w:vAlign w:val="center"/>
          </w:tcPr>
          <w:p w14:paraId="0923BB86" w14:textId="77777777" w:rsidR="00B053D7" w:rsidRPr="00331A5F" w:rsidRDefault="00B053D7" w:rsidP="00AC03D0">
            <w:pPr>
              <w:jc w:val="center"/>
              <w:rPr>
                <w:b/>
              </w:rPr>
            </w:pPr>
            <w:r>
              <w:rPr>
                <w:b/>
              </w:rPr>
              <w:t>12</w:t>
            </w:r>
          </w:p>
        </w:tc>
        <w:tc>
          <w:tcPr>
            <w:tcW w:w="717" w:type="dxa"/>
            <w:shd w:val="clear" w:color="auto" w:fill="FFF2CC"/>
            <w:vAlign w:val="center"/>
          </w:tcPr>
          <w:p w14:paraId="3ADDC445" w14:textId="77777777" w:rsidR="00B053D7" w:rsidRPr="00331A5F" w:rsidRDefault="00B053D7" w:rsidP="00AC03D0">
            <w:pPr>
              <w:rPr>
                <w:b/>
              </w:rPr>
            </w:pPr>
            <w:r>
              <w:rPr>
                <w:b/>
              </w:rPr>
              <w:t xml:space="preserve">  16</w:t>
            </w:r>
          </w:p>
        </w:tc>
        <w:tc>
          <w:tcPr>
            <w:tcW w:w="852" w:type="dxa"/>
            <w:shd w:val="clear" w:color="auto" w:fill="FFF2CC"/>
            <w:vAlign w:val="center"/>
          </w:tcPr>
          <w:p w14:paraId="68BF5492" w14:textId="77777777" w:rsidR="00B053D7" w:rsidRPr="00331A5F" w:rsidRDefault="00B053D7" w:rsidP="00AC03D0">
            <w:pPr>
              <w:jc w:val="center"/>
              <w:rPr>
                <w:b/>
              </w:rPr>
            </w:pPr>
            <w:r>
              <w:rPr>
                <w:b/>
              </w:rPr>
              <w:t>9</w:t>
            </w:r>
          </w:p>
        </w:tc>
        <w:tc>
          <w:tcPr>
            <w:tcW w:w="783" w:type="dxa"/>
            <w:shd w:val="clear" w:color="auto" w:fill="FFF2CC"/>
            <w:vAlign w:val="center"/>
          </w:tcPr>
          <w:p w14:paraId="0F1C4626" w14:textId="77777777" w:rsidR="00B053D7" w:rsidRPr="00331A5F" w:rsidRDefault="00B053D7" w:rsidP="00AC03D0">
            <w:pPr>
              <w:rPr>
                <w:b/>
              </w:rPr>
            </w:pPr>
            <w:r>
              <w:rPr>
                <w:b/>
              </w:rPr>
              <w:t xml:space="preserve">  10</w:t>
            </w:r>
          </w:p>
        </w:tc>
        <w:tc>
          <w:tcPr>
            <w:tcW w:w="750" w:type="dxa"/>
            <w:shd w:val="clear" w:color="auto" w:fill="FFF2CC"/>
            <w:vAlign w:val="center"/>
          </w:tcPr>
          <w:p w14:paraId="4ABBE2DD" w14:textId="77777777" w:rsidR="00B053D7" w:rsidRPr="00331A5F" w:rsidRDefault="00B053D7" w:rsidP="00AC03D0">
            <w:pPr>
              <w:jc w:val="center"/>
              <w:rPr>
                <w:b/>
              </w:rPr>
            </w:pPr>
            <w:r>
              <w:rPr>
                <w:b/>
              </w:rPr>
              <w:t>11</w:t>
            </w:r>
          </w:p>
        </w:tc>
        <w:tc>
          <w:tcPr>
            <w:tcW w:w="761" w:type="dxa"/>
            <w:shd w:val="clear" w:color="auto" w:fill="FFF2CC"/>
            <w:vAlign w:val="center"/>
          </w:tcPr>
          <w:p w14:paraId="24FB27EE" w14:textId="77777777" w:rsidR="00B053D7" w:rsidRPr="00331A5F" w:rsidRDefault="00B053D7" w:rsidP="00AC03D0">
            <w:pPr>
              <w:jc w:val="center"/>
              <w:rPr>
                <w:b/>
              </w:rPr>
            </w:pPr>
            <w:r>
              <w:rPr>
                <w:b/>
              </w:rPr>
              <w:t>8</w:t>
            </w:r>
          </w:p>
        </w:tc>
        <w:tc>
          <w:tcPr>
            <w:tcW w:w="739" w:type="dxa"/>
            <w:shd w:val="clear" w:color="auto" w:fill="FFF2CC"/>
            <w:vAlign w:val="center"/>
          </w:tcPr>
          <w:p w14:paraId="5237A1AA" w14:textId="77777777" w:rsidR="00B053D7" w:rsidRPr="00331A5F" w:rsidRDefault="00B053D7" w:rsidP="00AC03D0">
            <w:pPr>
              <w:jc w:val="center"/>
              <w:rPr>
                <w:b/>
              </w:rPr>
            </w:pPr>
            <w:r>
              <w:rPr>
                <w:b/>
              </w:rPr>
              <w:t>8</w:t>
            </w:r>
          </w:p>
        </w:tc>
        <w:tc>
          <w:tcPr>
            <w:tcW w:w="889" w:type="dxa"/>
            <w:shd w:val="clear" w:color="auto" w:fill="FFF2CC"/>
            <w:vAlign w:val="center"/>
          </w:tcPr>
          <w:p w14:paraId="3B41C62F" w14:textId="77777777" w:rsidR="00B053D7" w:rsidRPr="00331A5F" w:rsidRDefault="00B053D7" w:rsidP="00AC03D0">
            <w:pPr>
              <w:jc w:val="center"/>
              <w:rPr>
                <w:b/>
              </w:rPr>
            </w:pPr>
            <w:r>
              <w:rPr>
                <w:b/>
              </w:rPr>
              <w:t>16</w:t>
            </w:r>
          </w:p>
        </w:tc>
        <w:tc>
          <w:tcPr>
            <w:tcW w:w="987" w:type="dxa"/>
            <w:shd w:val="clear" w:color="auto" w:fill="FFF2CC"/>
            <w:vAlign w:val="center"/>
          </w:tcPr>
          <w:p w14:paraId="655CC13A" w14:textId="77777777" w:rsidR="00B053D7" w:rsidRPr="00331A5F" w:rsidRDefault="00B053D7" w:rsidP="00AC03D0">
            <w:pPr>
              <w:rPr>
                <w:b/>
              </w:rPr>
            </w:pPr>
            <w:r>
              <w:rPr>
                <w:b/>
              </w:rPr>
              <w:t xml:space="preserve">    95</w:t>
            </w:r>
          </w:p>
        </w:tc>
      </w:tr>
    </w:tbl>
    <w:p w14:paraId="39194A68" w14:textId="77777777" w:rsidR="00B053D7" w:rsidRPr="00331A5F" w:rsidRDefault="00B053D7" w:rsidP="00B053D7"/>
    <w:p w14:paraId="1A483A52" w14:textId="77777777" w:rsidR="00B053D7" w:rsidRDefault="00B053D7" w:rsidP="00B053D7"/>
    <w:p w14:paraId="48F94C0F" w14:textId="77777777" w:rsidR="002A18F3" w:rsidRDefault="002A18F3" w:rsidP="00B053D7">
      <w:pPr>
        <w:rPr>
          <w:b/>
          <w:u w:val="single"/>
        </w:rPr>
      </w:pPr>
    </w:p>
    <w:p w14:paraId="07DF1081" w14:textId="77777777" w:rsidR="00F040F2" w:rsidRDefault="00F040F2" w:rsidP="004B1502">
      <w:pPr>
        <w:jc w:val="center"/>
        <w:rPr>
          <w:b/>
          <w:u w:val="single"/>
        </w:rPr>
      </w:pPr>
    </w:p>
    <w:p w14:paraId="01BE2BDA" w14:textId="77777777" w:rsidR="00F040F2" w:rsidRDefault="00F040F2" w:rsidP="004B1502">
      <w:pPr>
        <w:jc w:val="center"/>
        <w:rPr>
          <w:b/>
          <w:u w:val="single"/>
        </w:rPr>
      </w:pPr>
    </w:p>
    <w:p w14:paraId="11EEE6C7" w14:textId="77777777" w:rsidR="00F040F2" w:rsidRDefault="00F040F2" w:rsidP="004B1502">
      <w:pPr>
        <w:jc w:val="center"/>
        <w:rPr>
          <w:b/>
          <w:u w:val="single"/>
        </w:rPr>
      </w:pPr>
    </w:p>
    <w:p w14:paraId="5B9DD17D" w14:textId="77777777" w:rsidR="00F040F2" w:rsidRDefault="00F040F2" w:rsidP="004B1502">
      <w:pPr>
        <w:jc w:val="center"/>
        <w:rPr>
          <w:b/>
          <w:u w:val="single"/>
        </w:rPr>
      </w:pPr>
    </w:p>
    <w:p w14:paraId="0B9AEC9C" w14:textId="77777777" w:rsidR="00F040F2" w:rsidRDefault="00F040F2" w:rsidP="004B1502">
      <w:pPr>
        <w:jc w:val="center"/>
        <w:rPr>
          <w:b/>
          <w:u w:val="single"/>
        </w:rPr>
      </w:pPr>
    </w:p>
    <w:p w14:paraId="62475C03" w14:textId="77777777" w:rsidR="00F040F2" w:rsidRDefault="00F040F2" w:rsidP="004B1502">
      <w:pPr>
        <w:jc w:val="center"/>
        <w:rPr>
          <w:b/>
          <w:u w:val="single"/>
        </w:rPr>
      </w:pPr>
    </w:p>
    <w:p w14:paraId="65B34EF5" w14:textId="77777777" w:rsidR="00F040F2" w:rsidRDefault="00F040F2" w:rsidP="004B1502">
      <w:pPr>
        <w:jc w:val="center"/>
        <w:rPr>
          <w:b/>
          <w:u w:val="single"/>
        </w:rPr>
      </w:pPr>
    </w:p>
    <w:p w14:paraId="47E6505C" w14:textId="77777777" w:rsidR="00F040F2" w:rsidRDefault="00F040F2" w:rsidP="004B1502">
      <w:pPr>
        <w:jc w:val="center"/>
        <w:rPr>
          <w:b/>
          <w:u w:val="single"/>
        </w:rPr>
      </w:pPr>
    </w:p>
    <w:p w14:paraId="5FF21AA7" w14:textId="2AE9015F" w:rsidR="00B053D7" w:rsidRPr="00F040F2" w:rsidRDefault="00B053D7" w:rsidP="004B1502">
      <w:pPr>
        <w:jc w:val="center"/>
        <w:rPr>
          <w:b/>
          <w:sz w:val="30"/>
          <w:szCs w:val="30"/>
          <w:u w:val="single"/>
        </w:rPr>
      </w:pPr>
      <w:r w:rsidRPr="00F040F2">
        <w:rPr>
          <w:b/>
          <w:sz w:val="30"/>
          <w:szCs w:val="30"/>
          <w:u w:val="single"/>
        </w:rPr>
        <w:lastRenderedPageBreak/>
        <w:t>TIME</w:t>
      </w:r>
      <w:r w:rsidR="004B1502" w:rsidRPr="00F040F2">
        <w:rPr>
          <w:b/>
          <w:sz w:val="30"/>
          <w:szCs w:val="30"/>
          <w:u w:val="single"/>
        </w:rPr>
        <w:t>LIINE ORAL PATHOLOGY TOPICS 2022-2023</w:t>
      </w:r>
    </w:p>
    <w:p w14:paraId="65F561B7" w14:textId="77777777" w:rsidR="00B053D7" w:rsidRDefault="00B053D7" w:rsidP="00B053D7">
      <w:pPr>
        <w:rPr>
          <w:b/>
          <w:u w:val="single"/>
        </w:rPr>
      </w:pPr>
    </w:p>
    <w:tbl>
      <w:tblPr>
        <w:tblStyle w:val="TableGrid"/>
        <w:tblW w:w="0" w:type="auto"/>
        <w:tblInd w:w="1435" w:type="dxa"/>
        <w:tblLook w:val="04A0" w:firstRow="1" w:lastRow="0" w:firstColumn="1" w:lastColumn="0" w:noHBand="0" w:noVBand="1"/>
      </w:tblPr>
      <w:tblGrid>
        <w:gridCol w:w="625"/>
        <w:gridCol w:w="1710"/>
        <w:gridCol w:w="3718"/>
      </w:tblGrid>
      <w:tr w:rsidR="00B053D7" w14:paraId="1499C0BD" w14:textId="77777777" w:rsidTr="00992364">
        <w:trPr>
          <w:trHeight w:val="432"/>
        </w:trPr>
        <w:tc>
          <w:tcPr>
            <w:tcW w:w="625" w:type="dxa"/>
            <w:vAlign w:val="center"/>
          </w:tcPr>
          <w:p w14:paraId="11B29CA6" w14:textId="77777777" w:rsidR="00B053D7" w:rsidRPr="00976770" w:rsidRDefault="00B053D7" w:rsidP="00AC03D0">
            <w:r w:rsidRPr="00976770">
              <w:t>1</w:t>
            </w:r>
          </w:p>
        </w:tc>
        <w:tc>
          <w:tcPr>
            <w:tcW w:w="1710" w:type="dxa"/>
            <w:vAlign w:val="center"/>
          </w:tcPr>
          <w:p w14:paraId="0C3046C1" w14:textId="4A9FFA2B" w:rsidR="00B053D7" w:rsidRPr="00976770" w:rsidRDefault="00992364" w:rsidP="00AC03D0">
            <w:r>
              <w:t>April</w:t>
            </w:r>
          </w:p>
        </w:tc>
        <w:tc>
          <w:tcPr>
            <w:tcW w:w="3718" w:type="dxa"/>
            <w:vAlign w:val="center"/>
          </w:tcPr>
          <w:p w14:paraId="163A5613" w14:textId="77777777" w:rsidR="00B053D7" w:rsidRDefault="00B053D7" w:rsidP="00992364">
            <w:pPr>
              <w:pStyle w:val="ListParagraph"/>
              <w:numPr>
                <w:ilvl w:val="0"/>
                <w:numId w:val="5"/>
              </w:numPr>
            </w:pPr>
            <w:r>
              <w:t>Introduction to Oral Pathology</w:t>
            </w:r>
          </w:p>
          <w:p w14:paraId="6623194E" w14:textId="77777777" w:rsidR="00992364" w:rsidRDefault="00992364" w:rsidP="00992364">
            <w:pPr>
              <w:pStyle w:val="ListParagraph"/>
              <w:numPr>
                <w:ilvl w:val="0"/>
                <w:numId w:val="5"/>
              </w:numPr>
            </w:pPr>
            <w:r w:rsidRPr="00992364">
              <w:t>Infections of Teeth and Bone</w:t>
            </w:r>
          </w:p>
          <w:p w14:paraId="3317014D" w14:textId="3F37F0D4" w:rsidR="00992364" w:rsidRPr="00976770" w:rsidRDefault="00992364" w:rsidP="00992364">
            <w:pPr>
              <w:pStyle w:val="ListParagraph"/>
              <w:numPr>
                <w:ilvl w:val="0"/>
                <w:numId w:val="5"/>
              </w:numPr>
            </w:pPr>
            <w:r w:rsidRPr="00992364">
              <w:t>Developmental Disturbances of Oral Regions</w:t>
            </w:r>
          </w:p>
        </w:tc>
      </w:tr>
      <w:tr w:rsidR="00B053D7" w14:paraId="49CD9125" w14:textId="77777777" w:rsidTr="00992364">
        <w:trPr>
          <w:trHeight w:val="432"/>
        </w:trPr>
        <w:tc>
          <w:tcPr>
            <w:tcW w:w="625" w:type="dxa"/>
            <w:vAlign w:val="center"/>
          </w:tcPr>
          <w:p w14:paraId="6983DD5D" w14:textId="77777777" w:rsidR="00B053D7" w:rsidRPr="00976770" w:rsidRDefault="00B053D7" w:rsidP="00AC03D0">
            <w:r w:rsidRPr="00976770">
              <w:t>2</w:t>
            </w:r>
          </w:p>
        </w:tc>
        <w:tc>
          <w:tcPr>
            <w:tcW w:w="1710" w:type="dxa"/>
            <w:vAlign w:val="center"/>
          </w:tcPr>
          <w:p w14:paraId="02D0164D" w14:textId="3A299110" w:rsidR="00B053D7" w:rsidRPr="00976770" w:rsidRDefault="00992364" w:rsidP="00AC03D0">
            <w:r>
              <w:t>May</w:t>
            </w:r>
          </w:p>
        </w:tc>
        <w:tc>
          <w:tcPr>
            <w:tcW w:w="3718" w:type="dxa"/>
            <w:vAlign w:val="center"/>
          </w:tcPr>
          <w:p w14:paraId="3349FE40" w14:textId="77777777" w:rsidR="00B053D7" w:rsidRDefault="00992364" w:rsidP="00992364">
            <w:pPr>
              <w:pStyle w:val="ListParagraph"/>
              <w:numPr>
                <w:ilvl w:val="0"/>
                <w:numId w:val="31"/>
              </w:numPr>
            </w:pPr>
            <w:r w:rsidRPr="00992364">
              <w:t>Developmental Disturbances of Oral Regions</w:t>
            </w:r>
          </w:p>
          <w:p w14:paraId="03F42F77" w14:textId="1DF742A8" w:rsidR="00992364" w:rsidRPr="00976770" w:rsidRDefault="00992364" w:rsidP="00992364">
            <w:pPr>
              <w:pStyle w:val="ListParagraph"/>
              <w:numPr>
                <w:ilvl w:val="0"/>
                <w:numId w:val="31"/>
              </w:numPr>
            </w:pPr>
            <w:r w:rsidRPr="00992364">
              <w:t>Immune Mediated Disorders</w:t>
            </w:r>
          </w:p>
        </w:tc>
      </w:tr>
      <w:tr w:rsidR="00B053D7" w14:paraId="27D924F1" w14:textId="77777777" w:rsidTr="00992364">
        <w:trPr>
          <w:trHeight w:val="432"/>
        </w:trPr>
        <w:tc>
          <w:tcPr>
            <w:tcW w:w="625" w:type="dxa"/>
            <w:vAlign w:val="center"/>
          </w:tcPr>
          <w:p w14:paraId="6E4609A7" w14:textId="77777777" w:rsidR="00B053D7" w:rsidRPr="00976770" w:rsidRDefault="00B053D7" w:rsidP="00AC03D0">
            <w:r w:rsidRPr="00976770">
              <w:t>3</w:t>
            </w:r>
          </w:p>
        </w:tc>
        <w:tc>
          <w:tcPr>
            <w:tcW w:w="1710" w:type="dxa"/>
            <w:vAlign w:val="center"/>
          </w:tcPr>
          <w:p w14:paraId="0FED38B1" w14:textId="1B250684" w:rsidR="00B053D7" w:rsidRPr="00976770" w:rsidRDefault="00992364" w:rsidP="00AC03D0">
            <w:r>
              <w:t>June</w:t>
            </w:r>
          </w:p>
        </w:tc>
        <w:tc>
          <w:tcPr>
            <w:tcW w:w="3718" w:type="dxa"/>
            <w:vAlign w:val="center"/>
          </w:tcPr>
          <w:p w14:paraId="3822BDD3" w14:textId="6571CDAB" w:rsidR="00B053D7" w:rsidRPr="00976770" w:rsidRDefault="00992364" w:rsidP="00992364">
            <w:pPr>
              <w:pStyle w:val="ListParagraph"/>
              <w:numPr>
                <w:ilvl w:val="0"/>
                <w:numId w:val="32"/>
              </w:numPr>
            </w:pPr>
            <w:r w:rsidRPr="00992364">
              <w:t>Immune Mediated Disorders</w:t>
            </w:r>
          </w:p>
        </w:tc>
      </w:tr>
      <w:tr w:rsidR="00B053D7" w14:paraId="79FC8459" w14:textId="77777777" w:rsidTr="00992364">
        <w:trPr>
          <w:trHeight w:val="432"/>
        </w:trPr>
        <w:tc>
          <w:tcPr>
            <w:tcW w:w="625" w:type="dxa"/>
            <w:vAlign w:val="center"/>
          </w:tcPr>
          <w:p w14:paraId="506AEA7F" w14:textId="77777777" w:rsidR="00B053D7" w:rsidRPr="00976770" w:rsidRDefault="00B053D7" w:rsidP="00AC03D0">
            <w:r w:rsidRPr="00976770">
              <w:t>4</w:t>
            </w:r>
          </w:p>
        </w:tc>
        <w:tc>
          <w:tcPr>
            <w:tcW w:w="1710" w:type="dxa"/>
            <w:vAlign w:val="center"/>
          </w:tcPr>
          <w:p w14:paraId="30B2E5C6" w14:textId="2A219F19" w:rsidR="00B053D7" w:rsidRPr="00976770" w:rsidRDefault="00992364" w:rsidP="00AC03D0">
            <w:r>
              <w:t>July</w:t>
            </w:r>
          </w:p>
        </w:tc>
        <w:tc>
          <w:tcPr>
            <w:tcW w:w="3718" w:type="dxa"/>
            <w:vAlign w:val="center"/>
          </w:tcPr>
          <w:p w14:paraId="5A25BC63" w14:textId="77777777" w:rsidR="00B053D7" w:rsidRDefault="00B053D7" w:rsidP="00992364">
            <w:pPr>
              <w:pStyle w:val="ListParagraph"/>
              <w:numPr>
                <w:ilvl w:val="0"/>
                <w:numId w:val="32"/>
              </w:numPr>
            </w:pPr>
            <w:r>
              <w:t xml:space="preserve">Salivary Gland Disorders </w:t>
            </w:r>
          </w:p>
          <w:p w14:paraId="2543C5CA" w14:textId="3407A283" w:rsidR="004B1502" w:rsidRPr="004B1502" w:rsidRDefault="004B1502" w:rsidP="00992364">
            <w:pPr>
              <w:pStyle w:val="ListParagraph"/>
              <w:numPr>
                <w:ilvl w:val="0"/>
                <w:numId w:val="32"/>
              </w:numPr>
              <w:rPr>
                <w:b/>
                <w:u w:val="single"/>
              </w:rPr>
            </w:pPr>
            <w:r w:rsidRPr="004B1502">
              <w:rPr>
                <w:b/>
                <w:u w:val="single"/>
              </w:rPr>
              <w:t xml:space="preserve">Mid Term Assessment </w:t>
            </w:r>
          </w:p>
          <w:p w14:paraId="74B90B89" w14:textId="77777777" w:rsidR="00B053D7" w:rsidRPr="00976770" w:rsidRDefault="00B053D7" w:rsidP="00992364">
            <w:pPr>
              <w:pStyle w:val="ListParagraph"/>
              <w:numPr>
                <w:ilvl w:val="0"/>
                <w:numId w:val="32"/>
              </w:numPr>
            </w:pPr>
            <w:r>
              <w:t>Bone Lesions</w:t>
            </w:r>
          </w:p>
        </w:tc>
      </w:tr>
      <w:tr w:rsidR="00B053D7" w14:paraId="52D2F013" w14:textId="77777777" w:rsidTr="00992364">
        <w:trPr>
          <w:trHeight w:val="432"/>
        </w:trPr>
        <w:tc>
          <w:tcPr>
            <w:tcW w:w="625" w:type="dxa"/>
            <w:vAlign w:val="center"/>
          </w:tcPr>
          <w:p w14:paraId="676E34A7" w14:textId="77777777" w:rsidR="00B053D7" w:rsidRPr="00976770" w:rsidRDefault="00B053D7" w:rsidP="00AC03D0">
            <w:r w:rsidRPr="00976770">
              <w:t>5</w:t>
            </w:r>
          </w:p>
        </w:tc>
        <w:tc>
          <w:tcPr>
            <w:tcW w:w="1710" w:type="dxa"/>
            <w:vAlign w:val="center"/>
          </w:tcPr>
          <w:p w14:paraId="09E6E148" w14:textId="5A428164" w:rsidR="00B053D7" w:rsidRPr="00976770" w:rsidRDefault="00992364" w:rsidP="00AC03D0">
            <w:r>
              <w:t>August</w:t>
            </w:r>
          </w:p>
        </w:tc>
        <w:tc>
          <w:tcPr>
            <w:tcW w:w="3718" w:type="dxa"/>
            <w:vAlign w:val="center"/>
          </w:tcPr>
          <w:p w14:paraId="0B1C7486" w14:textId="5DAEEF73" w:rsidR="00992364" w:rsidRDefault="00992364" w:rsidP="00992364">
            <w:pPr>
              <w:pStyle w:val="ListParagraph"/>
              <w:numPr>
                <w:ilvl w:val="0"/>
                <w:numId w:val="33"/>
              </w:numPr>
            </w:pPr>
            <w:r>
              <w:t xml:space="preserve">Bone Lesions </w:t>
            </w:r>
          </w:p>
          <w:p w14:paraId="3F3CB230" w14:textId="5D612410" w:rsidR="00992364" w:rsidRDefault="00992364" w:rsidP="00992364">
            <w:pPr>
              <w:pStyle w:val="ListParagraph"/>
              <w:numPr>
                <w:ilvl w:val="0"/>
                <w:numId w:val="33"/>
              </w:numPr>
            </w:pPr>
            <w:r w:rsidRPr="00992364">
              <w:t>Epithelial Disorders</w:t>
            </w:r>
          </w:p>
          <w:p w14:paraId="2011D1CD" w14:textId="77777777" w:rsidR="00992364" w:rsidRDefault="00992364" w:rsidP="00AC03D0"/>
          <w:p w14:paraId="0BB5A6F6" w14:textId="7B06A864" w:rsidR="00B053D7" w:rsidRPr="00976770" w:rsidRDefault="00B053D7" w:rsidP="00AC03D0"/>
        </w:tc>
      </w:tr>
      <w:tr w:rsidR="00B053D7" w14:paraId="11A6AF6A" w14:textId="77777777" w:rsidTr="00992364">
        <w:trPr>
          <w:trHeight w:val="432"/>
        </w:trPr>
        <w:tc>
          <w:tcPr>
            <w:tcW w:w="625" w:type="dxa"/>
            <w:vAlign w:val="center"/>
          </w:tcPr>
          <w:p w14:paraId="0150F866" w14:textId="77777777" w:rsidR="00B053D7" w:rsidRPr="00976770" w:rsidRDefault="00B053D7" w:rsidP="00AC03D0">
            <w:r w:rsidRPr="00976770">
              <w:t>6</w:t>
            </w:r>
          </w:p>
        </w:tc>
        <w:tc>
          <w:tcPr>
            <w:tcW w:w="1710" w:type="dxa"/>
            <w:vAlign w:val="center"/>
          </w:tcPr>
          <w:p w14:paraId="1A561F53" w14:textId="4D978FAA" w:rsidR="00B053D7" w:rsidRPr="00976770" w:rsidRDefault="004B1502" w:rsidP="00AC03D0">
            <w:r>
              <w:t>September</w:t>
            </w:r>
          </w:p>
        </w:tc>
        <w:tc>
          <w:tcPr>
            <w:tcW w:w="3718" w:type="dxa"/>
            <w:vAlign w:val="center"/>
          </w:tcPr>
          <w:p w14:paraId="74FC6474" w14:textId="6050AA9F" w:rsidR="00B053D7" w:rsidRPr="00976770" w:rsidRDefault="004B1502" w:rsidP="004B1502">
            <w:pPr>
              <w:pStyle w:val="ListParagraph"/>
              <w:numPr>
                <w:ilvl w:val="0"/>
                <w:numId w:val="34"/>
              </w:numPr>
            </w:pPr>
            <w:r w:rsidRPr="004B1502">
              <w:t>Connective Tissue Disorders</w:t>
            </w:r>
          </w:p>
        </w:tc>
      </w:tr>
      <w:tr w:rsidR="00B053D7" w14:paraId="28944CEA" w14:textId="77777777" w:rsidTr="00992364">
        <w:trPr>
          <w:trHeight w:val="432"/>
        </w:trPr>
        <w:tc>
          <w:tcPr>
            <w:tcW w:w="625" w:type="dxa"/>
            <w:vAlign w:val="center"/>
          </w:tcPr>
          <w:p w14:paraId="42A43BB7" w14:textId="77777777" w:rsidR="00B053D7" w:rsidRPr="00976770" w:rsidRDefault="00B053D7" w:rsidP="00AC03D0">
            <w:r w:rsidRPr="00976770">
              <w:t>7</w:t>
            </w:r>
          </w:p>
        </w:tc>
        <w:tc>
          <w:tcPr>
            <w:tcW w:w="1710" w:type="dxa"/>
            <w:vAlign w:val="center"/>
          </w:tcPr>
          <w:p w14:paraId="3193BCE3" w14:textId="1D24D819" w:rsidR="00B053D7" w:rsidRPr="00976770" w:rsidRDefault="00992364" w:rsidP="00AC03D0">
            <w:r>
              <w:t>October</w:t>
            </w:r>
          </w:p>
        </w:tc>
        <w:tc>
          <w:tcPr>
            <w:tcW w:w="3718" w:type="dxa"/>
            <w:vAlign w:val="center"/>
          </w:tcPr>
          <w:p w14:paraId="251DD792" w14:textId="77777777" w:rsidR="004B1502" w:rsidRDefault="004B1502" w:rsidP="004B1502">
            <w:pPr>
              <w:pStyle w:val="ListParagraph"/>
              <w:numPr>
                <w:ilvl w:val="0"/>
                <w:numId w:val="34"/>
              </w:numPr>
            </w:pPr>
            <w:r w:rsidRPr="004B1502">
              <w:t xml:space="preserve">Connective Tissue Disorders </w:t>
            </w:r>
          </w:p>
          <w:p w14:paraId="4B697AAE" w14:textId="04E3B836" w:rsidR="00B053D7" w:rsidRPr="00976770" w:rsidRDefault="004B1502" w:rsidP="004B1502">
            <w:pPr>
              <w:pStyle w:val="ListParagraph"/>
              <w:numPr>
                <w:ilvl w:val="0"/>
                <w:numId w:val="34"/>
              </w:numPr>
            </w:pPr>
            <w:r w:rsidRPr="004B1502">
              <w:t xml:space="preserve">Odontogenic Cyst </w:t>
            </w:r>
          </w:p>
        </w:tc>
      </w:tr>
      <w:tr w:rsidR="00B053D7" w14:paraId="5115A693" w14:textId="77777777" w:rsidTr="00992364">
        <w:trPr>
          <w:trHeight w:val="432"/>
        </w:trPr>
        <w:tc>
          <w:tcPr>
            <w:tcW w:w="625" w:type="dxa"/>
            <w:vAlign w:val="center"/>
          </w:tcPr>
          <w:p w14:paraId="5C576F78" w14:textId="77777777" w:rsidR="00B053D7" w:rsidRPr="00976770" w:rsidRDefault="00B053D7" w:rsidP="00AC03D0">
            <w:r w:rsidRPr="00976770">
              <w:t>8</w:t>
            </w:r>
          </w:p>
        </w:tc>
        <w:tc>
          <w:tcPr>
            <w:tcW w:w="1710" w:type="dxa"/>
            <w:vAlign w:val="center"/>
          </w:tcPr>
          <w:p w14:paraId="215C2CDB" w14:textId="07655F71" w:rsidR="00B053D7" w:rsidRPr="00976770" w:rsidRDefault="00992364" w:rsidP="00AC03D0">
            <w:r>
              <w:t>November</w:t>
            </w:r>
          </w:p>
        </w:tc>
        <w:tc>
          <w:tcPr>
            <w:tcW w:w="3718" w:type="dxa"/>
            <w:vAlign w:val="center"/>
          </w:tcPr>
          <w:p w14:paraId="6831945D" w14:textId="2FB3F17B" w:rsidR="00B053D7" w:rsidRPr="00976770" w:rsidRDefault="004B1502" w:rsidP="004B1502">
            <w:pPr>
              <w:pStyle w:val="ListParagraph"/>
              <w:numPr>
                <w:ilvl w:val="0"/>
                <w:numId w:val="35"/>
              </w:numPr>
            </w:pPr>
            <w:r w:rsidRPr="004B1502">
              <w:t>Diseases of Blood</w:t>
            </w:r>
          </w:p>
        </w:tc>
      </w:tr>
      <w:tr w:rsidR="00B053D7" w14:paraId="22207433" w14:textId="77777777" w:rsidTr="00992364">
        <w:trPr>
          <w:trHeight w:val="432"/>
        </w:trPr>
        <w:tc>
          <w:tcPr>
            <w:tcW w:w="625" w:type="dxa"/>
            <w:vAlign w:val="center"/>
          </w:tcPr>
          <w:p w14:paraId="46A439BB" w14:textId="77777777" w:rsidR="00B053D7" w:rsidRPr="00976770" w:rsidRDefault="00B053D7" w:rsidP="00AC03D0">
            <w:r w:rsidRPr="00976770">
              <w:t>9</w:t>
            </w:r>
          </w:p>
        </w:tc>
        <w:tc>
          <w:tcPr>
            <w:tcW w:w="1710" w:type="dxa"/>
            <w:vAlign w:val="center"/>
          </w:tcPr>
          <w:p w14:paraId="25479D17" w14:textId="1C85E48F" w:rsidR="00B053D7" w:rsidRPr="00976770" w:rsidRDefault="004B1502" w:rsidP="00AC03D0">
            <w:r>
              <w:t>December</w:t>
            </w:r>
          </w:p>
        </w:tc>
        <w:tc>
          <w:tcPr>
            <w:tcW w:w="3718" w:type="dxa"/>
            <w:vAlign w:val="center"/>
          </w:tcPr>
          <w:p w14:paraId="4762533F" w14:textId="4ABF5151" w:rsidR="00B053D7" w:rsidRPr="00976770" w:rsidRDefault="004B1502" w:rsidP="004B1502">
            <w:pPr>
              <w:pStyle w:val="ListParagraph"/>
              <w:numPr>
                <w:ilvl w:val="0"/>
                <w:numId w:val="36"/>
              </w:numPr>
            </w:pPr>
            <w:r w:rsidRPr="004B1502">
              <w:t>Odontogenic tumors</w:t>
            </w:r>
          </w:p>
        </w:tc>
      </w:tr>
      <w:tr w:rsidR="00B053D7" w14:paraId="08B40883" w14:textId="77777777" w:rsidTr="00992364">
        <w:trPr>
          <w:trHeight w:val="432"/>
        </w:trPr>
        <w:tc>
          <w:tcPr>
            <w:tcW w:w="625" w:type="dxa"/>
            <w:vAlign w:val="center"/>
          </w:tcPr>
          <w:p w14:paraId="521699F9" w14:textId="77777777" w:rsidR="00B053D7" w:rsidRPr="00976770" w:rsidRDefault="00B053D7" w:rsidP="00AC03D0">
            <w:r w:rsidRPr="00976770">
              <w:t>10</w:t>
            </w:r>
          </w:p>
        </w:tc>
        <w:tc>
          <w:tcPr>
            <w:tcW w:w="1710" w:type="dxa"/>
            <w:vAlign w:val="center"/>
          </w:tcPr>
          <w:p w14:paraId="481DD04E" w14:textId="1805A16D" w:rsidR="00B053D7" w:rsidRPr="00976770" w:rsidRDefault="004B1502" w:rsidP="00AC03D0">
            <w:r>
              <w:t>January</w:t>
            </w:r>
          </w:p>
        </w:tc>
        <w:tc>
          <w:tcPr>
            <w:tcW w:w="3718" w:type="dxa"/>
            <w:vAlign w:val="center"/>
          </w:tcPr>
          <w:p w14:paraId="3ACD1AED" w14:textId="499EEA61" w:rsidR="00B053D7" w:rsidRDefault="00B053D7" w:rsidP="00AC03D0"/>
          <w:p w14:paraId="698EC0B9" w14:textId="77777777" w:rsidR="00B053D7" w:rsidRDefault="00B053D7" w:rsidP="004B1502">
            <w:pPr>
              <w:pStyle w:val="ListParagraph"/>
              <w:numPr>
                <w:ilvl w:val="0"/>
                <w:numId w:val="36"/>
              </w:numPr>
            </w:pPr>
            <w:r>
              <w:t>Physical and Chemical Injuries</w:t>
            </w:r>
          </w:p>
          <w:p w14:paraId="39F3F6AB" w14:textId="444B988D" w:rsidR="004B1502" w:rsidRDefault="004B1502" w:rsidP="004B1502">
            <w:pPr>
              <w:pStyle w:val="ListParagraph"/>
              <w:numPr>
                <w:ilvl w:val="0"/>
                <w:numId w:val="36"/>
              </w:numPr>
            </w:pPr>
            <w:r w:rsidRPr="004B1502">
              <w:t>Wound Healing</w:t>
            </w:r>
          </w:p>
          <w:p w14:paraId="23F2440C" w14:textId="20294CA3" w:rsidR="004B1502" w:rsidRPr="004B1502" w:rsidRDefault="004B1502" w:rsidP="004B1502">
            <w:pPr>
              <w:pStyle w:val="ListParagraph"/>
              <w:numPr>
                <w:ilvl w:val="0"/>
                <w:numId w:val="36"/>
              </w:numPr>
              <w:rPr>
                <w:b/>
                <w:u w:val="single"/>
              </w:rPr>
            </w:pPr>
            <w:r w:rsidRPr="004B1502">
              <w:rPr>
                <w:b/>
                <w:u w:val="single"/>
              </w:rPr>
              <w:t>Send-Up assessment</w:t>
            </w:r>
          </w:p>
          <w:p w14:paraId="2484761D" w14:textId="77777777" w:rsidR="00B053D7" w:rsidRPr="00976770" w:rsidRDefault="00B053D7" w:rsidP="00AC03D0"/>
        </w:tc>
      </w:tr>
      <w:tr w:rsidR="00B053D7" w14:paraId="31F3F768" w14:textId="77777777" w:rsidTr="00992364">
        <w:trPr>
          <w:trHeight w:val="432"/>
        </w:trPr>
        <w:tc>
          <w:tcPr>
            <w:tcW w:w="625" w:type="dxa"/>
            <w:vAlign w:val="center"/>
          </w:tcPr>
          <w:p w14:paraId="7DB7321F" w14:textId="77777777" w:rsidR="00B053D7" w:rsidRPr="00976770" w:rsidRDefault="00B053D7" w:rsidP="00AC03D0">
            <w:r w:rsidRPr="00976770">
              <w:t>11</w:t>
            </w:r>
          </w:p>
        </w:tc>
        <w:tc>
          <w:tcPr>
            <w:tcW w:w="1710" w:type="dxa"/>
            <w:vAlign w:val="center"/>
          </w:tcPr>
          <w:p w14:paraId="780AD9BA" w14:textId="06DE80D7" w:rsidR="00B053D7" w:rsidRPr="00976770" w:rsidRDefault="004B1502" w:rsidP="00AC03D0">
            <w:r>
              <w:t>February/March</w:t>
            </w:r>
          </w:p>
        </w:tc>
        <w:tc>
          <w:tcPr>
            <w:tcW w:w="3718" w:type="dxa"/>
            <w:vAlign w:val="center"/>
          </w:tcPr>
          <w:p w14:paraId="534FA82F" w14:textId="14CB5AAE" w:rsidR="00B053D7" w:rsidRPr="00976770" w:rsidRDefault="00B053D7" w:rsidP="00AC03D0">
            <w:r>
              <w:t>Prep leave</w:t>
            </w:r>
            <w:r w:rsidR="004B1502">
              <w:t xml:space="preserve"> for </w:t>
            </w:r>
            <w:r w:rsidR="004B1502" w:rsidRPr="004B1502">
              <w:t>Professional Exam</w:t>
            </w:r>
          </w:p>
        </w:tc>
      </w:tr>
    </w:tbl>
    <w:p w14:paraId="3569226E" w14:textId="1012C9C2" w:rsidR="00B053D7" w:rsidRDefault="00B053D7" w:rsidP="00B053D7"/>
    <w:p w14:paraId="0889A6B2" w14:textId="77777777" w:rsidR="004E2520" w:rsidRDefault="004E2520" w:rsidP="00BC2756">
      <w:pPr>
        <w:rPr>
          <w:b/>
          <w:sz w:val="32"/>
          <w:u w:val="single"/>
        </w:rPr>
      </w:pPr>
    </w:p>
    <w:p w14:paraId="23CCB88F" w14:textId="77777777" w:rsidR="004E2520" w:rsidRDefault="004E2520" w:rsidP="00BC2756">
      <w:pPr>
        <w:rPr>
          <w:b/>
          <w:sz w:val="32"/>
          <w:u w:val="single"/>
        </w:rPr>
      </w:pPr>
    </w:p>
    <w:p w14:paraId="7FD0FAC5" w14:textId="77777777" w:rsidR="004E2520" w:rsidRDefault="004E2520" w:rsidP="00BC2756">
      <w:pPr>
        <w:rPr>
          <w:b/>
          <w:sz w:val="32"/>
          <w:u w:val="single"/>
        </w:rPr>
      </w:pPr>
    </w:p>
    <w:p w14:paraId="0F3159F2" w14:textId="77777777" w:rsidR="004E2520" w:rsidRDefault="004E2520" w:rsidP="00BC2756">
      <w:pPr>
        <w:rPr>
          <w:b/>
          <w:sz w:val="32"/>
          <w:u w:val="single"/>
        </w:rPr>
      </w:pPr>
    </w:p>
    <w:p w14:paraId="6F78DAB8" w14:textId="5A97FEC4" w:rsidR="00862D40" w:rsidRDefault="000204AE" w:rsidP="00BC2756">
      <w:pPr>
        <w:rPr>
          <w:b/>
          <w:sz w:val="32"/>
          <w:u w:val="single"/>
        </w:rPr>
      </w:pPr>
      <w:r>
        <w:rPr>
          <w:b/>
          <w:noProof/>
          <w:sz w:val="32"/>
          <w:u w:val="single"/>
        </w:rPr>
        <w:lastRenderedPageBreak/>
        <w:drawing>
          <wp:anchor distT="0" distB="0" distL="114300" distR="114300" simplePos="0" relativeHeight="251676672" behindDoc="0" locked="0" layoutInCell="1" allowOverlap="1" wp14:anchorId="31892C22" wp14:editId="110CCEA1">
            <wp:simplePos x="0" y="0"/>
            <wp:positionH relativeFrom="column">
              <wp:posOffset>429895</wp:posOffset>
            </wp:positionH>
            <wp:positionV relativeFrom="paragraph">
              <wp:posOffset>180975</wp:posOffset>
            </wp:positionV>
            <wp:extent cx="4953000" cy="63246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4953000" cy="6324600"/>
                    </a:xfrm>
                    <a:prstGeom prst="rect">
                      <a:avLst/>
                    </a:prstGeom>
                  </pic:spPr>
                </pic:pic>
              </a:graphicData>
            </a:graphic>
          </wp:anchor>
        </w:drawing>
      </w:r>
    </w:p>
    <w:p w14:paraId="0A6BC5A6" w14:textId="63D0F583" w:rsidR="00862D40" w:rsidRDefault="0084129C" w:rsidP="00BC2756">
      <w:pPr>
        <w:rPr>
          <w:b/>
          <w:sz w:val="32"/>
          <w:u w:val="single"/>
        </w:rPr>
      </w:pPr>
      <w:r>
        <w:rPr>
          <w:b/>
          <w:noProof/>
          <w:sz w:val="32"/>
          <w:u w:val="single"/>
        </w:rPr>
        <w:lastRenderedPageBreak/>
        <w:drawing>
          <wp:anchor distT="0" distB="0" distL="114300" distR="114300" simplePos="0" relativeHeight="251674624" behindDoc="0" locked="0" layoutInCell="1" allowOverlap="1" wp14:anchorId="726EEFBF" wp14:editId="482D4C38">
            <wp:simplePos x="0" y="0"/>
            <wp:positionH relativeFrom="column">
              <wp:posOffset>298450</wp:posOffset>
            </wp:positionH>
            <wp:positionV relativeFrom="paragraph">
              <wp:posOffset>281305</wp:posOffset>
            </wp:positionV>
            <wp:extent cx="4953000" cy="63246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4953000" cy="6324600"/>
                    </a:xfrm>
                    <a:prstGeom prst="rect">
                      <a:avLst/>
                    </a:prstGeom>
                  </pic:spPr>
                </pic:pic>
              </a:graphicData>
            </a:graphic>
          </wp:anchor>
        </w:drawing>
      </w:r>
    </w:p>
    <w:p w14:paraId="1DE01AF7" w14:textId="77777777" w:rsidR="00B353A6" w:rsidRDefault="00B353A6" w:rsidP="00BC2756">
      <w:pPr>
        <w:rPr>
          <w:b/>
          <w:sz w:val="32"/>
          <w:u w:val="single"/>
        </w:rPr>
      </w:pPr>
    </w:p>
    <w:p w14:paraId="2F5CFAEC" w14:textId="77777777" w:rsidR="00B353A6" w:rsidRDefault="00B353A6" w:rsidP="00BC2756">
      <w:pPr>
        <w:rPr>
          <w:b/>
          <w:sz w:val="32"/>
          <w:u w:val="single"/>
        </w:rPr>
      </w:pPr>
    </w:p>
    <w:p w14:paraId="7C1E7832" w14:textId="77777777" w:rsidR="00B353A6" w:rsidRDefault="00B353A6" w:rsidP="00BC2756">
      <w:pPr>
        <w:rPr>
          <w:b/>
          <w:sz w:val="32"/>
          <w:u w:val="single"/>
        </w:rPr>
      </w:pPr>
    </w:p>
    <w:p w14:paraId="74F8FA96" w14:textId="77777777" w:rsidR="00B353A6" w:rsidRDefault="00B353A6" w:rsidP="00BC2756">
      <w:pPr>
        <w:rPr>
          <w:b/>
          <w:sz w:val="32"/>
          <w:u w:val="single"/>
        </w:rPr>
      </w:pPr>
    </w:p>
    <w:p w14:paraId="65836508" w14:textId="77777777" w:rsidR="00B353A6" w:rsidRDefault="00B353A6" w:rsidP="00BC2756">
      <w:pPr>
        <w:rPr>
          <w:b/>
          <w:sz w:val="32"/>
          <w:u w:val="single"/>
        </w:rPr>
      </w:pPr>
    </w:p>
    <w:p w14:paraId="19C38C27" w14:textId="77777777" w:rsidR="00B353A6" w:rsidRDefault="00B353A6" w:rsidP="00BC2756">
      <w:pPr>
        <w:rPr>
          <w:b/>
          <w:sz w:val="32"/>
          <w:u w:val="single"/>
        </w:rPr>
      </w:pPr>
    </w:p>
    <w:p w14:paraId="638A2E12" w14:textId="7CC7D857" w:rsidR="00862D40" w:rsidRDefault="00B353A6" w:rsidP="00B353A6">
      <w:pPr>
        <w:jc w:val="center"/>
        <w:rPr>
          <w:b/>
          <w:sz w:val="32"/>
          <w:u w:val="single"/>
        </w:rPr>
      </w:pPr>
      <w:r w:rsidRPr="00B353A6">
        <w:rPr>
          <w:b/>
          <w:sz w:val="32"/>
          <w:u w:val="single"/>
        </w:rPr>
        <w:t>BLOCK I - DENTAL PATHOLOGY</w:t>
      </w:r>
    </w:p>
    <w:tbl>
      <w:tblPr>
        <w:tblStyle w:val="TableGrid"/>
        <w:tblW w:w="0" w:type="auto"/>
        <w:tblLook w:val="04A0" w:firstRow="1" w:lastRow="0" w:firstColumn="1" w:lastColumn="0" w:noHBand="0" w:noVBand="1"/>
      </w:tblPr>
      <w:tblGrid>
        <w:gridCol w:w="697"/>
        <w:gridCol w:w="2267"/>
        <w:gridCol w:w="2927"/>
        <w:gridCol w:w="1901"/>
        <w:gridCol w:w="1901"/>
      </w:tblGrid>
      <w:tr w:rsidR="003D6A46" w14:paraId="6E523385" w14:textId="77777777" w:rsidTr="004344F4">
        <w:tc>
          <w:tcPr>
            <w:tcW w:w="697" w:type="dxa"/>
          </w:tcPr>
          <w:p w14:paraId="167B944A" w14:textId="51AF7715" w:rsidR="003D6A46" w:rsidRPr="007E57F7" w:rsidRDefault="003D6A46" w:rsidP="00BC2756">
            <w:pPr>
              <w:rPr>
                <w:b/>
                <w:sz w:val="24"/>
                <w:szCs w:val="24"/>
                <w:u w:val="single"/>
              </w:rPr>
            </w:pPr>
            <w:r w:rsidRPr="007E57F7">
              <w:rPr>
                <w:b/>
                <w:sz w:val="24"/>
                <w:szCs w:val="24"/>
                <w:u w:val="single"/>
              </w:rPr>
              <w:t>Sr.</w:t>
            </w:r>
          </w:p>
        </w:tc>
        <w:tc>
          <w:tcPr>
            <w:tcW w:w="2267" w:type="dxa"/>
          </w:tcPr>
          <w:p w14:paraId="681B08B6" w14:textId="086BE754" w:rsidR="003D6A46" w:rsidRPr="007E57F7" w:rsidRDefault="00B372C4" w:rsidP="00BC2756">
            <w:pPr>
              <w:rPr>
                <w:b/>
                <w:sz w:val="24"/>
                <w:szCs w:val="24"/>
                <w:u w:val="single"/>
              </w:rPr>
            </w:pPr>
            <w:r w:rsidRPr="007E57F7">
              <w:rPr>
                <w:b/>
                <w:sz w:val="24"/>
                <w:szCs w:val="24"/>
                <w:u w:val="single"/>
              </w:rPr>
              <w:t xml:space="preserve">Topic </w:t>
            </w:r>
          </w:p>
        </w:tc>
        <w:tc>
          <w:tcPr>
            <w:tcW w:w="2927" w:type="dxa"/>
          </w:tcPr>
          <w:p w14:paraId="3B52D27B" w14:textId="30BECC28" w:rsidR="003D6A46" w:rsidRPr="007E57F7" w:rsidRDefault="00B372C4" w:rsidP="00BC2756">
            <w:pPr>
              <w:rPr>
                <w:b/>
                <w:sz w:val="24"/>
                <w:szCs w:val="24"/>
                <w:u w:val="single"/>
              </w:rPr>
            </w:pPr>
            <w:r w:rsidRPr="007E57F7">
              <w:rPr>
                <w:b/>
                <w:sz w:val="24"/>
                <w:szCs w:val="24"/>
                <w:u w:val="single"/>
              </w:rPr>
              <w:t xml:space="preserve">Learning Objectives </w:t>
            </w:r>
          </w:p>
        </w:tc>
        <w:tc>
          <w:tcPr>
            <w:tcW w:w="1901" w:type="dxa"/>
          </w:tcPr>
          <w:p w14:paraId="57D94611" w14:textId="77777777" w:rsidR="003D6A46" w:rsidRPr="007E57F7" w:rsidRDefault="00833256" w:rsidP="00BC2756">
            <w:pPr>
              <w:rPr>
                <w:b/>
                <w:sz w:val="24"/>
                <w:szCs w:val="24"/>
                <w:u w:val="single"/>
              </w:rPr>
            </w:pPr>
            <w:r w:rsidRPr="007E57F7">
              <w:rPr>
                <w:b/>
                <w:sz w:val="24"/>
                <w:szCs w:val="24"/>
                <w:u w:val="single"/>
              </w:rPr>
              <w:t xml:space="preserve">Instructional strategies </w:t>
            </w:r>
            <w:r w:rsidR="00D949A9" w:rsidRPr="007E57F7">
              <w:rPr>
                <w:b/>
                <w:sz w:val="24"/>
                <w:szCs w:val="24"/>
                <w:u w:val="single"/>
              </w:rPr>
              <w:t xml:space="preserve"> </w:t>
            </w:r>
          </w:p>
          <w:p w14:paraId="73619870" w14:textId="630F2A5E" w:rsidR="00D949A9" w:rsidRPr="007E57F7" w:rsidRDefault="00D949A9" w:rsidP="00BC2756">
            <w:pPr>
              <w:rPr>
                <w:b/>
                <w:sz w:val="24"/>
                <w:szCs w:val="24"/>
                <w:u w:val="single"/>
              </w:rPr>
            </w:pPr>
          </w:p>
        </w:tc>
        <w:tc>
          <w:tcPr>
            <w:tcW w:w="1901" w:type="dxa"/>
          </w:tcPr>
          <w:p w14:paraId="02220624" w14:textId="2AC0BD29" w:rsidR="003D6A46" w:rsidRPr="007E57F7" w:rsidRDefault="005C01C3" w:rsidP="00BC2756">
            <w:pPr>
              <w:rPr>
                <w:b/>
                <w:sz w:val="24"/>
                <w:szCs w:val="24"/>
                <w:u w:val="single"/>
              </w:rPr>
            </w:pPr>
            <w:r w:rsidRPr="007E57F7">
              <w:rPr>
                <w:b/>
                <w:sz w:val="24"/>
                <w:szCs w:val="24"/>
                <w:u w:val="single"/>
              </w:rPr>
              <w:t>Assessment Tools</w:t>
            </w:r>
          </w:p>
        </w:tc>
      </w:tr>
      <w:tr w:rsidR="003D6A46" w:rsidRPr="00A55B8B" w14:paraId="4DC4C13A" w14:textId="77777777" w:rsidTr="004344F4">
        <w:tc>
          <w:tcPr>
            <w:tcW w:w="697" w:type="dxa"/>
          </w:tcPr>
          <w:p w14:paraId="4BE91B5E" w14:textId="3F25A855" w:rsidR="003D6A46" w:rsidRPr="007E57F7" w:rsidRDefault="005C01C3" w:rsidP="00BC2756">
            <w:pPr>
              <w:rPr>
                <w:bCs/>
                <w:sz w:val="24"/>
                <w:szCs w:val="24"/>
              </w:rPr>
            </w:pPr>
            <w:r w:rsidRPr="007E57F7">
              <w:rPr>
                <w:bCs/>
                <w:sz w:val="24"/>
                <w:szCs w:val="24"/>
              </w:rPr>
              <w:t>1</w:t>
            </w:r>
          </w:p>
        </w:tc>
        <w:tc>
          <w:tcPr>
            <w:tcW w:w="2267" w:type="dxa"/>
          </w:tcPr>
          <w:p w14:paraId="191B212F" w14:textId="6DBF172F" w:rsidR="003D6A46" w:rsidRPr="007E57F7" w:rsidRDefault="00FC138F" w:rsidP="00BC2756">
            <w:pPr>
              <w:rPr>
                <w:bCs/>
                <w:sz w:val="24"/>
                <w:szCs w:val="24"/>
              </w:rPr>
            </w:pPr>
            <w:r w:rsidRPr="007E57F7">
              <w:rPr>
                <w:bCs/>
                <w:sz w:val="24"/>
                <w:szCs w:val="24"/>
              </w:rPr>
              <w:t>Abnormalities of teeth</w:t>
            </w:r>
          </w:p>
        </w:tc>
        <w:tc>
          <w:tcPr>
            <w:tcW w:w="2927" w:type="dxa"/>
          </w:tcPr>
          <w:p w14:paraId="10F5B5CD" w14:textId="77777777" w:rsidR="00E27C35" w:rsidRPr="007E57F7" w:rsidRDefault="00E27C35" w:rsidP="00E27C35">
            <w:pPr>
              <w:rPr>
                <w:bCs/>
                <w:sz w:val="24"/>
                <w:szCs w:val="24"/>
              </w:rPr>
            </w:pPr>
            <w:r w:rsidRPr="007E57F7">
              <w:rPr>
                <w:bCs/>
                <w:sz w:val="24"/>
                <w:szCs w:val="24"/>
              </w:rPr>
              <w:t>1. Define and enlist all developmental anomalies affecting the number, size shape and structure of teeth.</w:t>
            </w:r>
          </w:p>
          <w:p w14:paraId="3D4C248F" w14:textId="77777777" w:rsidR="00E27C35" w:rsidRPr="007E57F7" w:rsidRDefault="00E27C35" w:rsidP="00E27C35">
            <w:pPr>
              <w:rPr>
                <w:bCs/>
                <w:sz w:val="24"/>
                <w:szCs w:val="24"/>
              </w:rPr>
            </w:pPr>
            <w:r w:rsidRPr="007E57F7">
              <w:rPr>
                <w:bCs/>
                <w:sz w:val="24"/>
                <w:szCs w:val="24"/>
              </w:rPr>
              <w:t>2. Differentiate between</w:t>
            </w:r>
          </w:p>
          <w:p w14:paraId="2D23466F" w14:textId="77777777" w:rsidR="00E27C35" w:rsidRPr="007E57F7" w:rsidRDefault="00E27C35" w:rsidP="00E27C35">
            <w:pPr>
              <w:rPr>
                <w:bCs/>
                <w:sz w:val="24"/>
                <w:szCs w:val="24"/>
              </w:rPr>
            </w:pPr>
            <w:proofErr w:type="gramStart"/>
            <w:r w:rsidRPr="007E57F7">
              <w:rPr>
                <w:bCs/>
                <w:sz w:val="24"/>
                <w:szCs w:val="24"/>
              </w:rPr>
              <w:t>developmental</w:t>
            </w:r>
            <w:proofErr w:type="gramEnd"/>
            <w:r w:rsidRPr="007E57F7">
              <w:rPr>
                <w:bCs/>
                <w:sz w:val="24"/>
                <w:szCs w:val="24"/>
              </w:rPr>
              <w:t xml:space="preserve"> and environmental abnormalities.</w:t>
            </w:r>
          </w:p>
          <w:p w14:paraId="3D51EAEA" w14:textId="77777777" w:rsidR="00E27C35" w:rsidRPr="007E57F7" w:rsidRDefault="00E27C35" w:rsidP="00E27C35">
            <w:pPr>
              <w:rPr>
                <w:bCs/>
                <w:sz w:val="24"/>
                <w:szCs w:val="24"/>
              </w:rPr>
            </w:pPr>
            <w:r w:rsidRPr="007E57F7">
              <w:rPr>
                <w:bCs/>
                <w:sz w:val="24"/>
                <w:szCs w:val="24"/>
              </w:rPr>
              <w:t xml:space="preserve">3. Describe in detail the pathogenesis, clinical and </w:t>
            </w:r>
            <w:proofErr w:type="spellStart"/>
            <w:r w:rsidRPr="007E57F7">
              <w:rPr>
                <w:bCs/>
                <w:sz w:val="24"/>
                <w:szCs w:val="24"/>
              </w:rPr>
              <w:t>radiographical</w:t>
            </w:r>
            <w:proofErr w:type="spellEnd"/>
            <w:r w:rsidRPr="007E57F7">
              <w:rPr>
                <w:bCs/>
                <w:sz w:val="24"/>
                <w:szCs w:val="24"/>
              </w:rPr>
              <w:t xml:space="preserve"> presentation of </w:t>
            </w:r>
            <w:proofErr w:type="spellStart"/>
            <w:r w:rsidRPr="007E57F7">
              <w:rPr>
                <w:bCs/>
                <w:sz w:val="24"/>
                <w:szCs w:val="24"/>
              </w:rPr>
              <w:t>Amelogenesis</w:t>
            </w:r>
            <w:proofErr w:type="spellEnd"/>
            <w:r w:rsidRPr="007E57F7">
              <w:rPr>
                <w:bCs/>
                <w:sz w:val="24"/>
                <w:szCs w:val="24"/>
              </w:rPr>
              <w:t xml:space="preserve"> </w:t>
            </w:r>
            <w:proofErr w:type="spellStart"/>
            <w:r w:rsidRPr="007E57F7">
              <w:rPr>
                <w:bCs/>
                <w:sz w:val="24"/>
                <w:szCs w:val="24"/>
              </w:rPr>
              <w:t>Imperfecta</w:t>
            </w:r>
            <w:proofErr w:type="spellEnd"/>
            <w:r w:rsidRPr="007E57F7">
              <w:rPr>
                <w:bCs/>
                <w:sz w:val="24"/>
                <w:szCs w:val="24"/>
              </w:rPr>
              <w:t xml:space="preserve">, </w:t>
            </w:r>
            <w:proofErr w:type="spellStart"/>
            <w:r w:rsidRPr="007E57F7">
              <w:rPr>
                <w:bCs/>
                <w:sz w:val="24"/>
                <w:szCs w:val="24"/>
              </w:rPr>
              <w:t>Dentinogenesis</w:t>
            </w:r>
            <w:proofErr w:type="spellEnd"/>
            <w:r w:rsidRPr="007E57F7">
              <w:rPr>
                <w:bCs/>
                <w:sz w:val="24"/>
                <w:szCs w:val="24"/>
              </w:rPr>
              <w:t xml:space="preserve"> </w:t>
            </w:r>
            <w:proofErr w:type="spellStart"/>
            <w:r w:rsidRPr="007E57F7">
              <w:rPr>
                <w:bCs/>
                <w:sz w:val="24"/>
                <w:szCs w:val="24"/>
              </w:rPr>
              <w:t>Imperfecta</w:t>
            </w:r>
            <w:proofErr w:type="spellEnd"/>
            <w:r w:rsidRPr="007E57F7">
              <w:rPr>
                <w:bCs/>
                <w:sz w:val="24"/>
                <w:szCs w:val="24"/>
              </w:rPr>
              <w:t xml:space="preserve"> and Dentine dysplasia.</w:t>
            </w:r>
          </w:p>
          <w:p w14:paraId="628F681B" w14:textId="0AADDDA4" w:rsidR="003D6A46" w:rsidRPr="007E57F7" w:rsidRDefault="00E27C35" w:rsidP="00BC2756">
            <w:pPr>
              <w:rPr>
                <w:bCs/>
                <w:sz w:val="24"/>
                <w:szCs w:val="24"/>
              </w:rPr>
            </w:pPr>
            <w:r w:rsidRPr="007E57F7">
              <w:rPr>
                <w:bCs/>
                <w:sz w:val="24"/>
                <w:szCs w:val="24"/>
              </w:rPr>
              <w:t>4. Diagnose common dental pathologies and apply the knowledge in the clinical practice.</w:t>
            </w:r>
          </w:p>
        </w:tc>
        <w:tc>
          <w:tcPr>
            <w:tcW w:w="1901" w:type="dxa"/>
          </w:tcPr>
          <w:p w14:paraId="3299CF37" w14:textId="1F305ACD" w:rsidR="003D6A46" w:rsidRPr="007E57F7" w:rsidRDefault="00DA7FBC" w:rsidP="00BC2756">
            <w:pPr>
              <w:rPr>
                <w:bCs/>
                <w:sz w:val="24"/>
                <w:szCs w:val="24"/>
              </w:rPr>
            </w:pPr>
            <w:r w:rsidRPr="007E57F7">
              <w:rPr>
                <w:bCs/>
                <w:sz w:val="24"/>
                <w:szCs w:val="24"/>
              </w:rPr>
              <w:t>Interactive lecture</w:t>
            </w:r>
          </w:p>
        </w:tc>
        <w:tc>
          <w:tcPr>
            <w:tcW w:w="1901" w:type="dxa"/>
          </w:tcPr>
          <w:p w14:paraId="2E6DB4C6" w14:textId="77777777" w:rsidR="004344F4" w:rsidRPr="007E57F7" w:rsidRDefault="00A55B8B" w:rsidP="00BC2756">
            <w:pPr>
              <w:rPr>
                <w:bCs/>
                <w:sz w:val="24"/>
                <w:szCs w:val="24"/>
              </w:rPr>
            </w:pPr>
            <w:r w:rsidRPr="007E57F7">
              <w:rPr>
                <w:bCs/>
                <w:sz w:val="24"/>
                <w:szCs w:val="24"/>
              </w:rPr>
              <w:t xml:space="preserve">MCQs </w:t>
            </w:r>
          </w:p>
          <w:p w14:paraId="04AF1B48" w14:textId="77777777" w:rsidR="004344F4" w:rsidRPr="007E57F7" w:rsidRDefault="00A55B8B" w:rsidP="00BC2756">
            <w:pPr>
              <w:rPr>
                <w:bCs/>
                <w:sz w:val="24"/>
                <w:szCs w:val="24"/>
              </w:rPr>
            </w:pPr>
            <w:r w:rsidRPr="007E57F7">
              <w:rPr>
                <w:bCs/>
                <w:sz w:val="24"/>
                <w:szCs w:val="24"/>
              </w:rPr>
              <w:t xml:space="preserve">SEQs </w:t>
            </w:r>
          </w:p>
          <w:p w14:paraId="075383CA" w14:textId="77777777" w:rsidR="004344F4" w:rsidRPr="007E57F7" w:rsidRDefault="00A55B8B" w:rsidP="00BC2756">
            <w:pPr>
              <w:rPr>
                <w:bCs/>
                <w:sz w:val="24"/>
                <w:szCs w:val="24"/>
              </w:rPr>
            </w:pPr>
            <w:r w:rsidRPr="007E57F7">
              <w:rPr>
                <w:bCs/>
                <w:sz w:val="24"/>
                <w:szCs w:val="24"/>
              </w:rPr>
              <w:t xml:space="preserve">OSPE </w:t>
            </w:r>
          </w:p>
          <w:p w14:paraId="51AF510A" w14:textId="4CB643CA" w:rsidR="003D6A46" w:rsidRPr="007E57F7" w:rsidRDefault="00A55B8B" w:rsidP="00BC2756">
            <w:pPr>
              <w:rPr>
                <w:bCs/>
                <w:sz w:val="24"/>
                <w:szCs w:val="24"/>
              </w:rPr>
            </w:pPr>
            <w:r w:rsidRPr="007E57F7">
              <w:rPr>
                <w:bCs/>
                <w:sz w:val="24"/>
                <w:szCs w:val="24"/>
              </w:rPr>
              <w:t>Viva</w:t>
            </w:r>
          </w:p>
        </w:tc>
      </w:tr>
      <w:tr w:rsidR="003D6A46" w:rsidRPr="00023141" w14:paraId="5D7A22CD" w14:textId="77777777" w:rsidTr="004344F4">
        <w:tc>
          <w:tcPr>
            <w:tcW w:w="697" w:type="dxa"/>
          </w:tcPr>
          <w:p w14:paraId="4B148576" w14:textId="2CD85149" w:rsidR="003D6A46" w:rsidRPr="007E57F7" w:rsidRDefault="00375F8C" w:rsidP="00BC2756">
            <w:pPr>
              <w:rPr>
                <w:bCs/>
                <w:sz w:val="24"/>
                <w:szCs w:val="24"/>
              </w:rPr>
            </w:pPr>
            <w:r w:rsidRPr="007E57F7">
              <w:rPr>
                <w:bCs/>
                <w:sz w:val="24"/>
                <w:szCs w:val="24"/>
              </w:rPr>
              <w:t>2</w:t>
            </w:r>
          </w:p>
        </w:tc>
        <w:tc>
          <w:tcPr>
            <w:tcW w:w="2267" w:type="dxa"/>
          </w:tcPr>
          <w:p w14:paraId="3FC97840" w14:textId="30C87F9D" w:rsidR="003D6A46" w:rsidRPr="007E57F7" w:rsidRDefault="00375F8C" w:rsidP="00BC2756">
            <w:pPr>
              <w:rPr>
                <w:bCs/>
                <w:sz w:val="24"/>
                <w:szCs w:val="24"/>
              </w:rPr>
            </w:pPr>
            <w:r w:rsidRPr="007E57F7">
              <w:rPr>
                <w:bCs/>
                <w:sz w:val="24"/>
                <w:szCs w:val="24"/>
              </w:rPr>
              <w:t xml:space="preserve">Dental </w:t>
            </w:r>
            <w:r w:rsidR="00935F97" w:rsidRPr="007E57F7">
              <w:rPr>
                <w:bCs/>
                <w:sz w:val="24"/>
                <w:szCs w:val="24"/>
              </w:rPr>
              <w:t xml:space="preserve">Caries </w:t>
            </w:r>
            <w:r w:rsidRPr="007E57F7">
              <w:rPr>
                <w:bCs/>
                <w:sz w:val="24"/>
                <w:szCs w:val="24"/>
              </w:rPr>
              <w:t xml:space="preserve"> </w:t>
            </w:r>
          </w:p>
        </w:tc>
        <w:tc>
          <w:tcPr>
            <w:tcW w:w="2927" w:type="dxa"/>
          </w:tcPr>
          <w:p w14:paraId="696C8755" w14:textId="77777777" w:rsidR="00422D10" w:rsidRPr="007E57F7" w:rsidRDefault="00422D10" w:rsidP="00422D10">
            <w:pPr>
              <w:rPr>
                <w:bCs/>
                <w:sz w:val="24"/>
                <w:szCs w:val="24"/>
              </w:rPr>
            </w:pPr>
            <w:r w:rsidRPr="007E57F7">
              <w:rPr>
                <w:bCs/>
                <w:sz w:val="24"/>
                <w:szCs w:val="24"/>
              </w:rPr>
              <w:t>1. Define caries and enlist etiological factors.</w:t>
            </w:r>
          </w:p>
          <w:p w14:paraId="0390BEDE" w14:textId="77777777" w:rsidR="00422D10" w:rsidRPr="007E57F7" w:rsidRDefault="00422D10" w:rsidP="00422D10">
            <w:pPr>
              <w:rPr>
                <w:bCs/>
                <w:sz w:val="24"/>
                <w:szCs w:val="24"/>
              </w:rPr>
            </w:pPr>
            <w:r w:rsidRPr="007E57F7">
              <w:rPr>
                <w:bCs/>
                <w:sz w:val="24"/>
                <w:szCs w:val="24"/>
              </w:rPr>
              <w:t>2. Discuss the etiological factors in detail.</w:t>
            </w:r>
          </w:p>
          <w:p w14:paraId="62F70F35" w14:textId="77777777" w:rsidR="00422D10" w:rsidRPr="007E57F7" w:rsidRDefault="00422D10" w:rsidP="00422D10">
            <w:pPr>
              <w:rPr>
                <w:bCs/>
                <w:sz w:val="24"/>
                <w:szCs w:val="24"/>
              </w:rPr>
            </w:pPr>
            <w:r w:rsidRPr="007E57F7">
              <w:rPr>
                <w:bCs/>
                <w:sz w:val="24"/>
                <w:szCs w:val="24"/>
              </w:rPr>
              <w:t>3. Explain the interplay of</w:t>
            </w:r>
          </w:p>
          <w:p w14:paraId="3B0F45D0" w14:textId="77777777" w:rsidR="00422D10" w:rsidRPr="007E57F7" w:rsidRDefault="00422D10" w:rsidP="00422D10">
            <w:pPr>
              <w:rPr>
                <w:bCs/>
                <w:sz w:val="24"/>
                <w:szCs w:val="24"/>
              </w:rPr>
            </w:pPr>
            <w:proofErr w:type="gramStart"/>
            <w:r w:rsidRPr="007E57F7">
              <w:rPr>
                <w:bCs/>
                <w:sz w:val="24"/>
                <w:szCs w:val="24"/>
              </w:rPr>
              <w:t>etiological</w:t>
            </w:r>
            <w:proofErr w:type="gramEnd"/>
            <w:r w:rsidRPr="007E57F7">
              <w:rPr>
                <w:bCs/>
                <w:sz w:val="24"/>
                <w:szCs w:val="24"/>
              </w:rPr>
              <w:t xml:space="preserve"> factors and their role in the pathogenesis of caries in detail.</w:t>
            </w:r>
          </w:p>
          <w:p w14:paraId="53F60312" w14:textId="77777777" w:rsidR="00422D10" w:rsidRPr="007E57F7" w:rsidRDefault="00422D10" w:rsidP="00422D10">
            <w:pPr>
              <w:rPr>
                <w:bCs/>
                <w:sz w:val="24"/>
                <w:szCs w:val="24"/>
              </w:rPr>
            </w:pPr>
            <w:r w:rsidRPr="007E57F7">
              <w:rPr>
                <w:bCs/>
                <w:sz w:val="24"/>
                <w:szCs w:val="24"/>
              </w:rPr>
              <w:t>4. Describe the histopathological features of enamel and dentine caries.</w:t>
            </w:r>
          </w:p>
          <w:p w14:paraId="1FE0A075" w14:textId="77777777" w:rsidR="00422D10" w:rsidRPr="007E57F7" w:rsidRDefault="00422D10" w:rsidP="00422D10">
            <w:pPr>
              <w:rPr>
                <w:bCs/>
                <w:sz w:val="24"/>
                <w:szCs w:val="24"/>
              </w:rPr>
            </w:pPr>
            <w:r w:rsidRPr="007E57F7">
              <w:rPr>
                <w:bCs/>
                <w:sz w:val="24"/>
                <w:szCs w:val="24"/>
              </w:rPr>
              <w:t xml:space="preserve">5. </w:t>
            </w:r>
            <w:proofErr w:type="spellStart"/>
            <w:r w:rsidRPr="007E57F7">
              <w:rPr>
                <w:bCs/>
                <w:sz w:val="24"/>
                <w:szCs w:val="24"/>
              </w:rPr>
              <w:t>Corelate</w:t>
            </w:r>
            <w:proofErr w:type="spellEnd"/>
            <w:r w:rsidRPr="007E57F7">
              <w:rPr>
                <w:bCs/>
                <w:sz w:val="24"/>
                <w:szCs w:val="24"/>
              </w:rPr>
              <w:t xml:space="preserve"> the mechanism of</w:t>
            </w:r>
          </w:p>
          <w:p w14:paraId="1035AAAF" w14:textId="077876F5" w:rsidR="003D6A46" w:rsidRPr="007E57F7" w:rsidRDefault="00422D10" w:rsidP="00BC2756">
            <w:pPr>
              <w:rPr>
                <w:bCs/>
                <w:sz w:val="24"/>
                <w:szCs w:val="24"/>
              </w:rPr>
            </w:pPr>
            <w:proofErr w:type="gramStart"/>
            <w:r w:rsidRPr="007E57F7">
              <w:rPr>
                <w:bCs/>
                <w:sz w:val="24"/>
                <w:szCs w:val="24"/>
              </w:rPr>
              <w:t>carious</w:t>
            </w:r>
            <w:proofErr w:type="gramEnd"/>
            <w:r w:rsidRPr="007E57F7">
              <w:rPr>
                <w:bCs/>
                <w:sz w:val="24"/>
                <w:szCs w:val="24"/>
              </w:rPr>
              <w:t xml:space="preserve"> lesion with the clinical presentation.</w:t>
            </w:r>
          </w:p>
        </w:tc>
        <w:tc>
          <w:tcPr>
            <w:tcW w:w="1901" w:type="dxa"/>
          </w:tcPr>
          <w:p w14:paraId="4D510210" w14:textId="77777777" w:rsidR="002C129D" w:rsidRPr="007E57F7" w:rsidRDefault="002C129D" w:rsidP="002C129D">
            <w:pPr>
              <w:rPr>
                <w:bCs/>
                <w:sz w:val="24"/>
                <w:szCs w:val="24"/>
              </w:rPr>
            </w:pPr>
            <w:r w:rsidRPr="007E57F7">
              <w:rPr>
                <w:bCs/>
                <w:sz w:val="24"/>
                <w:szCs w:val="24"/>
              </w:rPr>
              <w:t>Interactive lecture</w:t>
            </w:r>
          </w:p>
          <w:p w14:paraId="75E1C287" w14:textId="37C90E8F" w:rsidR="003D6A46" w:rsidRPr="007E57F7" w:rsidRDefault="002C129D" w:rsidP="00BC2756">
            <w:pPr>
              <w:rPr>
                <w:bCs/>
                <w:sz w:val="24"/>
                <w:szCs w:val="24"/>
              </w:rPr>
            </w:pPr>
            <w:r w:rsidRPr="007E57F7">
              <w:rPr>
                <w:bCs/>
                <w:sz w:val="24"/>
                <w:szCs w:val="24"/>
              </w:rPr>
              <w:t>&amp; SGD</w:t>
            </w:r>
          </w:p>
        </w:tc>
        <w:tc>
          <w:tcPr>
            <w:tcW w:w="1901" w:type="dxa"/>
          </w:tcPr>
          <w:p w14:paraId="7EAE4BFA" w14:textId="77777777" w:rsidR="005B31C1" w:rsidRPr="007E57F7" w:rsidRDefault="005B31C1" w:rsidP="005B31C1">
            <w:pPr>
              <w:rPr>
                <w:bCs/>
                <w:sz w:val="24"/>
                <w:szCs w:val="24"/>
              </w:rPr>
            </w:pPr>
            <w:r w:rsidRPr="007E57F7">
              <w:rPr>
                <w:bCs/>
                <w:sz w:val="24"/>
                <w:szCs w:val="24"/>
              </w:rPr>
              <w:t>MCQs &amp; SEQs</w:t>
            </w:r>
          </w:p>
          <w:p w14:paraId="7DF452D6" w14:textId="77777777" w:rsidR="004344F4" w:rsidRPr="007E57F7" w:rsidRDefault="005B31C1" w:rsidP="00BC2756">
            <w:pPr>
              <w:rPr>
                <w:bCs/>
                <w:sz w:val="24"/>
                <w:szCs w:val="24"/>
              </w:rPr>
            </w:pPr>
            <w:r w:rsidRPr="007E57F7">
              <w:rPr>
                <w:bCs/>
                <w:sz w:val="24"/>
                <w:szCs w:val="24"/>
              </w:rPr>
              <w:t xml:space="preserve">OSPE </w:t>
            </w:r>
          </w:p>
          <w:p w14:paraId="70F0B5C4" w14:textId="29F382F9" w:rsidR="003D6A46" w:rsidRPr="007E57F7" w:rsidRDefault="005B31C1" w:rsidP="00BC2756">
            <w:pPr>
              <w:rPr>
                <w:bCs/>
                <w:sz w:val="24"/>
                <w:szCs w:val="24"/>
              </w:rPr>
            </w:pPr>
            <w:r w:rsidRPr="007E57F7">
              <w:rPr>
                <w:bCs/>
                <w:sz w:val="24"/>
                <w:szCs w:val="24"/>
              </w:rPr>
              <w:t>Viva</w:t>
            </w:r>
          </w:p>
        </w:tc>
      </w:tr>
      <w:tr w:rsidR="00375F8C" w:rsidRPr="00023141" w14:paraId="4925F8EC" w14:textId="77777777" w:rsidTr="004344F4">
        <w:tc>
          <w:tcPr>
            <w:tcW w:w="697" w:type="dxa"/>
          </w:tcPr>
          <w:p w14:paraId="7581EE30" w14:textId="11DD862C" w:rsidR="00375F8C" w:rsidRPr="007E57F7" w:rsidRDefault="005B31C1" w:rsidP="00BC2756">
            <w:pPr>
              <w:rPr>
                <w:bCs/>
                <w:sz w:val="24"/>
                <w:szCs w:val="24"/>
              </w:rPr>
            </w:pPr>
            <w:r w:rsidRPr="007E57F7">
              <w:rPr>
                <w:bCs/>
                <w:sz w:val="24"/>
                <w:szCs w:val="24"/>
              </w:rPr>
              <w:t>3</w:t>
            </w:r>
          </w:p>
        </w:tc>
        <w:tc>
          <w:tcPr>
            <w:tcW w:w="2267" w:type="dxa"/>
          </w:tcPr>
          <w:p w14:paraId="149B9669" w14:textId="3FA612B6" w:rsidR="00375F8C" w:rsidRPr="007E57F7" w:rsidRDefault="00702C0D" w:rsidP="00BC2756">
            <w:pPr>
              <w:rPr>
                <w:bCs/>
                <w:sz w:val="24"/>
                <w:szCs w:val="24"/>
              </w:rPr>
            </w:pPr>
            <w:r w:rsidRPr="007E57F7">
              <w:rPr>
                <w:bCs/>
                <w:sz w:val="24"/>
                <w:szCs w:val="24"/>
              </w:rPr>
              <w:t>Pulp Pathology</w:t>
            </w:r>
          </w:p>
        </w:tc>
        <w:tc>
          <w:tcPr>
            <w:tcW w:w="2927" w:type="dxa"/>
          </w:tcPr>
          <w:p w14:paraId="4A1DFDF0" w14:textId="77777777" w:rsidR="00DE09BF" w:rsidRPr="007E57F7" w:rsidRDefault="00DE09BF" w:rsidP="00DE09BF">
            <w:pPr>
              <w:rPr>
                <w:bCs/>
                <w:sz w:val="24"/>
                <w:szCs w:val="24"/>
              </w:rPr>
            </w:pPr>
            <w:r w:rsidRPr="007E57F7">
              <w:rPr>
                <w:bCs/>
                <w:sz w:val="24"/>
                <w:szCs w:val="24"/>
              </w:rPr>
              <w:t>1. Define and classify pulpitis.</w:t>
            </w:r>
          </w:p>
          <w:p w14:paraId="7BA3CAF5" w14:textId="77777777" w:rsidR="00DE09BF" w:rsidRPr="007E57F7" w:rsidRDefault="00DE09BF" w:rsidP="00DE09BF">
            <w:pPr>
              <w:rPr>
                <w:bCs/>
                <w:sz w:val="24"/>
                <w:szCs w:val="24"/>
              </w:rPr>
            </w:pPr>
            <w:r w:rsidRPr="007E57F7">
              <w:rPr>
                <w:bCs/>
                <w:sz w:val="24"/>
                <w:szCs w:val="24"/>
              </w:rPr>
              <w:t xml:space="preserve">2. Describe the etiology and pathogenesis of </w:t>
            </w:r>
            <w:r w:rsidRPr="007E57F7">
              <w:rPr>
                <w:bCs/>
                <w:sz w:val="24"/>
                <w:szCs w:val="24"/>
              </w:rPr>
              <w:lastRenderedPageBreak/>
              <w:t>pulpitis.</w:t>
            </w:r>
          </w:p>
          <w:p w14:paraId="55AE12FC" w14:textId="77777777" w:rsidR="00DE09BF" w:rsidRPr="007E57F7" w:rsidRDefault="00DE09BF" w:rsidP="00DE09BF">
            <w:pPr>
              <w:rPr>
                <w:bCs/>
                <w:sz w:val="24"/>
                <w:szCs w:val="24"/>
              </w:rPr>
            </w:pPr>
            <w:r w:rsidRPr="007E57F7">
              <w:rPr>
                <w:bCs/>
                <w:sz w:val="24"/>
                <w:szCs w:val="24"/>
              </w:rPr>
              <w:t xml:space="preserve">3. Explain the clinical, </w:t>
            </w:r>
            <w:proofErr w:type="spellStart"/>
            <w:r w:rsidRPr="007E57F7">
              <w:rPr>
                <w:bCs/>
                <w:sz w:val="24"/>
                <w:szCs w:val="24"/>
              </w:rPr>
              <w:t>radiographical</w:t>
            </w:r>
            <w:proofErr w:type="spellEnd"/>
            <w:r w:rsidRPr="007E57F7">
              <w:rPr>
                <w:bCs/>
                <w:sz w:val="24"/>
                <w:szCs w:val="24"/>
              </w:rPr>
              <w:t xml:space="preserve"> and </w:t>
            </w:r>
            <w:proofErr w:type="spellStart"/>
            <w:r w:rsidRPr="007E57F7">
              <w:rPr>
                <w:bCs/>
                <w:sz w:val="24"/>
                <w:szCs w:val="24"/>
              </w:rPr>
              <w:t>histopathological</w:t>
            </w:r>
            <w:proofErr w:type="spellEnd"/>
            <w:r w:rsidRPr="007E57F7">
              <w:rPr>
                <w:bCs/>
                <w:sz w:val="24"/>
                <w:szCs w:val="24"/>
              </w:rPr>
              <w:t xml:space="preserve"> features of pulpitis.</w:t>
            </w:r>
          </w:p>
          <w:p w14:paraId="121B42AA" w14:textId="77777777" w:rsidR="00DE09BF" w:rsidRPr="007E57F7" w:rsidRDefault="00DE09BF" w:rsidP="00DE09BF">
            <w:pPr>
              <w:rPr>
                <w:bCs/>
                <w:sz w:val="24"/>
                <w:szCs w:val="24"/>
              </w:rPr>
            </w:pPr>
            <w:r w:rsidRPr="007E57F7">
              <w:rPr>
                <w:bCs/>
                <w:sz w:val="24"/>
                <w:szCs w:val="24"/>
              </w:rPr>
              <w:t>4. Define and enlist causes of periapical periodontitis.</w:t>
            </w:r>
          </w:p>
          <w:p w14:paraId="3AD92390" w14:textId="77777777" w:rsidR="00DE09BF" w:rsidRPr="007E57F7" w:rsidRDefault="00DE09BF" w:rsidP="00DE09BF">
            <w:pPr>
              <w:rPr>
                <w:bCs/>
                <w:sz w:val="24"/>
                <w:szCs w:val="24"/>
              </w:rPr>
            </w:pPr>
            <w:r w:rsidRPr="007E57F7">
              <w:rPr>
                <w:bCs/>
                <w:sz w:val="24"/>
                <w:szCs w:val="24"/>
              </w:rPr>
              <w:t xml:space="preserve">5. Briefly discuss </w:t>
            </w:r>
            <w:proofErr w:type="spellStart"/>
            <w:r w:rsidRPr="007E57F7">
              <w:rPr>
                <w:bCs/>
                <w:sz w:val="24"/>
                <w:szCs w:val="24"/>
              </w:rPr>
              <w:t>sequelae</w:t>
            </w:r>
            <w:proofErr w:type="spellEnd"/>
            <w:r w:rsidRPr="007E57F7">
              <w:rPr>
                <w:bCs/>
                <w:sz w:val="24"/>
                <w:szCs w:val="24"/>
              </w:rPr>
              <w:t xml:space="preserve"> of </w:t>
            </w:r>
            <w:proofErr w:type="spellStart"/>
            <w:r w:rsidRPr="007E57F7">
              <w:rPr>
                <w:bCs/>
                <w:sz w:val="24"/>
                <w:szCs w:val="24"/>
              </w:rPr>
              <w:t>periapical</w:t>
            </w:r>
            <w:proofErr w:type="spellEnd"/>
          </w:p>
          <w:p w14:paraId="373620CE" w14:textId="77777777" w:rsidR="00DE09BF" w:rsidRPr="007E57F7" w:rsidRDefault="00DE09BF" w:rsidP="00DE09BF">
            <w:pPr>
              <w:rPr>
                <w:bCs/>
                <w:sz w:val="24"/>
                <w:szCs w:val="24"/>
              </w:rPr>
            </w:pPr>
            <w:proofErr w:type="gramStart"/>
            <w:r w:rsidRPr="007E57F7">
              <w:rPr>
                <w:bCs/>
                <w:sz w:val="24"/>
                <w:szCs w:val="24"/>
              </w:rPr>
              <w:t>periodontitis</w:t>
            </w:r>
            <w:proofErr w:type="gramEnd"/>
            <w:r w:rsidRPr="007E57F7">
              <w:rPr>
                <w:bCs/>
                <w:sz w:val="24"/>
                <w:szCs w:val="24"/>
              </w:rPr>
              <w:t>.</w:t>
            </w:r>
          </w:p>
          <w:p w14:paraId="32956258" w14:textId="77777777" w:rsidR="00DE09BF" w:rsidRPr="007E57F7" w:rsidRDefault="00DE09BF" w:rsidP="00DE09BF">
            <w:pPr>
              <w:rPr>
                <w:bCs/>
                <w:sz w:val="24"/>
                <w:szCs w:val="24"/>
              </w:rPr>
            </w:pPr>
            <w:r w:rsidRPr="007E57F7">
              <w:rPr>
                <w:bCs/>
                <w:sz w:val="24"/>
                <w:szCs w:val="24"/>
              </w:rPr>
              <w:t>6. Explain the spread of</w:t>
            </w:r>
          </w:p>
          <w:p w14:paraId="27EA85D7" w14:textId="77777777" w:rsidR="00DE09BF" w:rsidRPr="007E57F7" w:rsidRDefault="00DE09BF" w:rsidP="00DE09BF">
            <w:pPr>
              <w:rPr>
                <w:bCs/>
                <w:sz w:val="24"/>
                <w:szCs w:val="24"/>
              </w:rPr>
            </w:pPr>
            <w:proofErr w:type="gramStart"/>
            <w:r w:rsidRPr="007E57F7">
              <w:rPr>
                <w:bCs/>
                <w:sz w:val="24"/>
                <w:szCs w:val="24"/>
              </w:rPr>
              <w:t>periapical</w:t>
            </w:r>
            <w:proofErr w:type="gramEnd"/>
            <w:r w:rsidRPr="007E57F7">
              <w:rPr>
                <w:bCs/>
                <w:sz w:val="24"/>
                <w:szCs w:val="24"/>
              </w:rPr>
              <w:t xml:space="preserve"> inflammation with emphasis on details of Cellulitis (Ludwig's Angina).</w:t>
            </w:r>
          </w:p>
          <w:p w14:paraId="2FE5EE12" w14:textId="6B1D4199" w:rsidR="00375F8C" w:rsidRPr="007E57F7" w:rsidRDefault="00DE09BF" w:rsidP="00BC2756">
            <w:pPr>
              <w:rPr>
                <w:bCs/>
                <w:sz w:val="24"/>
                <w:szCs w:val="24"/>
              </w:rPr>
            </w:pPr>
            <w:r w:rsidRPr="007E57F7">
              <w:rPr>
                <w:bCs/>
                <w:sz w:val="24"/>
                <w:szCs w:val="24"/>
              </w:rPr>
              <w:t>7. Relate and apply the concepts of pulp pathology in clinical practice.</w:t>
            </w:r>
          </w:p>
        </w:tc>
        <w:tc>
          <w:tcPr>
            <w:tcW w:w="1901" w:type="dxa"/>
          </w:tcPr>
          <w:p w14:paraId="22EAFDA9" w14:textId="6CAD4BAF" w:rsidR="00375F8C" w:rsidRPr="007E57F7" w:rsidRDefault="00134717" w:rsidP="00BC2756">
            <w:pPr>
              <w:rPr>
                <w:bCs/>
                <w:sz w:val="24"/>
                <w:szCs w:val="24"/>
              </w:rPr>
            </w:pPr>
            <w:r w:rsidRPr="007E57F7">
              <w:rPr>
                <w:bCs/>
                <w:sz w:val="24"/>
                <w:szCs w:val="24"/>
              </w:rPr>
              <w:lastRenderedPageBreak/>
              <w:t>Interactive lecture</w:t>
            </w:r>
          </w:p>
        </w:tc>
        <w:tc>
          <w:tcPr>
            <w:tcW w:w="1901" w:type="dxa"/>
          </w:tcPr>
          <w:p w14:paraId="6C1146F5" w14:textId="77777777" w:rsidR="004344F4" w:rsidRPr="007E57F7" w:rsidRDefault="00B6316C" w:rsidP="00BC2756">
            <w:pPr>
              <w:rPr>
                <w:bCs/>
                <w:sz w:val="24"/>
                <w:szCs w:val="24"/>
              </w:rPr>
            </w:pPr>
            <w:r w:rsidRPr="007E57F7">
              <w:rPr>
                <w:bCs/>
                <w:sz w:val="24"/>
                <w:szCs w:val="24"/>
              </w:rPr>
              <w:t xml:space="preserve">MCQs </w:t>
            </w:r>
          </w:p>
          <w:p w14:paraId="31C5B16A" w14:textId="77777777" w:rsidR="004344F4" w:rsidRPr="007E57F7" w:rsidRDefault="00B6316C" w:rsidP="00BC2756">
            <w:pPr>
              <w:rPr>
                <w:bCs/>
                <w:sz w:val="24"/>
                <w:szCs w:val="24"/>
              </w:rPr>
            </w:pPr>
            <w:r w:rsidRPr="007E57F7">
              <w:rPr>
                <w:bCs/>
                <w:sz w:val="24"/>
                <w:szCs w:val="24"/>
              </w:rPr>
              <w:t xml:space="preserve">SEQs </w:t>
            </w:r>
          </w:p>
          <w:p w14:paraId="4F79EB74" w14:textId="77777777" w:rsidR="004344F4" w:rsidRPr="007E57F7" w:rsidRDefault="00B6316C" w:rsidP="00BC2756">
            <w:pPr>
              <w:rPr>
                <w:bCs/>
                <w:sz w:val="24"/>
                <w:szCs w:val="24"/>
              </w:rPr>
            </w:pPr>
            <w:r w:rsidRPr="007E57F7">
              <w:rPr>
                <w:bCs/>
                <w:sz w:val="24"/>
                <w:szCs w:val="24"/>
              </w:rPr>
              <w:t xml:space="preserve">OSPE </w:t>
            </w:r>
          </w:p>
          <w:p w14:paraId="2C11FD0F" w14:textId="08340A40" w:rsidR="00375F8C" w:rsidRPr="007E57F7" w:rsidRDefault="00B6316C" w:rsidP="00BC2756">
            <w:pPr>
              <w:rPr>
                <w:bCs/>
                <w:sz w:val="24"/>
                <w:szCs w:val="24"/>
              </w:rPr>
            </w:pPr>
            <w:r w:rsidRPr="007E57F7">
              <w:rPr>
                <w:bCs/>
                <w:sz w:val="24"/>
                <w:szCs w:val="24"/>
              </w:rPr>
              <w:t>Viva</w:t>
            </w:r>
          </w:p>
        </w:tc>
      </w:tr>
      <w:tr w:rsidR="00375F8C" w:rsidRPr="00023141" w14:paraId="1BD0E52C" w14:textId="77777777" w:rsidTr="004344F4">
        <w:tc>
          <w:tcPr>
            <w:tcW w:w="697" w:type="dxa"/>
          </w:tcPr>
          <w:p w14:paraId="41B58E2A" w14:textId="77DAEA0A" w:rsidR="00375F8C" w:rsidRPr="007E57F7" w:rsidRDefault="004344F4" w:rsidP="00BC2756">
            <w:pPr>
              <w:rPr>
                <w:bCs/>
                <w:sz w:val="24"/>
                <w:szCs w:val="24"/>
              </w:rPr>
            </w:pPr>
            <w:r w:rsidRPr="007E57F7">
              <w:rPr>
                <w:bCs/>
                <w:sz w:val="24"/>
                <w:szCs w:val="24"/>
              </w:rPr>
              <w:lastRenderedPageBreak/>
              <w:t>4</w:t>
            </w:r>
          </w:p>
        </w:tc>
        <w:tc>
          <w:tcPr>
            <w:tcW w:w="2267" w:type="dxa"/>
          </w:tcPr>
          <w:p w14:paraId="6D1BC416" w14:textId="2F8BB783" w:rsidR="00375F8C" w:rsidRPr="007E57F7" w:rsidRDefault="007D3B8F" w:rsidP="00BC2756">
            <w:pPr>
              <w:rPr>
                <w:bCs/>
                <w:sz w:val="24"/>
                <w:szCs w:val="24"/>
              </w:rPr>
            </w:pPr>
            <w:r w:rsidRPr="007E57F7">
              <w:rPr>
                <w:bCs/>
                <w:sz w:val="24"/>
                <w:szCs w:val="24"/>
              </w:rPr>
              <w:t>Other Disorders</w:t>
            </w:r>
          </w:p>
        </w:tc>
        <w:tc>
          <w:tcPr>
            <w:tcW w:w="2927" w:type="dxa"/>
          </w:tcPr>
          <w:p w14:paraId="1FC3DF19" w14:textId="77777777" w:rsidR="00B219B5" w:rsidRPr="007E57F7" w:rsidRDefault="00B219B5" w:rsidP="00B219B5">
            <w:pPr>
              <w:rPr>
                <w:bCs/>
                <w:sz w:val="24"/>
                <w:szCs w:val="24"/>
              </w:rPr>
            </w:pPr>
            <w:r w:rsidRPr="007E57F7">
              <w:rPr>
                <w:bCs/>
                <w:sz w:val="24"/>
                <w:szCs w:val="24"/>
              </w:rPr>
              <w:t>1. Define disorders of eruption and</w:t>
            </w:r>
          </w:p>
          <w:p w14:paraId="3852740F" w14:textId="77777777" w:rsidR="00B219B5" w:rsidRPr="007E57F7" w:rsidRDefault="00B219B5" w:rsidP="00B219B5">
            <w:pPr>
              <w:rPr>
                <w:bCs/>
                <w:sz w:val="24"/>
                <w:szCs w:val="24"/>
              </w:rPr>
            </w:pPr>
            <w:proofErr w:type="gramStart"/>
            <w:r w:rsidRPr="007E57F7">
              <w:rPr>
                <w:bCs/>
                <w:sz w:val="24"/>
                <w:szCs w:val="24"/>
              </w:rPr>
              <w:t>shedding</w:t>
            </w:r>
            <w:proofErr w:type="gramEnd"/>
            <w:r w:rsidRPr="007E57F7">
              <w:rPr>
                <w:bCs/>
                <w:sz w:val="24"/>
                <w:szCs w:val="24"/>
              </w:rPr>
              <w:t xml:space="preserve"> of teeth.</w:t>
            </w:r>
          </w:p>
          <w:p w14:paraId="4E3B4335" w14:textId="77777777" w:rsidR="00B219B5" w:rsidRPr="007E57F7" w:rsidRDefault="00B219B5" w:rsidP="00B219B5">
            <w:pPr>
              <w:rPr>
                <w:bCs/>
                <w:sz w:val="24"/>
                <w:szCs w:val="24"/>
              </w:rPr>
            </w:pPr>
            <w:r w:rsidRPr="007E57F7">
              <w:rPr>
                <w:bCs/>
                <w:sz w:val="24"/>
                <w:szCs w:val="24"/>
              </w:rPr>
              <w:t>2. Define and briefly</w:t>
            </w:r>
          </w:p>
          <w:p w14:paraId="528E2756" w14:textId="77777777" w:rsidR="00B219B5" w:rsidRPr="007E57F7" w:rsidRDefault="00B219B5" w:rsidP="00B219B5">
            <w:pPr>
              <w:rPr>
                <w:bCs/>
                <w:sz w:val="24"/>
                <w:szCs w:val="24"/>
              </w:rPr>
            </w:pPr>
            <w:proofErr w:type="gramStart"/>
            <w:r w:rsidRPr="007E57F7">
              <w:rPr>
                <w:bCs/>
                <w:sz w:val="24"/>
                <w:szCs w:val="24"/>
              </w:rPr>
              <w:t>describe</w:t>
            </w:r>
            <w:proofErr w:type="gramEnd"/>
            <w:r w:rsidRPr="007E57F7">
              <w:rPr>
                <w:bCs/>
                <w:sz w:val="24"/>
                <w:szCs w:val="24"/>
              </w:rPr>
              <w:t xml:space="preserve"> the predisposing factors of various types of Non- bacterial tooth loss.</w:t>
            </w:r>
          </w:p>
          <w:p w14:paraId="3287FB57" w14:textId="77777777" w:rsidR="00B219B5" w:rsidRPr="007E57F7" w:rsidRDefault="00B219B5" w:rsidP="00B219B5">
            <w:pPr>
              <w:rPr>
                <w:bCs/>
                <w:sz w:val="24"/>
                <w:szCs w:val="24"/>
              </w:rPr>
            </w:pPr>
            <w:r w:rsidRPr="007E57F7">
              <w:rPr>
                <w:bCs/>
                <w:sz w:val="24"/>
                <w:szCs w:val="24"/>
              </w:rPr>
              <w:t>3. Define and explain the pathogenesis along with the clinical and histological features of internal and external tooth resorption.</w:t>
            </w:r>
          </w:p>
          <w:p w14:paraId="25C1FE11" w14:textId="77777777" w:rsidR="00B219B5" w:rsidRPr="007E57F7" w:rsidRDefault="00B219B5" w:rsidP="00B219B5">
            <w:pPr>
              <w:rPr>
                <w:bCs/>
                <w:sz w:val="24"/>
                <w:szCs w:val="24"/>
              </w:rPr>
            </w:pPr>
            <w:r w:rsidRPr="007E57F7">
              <w:rPr>
                <w:bCs/>
                <w:sz w:val="24"/>
                <w:szCs w:val="24"/>
              </w:rPr>
              <w:t>4. Classify causes of tooth discoloration with brief knowledge of underlying causative agents.</w:t>
            </w:r>
          </w:p>
          <w:p w14:paraId="5D3E703C" w14:textId="1E3C9444" w:rsidR="00375F8C" w:rsidRPr="007E57F7" w:rsidRDefault="00B219B5" w:rsidP="00BC2756">
            <w:pPr>
              <w:rPr>
                <w:bCs/>
                <w:sz w:val="24"/>
                <w:szCs w:val="24"/>
              </w:rPr>
            </w:pPr>
            <w:r w:rsidRPr="007E57F7">
              <w:rPr>
                <w:bCs/>
                <w:sz w:val="24"/>
                <w:szCs w:val="24"/>
              </w:rPr>
              <w:t>5. Relate and apply the concepts in clinical practice.</w:t>
            </w:r>
          </w:p>
        </w:tc>
        <w:tc>
          <w:tcPr>
            <w:tcW w:w="1901" w:type="dxa"/>
          </w:tcPr>
          <w:p w14:paraId="3F648B88" w14:textId="0F08A256" w:rsidR="00375F8C" w:rsidRPr="007E57F7" w:rsidRDefault="0010356E" w:rsidP="00BC2756">
            <w:pPr>
              <w:rPr>
                <w:bCs/>
                <w:sz w:val="24"/>
                <w:szCs w:val="24"/>
              </w:rPr>
            </w:pPr>
            <w:r w:rsidRPr="007E57F7">
              <w:rPr>
                <w:bCs/>
                <w:sz w:val="24"/>
                <w:szCs w:val="24"/>
              </w:rPr>
              <w:t>Interactive Lecture</w:t>
            </w:r>
          </w:p>
        </w:tc>
        <w:tc>
          <w:tcPr>
            <w:tcW w:w="1901" w:type="dxa"/>
          </w:tcPr>
          <w:p w14:paraId="51397026" w14:textId="77777777" w:rsidR="004344F4" w:rsidRPr="007E57F7" w:rsidRDefault="004344F4" w:rsidP="00BC2756">
            <w:pPr>
              <w:rPr>
                <w:bCs/>
                <w:sz w:val="24"/>
                <w:szCs w:val="24"/>
              </w:rPr>
            </w:pPr>
            <w:r w:rsidRPr="007E57F7">
              <w:rPr>
                <w:bCs/>
                <w:sz w:val="24"/>
                <w:szCs w:val="24"/>
              </w:rPr>
              <w:t xml:space="preserve">MCQs </w:t>
            </w:r>
          </w:p>
          <w:p w14:paraId="73074FAD" w14:textId="77777777" w:rsidR="004344F4" w:rsidRPr="007E57F7" w:rsidRDefault="004344F4" w:rsidP="00BC2756">
            <w:pPr>
              <w:rPr>
                <w:bCs/>
                <w:sz w:val="24"/>
                <w:szCs w:val="24"/>
              </w:rPr>
            </w:pPr>
            <w:r w:rsidRPr="007E57F7">
              <w:rPr>
                <w:bCs/>
                <w:sz w:val="24"/>
                <w:szCs w:val="24"/>
              </w:rPr>
              <w:t xml:space="preserve">SEQs </w:t>
            </w:r>
          </w:p>
          <w:p w14:paraId="628E5137" w14:textId="77777777" w:rsidR="004344F4" w:rsidRPr="007E57F7" w:rsidRDefault="004344F4" w:rsidP="00BC2756">
            <w:pPr>
              <w:rPr>
                <w:bCs/>
                <w:sz w:val="24"/>
                <w:szCs w:val="24"/>
              </w:rPr>
            </w:pPr>
            <w:r w:rsidRPr="007E57F7">
              <w:rPr>
                <w:bCs/>
                <w:sz w:val="24"/>
                <w:szCs w:val="24"/>
              </w:rPr>
              <w:t xml:space="preserve">OSPE </w:t>
            </w:r>
          </w:p>
          <w:p w14:paraId="0F49C32A" w14:textId="7A88861F" w:rsidR="00375F8C" w:rsidRPr="007E57F7" w:rsidRDefault="004344F4" w:rsidP="00BC2756">
            <w:pPr>
              <w:rPr>
                <w:bCs/>
                <w:sz w:val="24"/>
                <w:szCs w:val="24"/>
              </w:rPr>
            </w:pPr>
            <w:r w:rsidRPr="007E57F7">
              <w:rPr>
                <w:bCs/>
                <w:sz w:val="24"/>
                <w:szCs w:val="24"/>
              </w:rPr>
              <w:t>Viva</w:t>
            </w:r>
          </w:p>
        </w:tc>
      </w:tr>
      <w:tr w:rsidR="00375F8C" w:rsidRPr="00023141" w14:paraId="2B0CE554" w14:textId="77777777" w:rsidTr="004344F4">
        <w:tc>
          <w:tcPr>
            <w:tcW w:w="697" w:type="dxa"/>
          </w:tcPr>
          <w:p w14:paraId="763F476C" w14:textId="24518103" w:rsidR="00375F8C" w:rsidRPr="007E57F7" w:rsidRDefault="004344F4" w:rsidP="00BC2756">
            <w:pPr>
              <w:rPr>
                <w:bCs/>
                <w:sz w:val="24"/>
                <w:szCs w:val="24"/>
              </w:rPr>
            </w:pPr>
            <w:r w:rsidRPr="007E57F7">
              <w:rPr>
                <w:bCs/>
                <w:sz w:val="24"/>
                <w:szCs w:val="24"/>
              </w:rPr>
              <w:t>5</w:t>
            </w:r>
          </w:p>
        </w:tc>
        <w:tc>
          <w:tcPr>
            <w:tcW w:w="2267" w:type="dxa"/>
          </w:tcPr>
          <w:p w14:paraId="74A3DFFC" w14:textId="623A97E2" w:rsidR="00375F8C" w:rsidRPr="007E57F7" w:rsidRDefault="004676C8" w:rsidP="00BC2756">
            <w:pPr>
              <w:rPr>
                <w:bCs/>
                <w:sz w:val="24"/>
                <w:szCs w:val="24"/>
              </w:rPr>
            </w:pPr>
            <w:r w:rsidRPr="007E57F7">
              <w:rPr>
                <w:bCs/>
                <w:sz w:val="24"/>
                <w:szCs w:val="24"/>
              </w:rPr>
              <w:t>Periodontal Pathology</w:t>
            </w:r>
          </w:p>
        </w:tc>
        <w:tc>
          <w:tcPr>
            <w:tcW w:w="2927" w:type="dxa"/>
          </w:tcPr>
          <w:p w14:paraId="4DD4BA29" w14:textId="53E178C5" w:rsidR="00375F8C" w:rsidRPr="007E57F7" w:rsidRDefault="00023141" w:rsidP="00BC2756">
            <w:pPr>
              <w:rPr>
                <w:bCs/>
                <w:sz w:val="24"/>
                <w:szCs w:val="24"/>
              </w:rPr>
            </w:pPr>
            <w:r w:rsidRPr="007E57F7">
              <w:rPr>
                <w:bCs/>
                <w:sz w:val="24"/>
                <w:szCs w:val="24"/>
              </w:rPr>
              <w:t>To avoid overlapping with Periodontology we do not teach this topic.</w:t>
            </w:r>
          </w:p>
        </w:tc>
        <w:tc>
          <w:tcPr>
            <w:tcW w:w="1901" w:type="dxa"/>
          </w:tcPr>
          <w:p w14:paraId="74F69B38" w14:textId="5CC66D1B" w:rsidR="00375F8C" w:rsidRPr="007E57F7" w:rsidRDefault="00375F8C" w:rsidP="00BC2756">
            <w:pPr>
              <w:rPr>
                <w:bCs/>
                <w:sz w:val="24"/>
                <w:szCs w:val="24"/>
              </w:rPr>
            </w:pPr>
          </w:p>
        </w:tc>
        <w:tc>
          <w:tcPr>
            <w:tcW w:w="1901" w:type="dxa"/>
          </w:tcPr>
          <w:p w14:paraId="2A89F03A" w14:textId="7D450B10" w:rsidR="004344F4" w:rsidRPr="007E57F7" w:rsidRDefault="004344F4" w:rsidP="00BC2756">
            <w:pPr>
              <w:rPr>
                <w:bCs/>
                <w:sz w:val="24"/>
                <w:szCs w:val="24"/>
              </w:rPr>
            </w:pPr>
            <w:r w:rsidRPr="007E57F7">
              <w:rPr>
                <w:bCs/>
                <w:sz w:val="24"/>
                <w:szCs w:val="24"/>
              </w:rPr>
              <w:t xml:space="preserve"> </w:t>
            </w:r>
          </w:p>
          <w:p w14:paraId="33ADBBDD" w14:textId="02988F06" w:rsidR="00375F8C" w:rsidRPr="007E57F7" w:rsidRDefault="00375F8C" w:rsidP="00BC2756">
            <w:pPr>
              <w:rPr>
                <w:bCs/>
                <w:sz w:val="24"/>
                <w:szCs w:val="24"/>
              </w:rPr>
            </w:pPr>
          </w:p>
        </w:tc>
      </w:tr>
    </w:tbl>
    <w:p w14:paraId="73544E7C" w14:textId="54C91744" w:rsidR="004E2520" w:rsidRDefault="004E2520" w:rsidP="00BC2756">
      <w:pPr>
        <w:rPr>
          <w:b/>
          <w:sz w:val="32"/>
          <w:u w:val="single"/>
        </w:rPr>
      </w:pPr>
    </w:p>
    <w:p w14:paraId="4C1A14A6" w14:textId="2E46E065" w:rsidR="00977069" w:rsidRDefault="00977069" w:rsidP="00977069">
      <w:pPr>
        <w:spacing w:after="0" w:line="256" w:lineRule="auto"/>
        <w:contextualSpacing/>
        <w:jc w:val="both"/>
        <w:rPr>
          <w:rFonts w:ascii="Calibri" w:eastAsia="Calibri" w:hAnsi="Calibri" w:cs="Times New Roman"/>
          <w:sz w:val="24"/>
          <w:szCs w:val="24"/>
        </w:rPr>
      </w:pPr>
    </w:p>
    <w:p w14:paraId="06950EA2" w14:textId="1F5F15A6" w:rsidR="006851C2" w:rsidRDefault="006851C2" w:rsidP="00977069">
      <w:pPr>
        <w:spacing w:after="0" w:line="256" w:lineRule="auto"/>
        <w:contextualSpacing/>
        <w:jc w:val="both"/>
        <w:rPr>
          <w:rFonts w:ascii="Calibri" w:eastAsia="Calibri" w:hAnsi="Calibri" w:cs="Times New Roman"/>
          <w:sz w:val="24"/>
          <w:szCs w:val="24"/>
        </w:rPr>
      </w:pPr>
    </w:p>
    <w:p w14:paraId="1DCE4F02" w14:textId="0EB9C111" w:rsidR="006851C2" w:rsidRDefault="006851C2" w:rsidP="00977069">
      <w:pPr>
        <w:spacing w:after="0" w:line="256" w:lineRule="auto"/>
        <w:contextualSpacing/>
        <w:jc w:val="both"/>
        <w:rPr>
          <w:rFonts w:ascii="Calibri" w:eastAsia="Calibri" w:hAnsi="Calibri" w:cs="Times New Roman"/>
          <w:sz w:val="24"/>
          <w:szCs w:val="24"/>
        </w:rPr>
      </w:pPr>
    </w:p>
    <w:p w14:paraId="07306BA4" w14:textId="679E2A79" w:rsidR="006851C2" w:rsidRDefault="006851C2" w:rsidP="00977069">
      <w:pPr>
        <w:spacing w:after="0" w:line="256" w:lineRule="auto"/>
        <w:contextualSpacing/>
        <w:jc w:val="both"/>
        <w:rPr>
          <w:rFonts w:ascii="Calibri" w:eastAsia="Calibri" w:hAnsi="Calibri" w:cs="Times New Roman"/>
          <w:sz w:val="24"/>
          <w:szCs w:val="24"/>
        </w:rPr>
      </w:pPr>
    </w:p>
    <w:p w14:paraId="39D05121" w14:textId="07C52B6B" w:rsidR="006851C2" w:rsidRDefault="006851C2" w:rsidP="00977069">
      <w:pPr>
        <w:spacing w:after="0" w:line="256" w:lineRule="auto"/>
        <w:contextualSpacing/>
        <w:jc w:val="both"/>
        <w:rPr>
          <w:rFonts w:ascii="Calibri" w:eastAsia="Calibri" w:hAnsi="Calibri" w:cs="Times New Roman"/>
          <w:sz w:val="24"/>
          <w:szCs w:val="24"/>
        </w:rPr>
      </w:pPr>
    </w:p>
    <w:p w14:paraId="321F65D7" w14:textId="7992A4E5" w:rsidR="006851C2" w:rsidRDefault="006851C2" w:rsidP="00977069">
      <w:pPr>
        <w:spacing w:after="0" w:line="256" w:lineRule="auto"/>
        <w:contextualSpacing/>
        <w:jc w:val="both"/>
        <w:rPr>
          <w:rFonts w:ascii="Calibri" w:eastAsia="Calibri" w:hAnsi="Calibri" w:cs="Times New Roman"/>
          <w:sz w:val="24"/>
          <w:szCs w:val="24"/>
        </w:rPr>
      </w:pPr>
    </w:p>
    <w:p w14:paraId="09CCE373" w14:textId="77777777" w:rsidR="006851C2" w:rsidRDefault="006851C2" w:rsidP="00977069">
      <w:pPr>
        <w:spacing w:after="0" w:line="256" w:lineRule="auto"/>
        <w:contextualSpacing/>
        <w:jc w:val="both"/>
        <w:rPr>
          <w:rFonts w:ascii="Calibri" w:eastAsia="Calibri" w:hAnsi="Calibri" w:cs="Times New Roman"/>
          <w:sz w:val="24"/>
          <w:szCs w:val="24"/>
        </w:rPr>
      </w:pPr>
    </w:p>
    <w:p w14:paraId="4A197D35"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4A14EE01"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0B06F0AE"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135197F2"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52FFE225"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5D9269D2"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758056C5"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715D73C3"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07A93FC9"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4AA1D8F1" w14:textId="77777777" w:rsidR="006851C2" w:rsidRDefault="006851C2" w:rsidP="00977069">
      <w:pPr>
        <w:spacing w:after="0" w:line="256" w:lineRule="auto"/>
        <w:contextualSpacing/>
        <w:jc w:val="both"/>
        <w:rPr>
          <w:rFonts w:ascii="Calibri" w:eastAsia="Calibri" w:hAnsi="Calibri" w:cs="Times New Roman"/>
          <w:noProof/>
          <w:sz w:val="24"/>
          <w:szCs w:val="24"/>
        </w:rPr>
      </w:pPr>
    </w:p>
    <w:p w14:paraId="36105E16" w14:textId="7F6E77DA" w:rsidR="00065A09" w:rsidRDefault="006851C2" w:rsidP="00977069">
      <w:pPr>
        <w:spacing w:after="0" w:line="256" w:lineRule="auto"/>
        <w:contextualSpacing/>
        <w:jc w:val="both"/>
        <w:rPr>
          <w:rFonts w:ascii="Calibri" w:eastAsia="Calibri" w:hAnsi="Calibri" w:cs="Times New Roman"/>
          <w:sz w:val="24"/>
          <w:szCs w:val="24"/>
        </w:rPr>
      </w:pPr>
      <w:r>
        <w:rPr>
          <w:b/>
          <w:noProof/>
          <w:sz w:val="32"/>
          <w:u w:val="single"/>
        </w:rPr>
        <w:drawing>
          <wp:anchor distT="0" distB="0" distL="114300" distR="114300" simplePos="0" relativeHeight="251677696" behindDoc="0" locked="0" layoutInCell="1" allowOverlap="1" wp14:anchorId="66EB5CDB" wp14:editId="23E8889E">
            <wp:simplePos x="0" y="0"/>
            <wp:positionH relativeFrom="column">
              <wp:posOffset>272415</wp:posOffset>
            </wp:positionH>
            <wp:positionV relativeFrom="paragraph">
              <wp:posOffset>981710</wp:posOffset>
            </wp:positionV>
            <wp:extent cx="4673600" cy="52324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4673600" cy="5232400"/>
                    </a:xfrm>
                    <a:prstGeom prst="rect">
                      <a:avLst/>
                    </a:prstGeom>
                  </pic:spPr>
                </pic:pic>
              </a:graphicData>
            </a:graphic>
          </wp:anchor>
        </w:drawing>
      </w:r>
    </w:p>
    <w:p w14:paraId="7E3416D6" w14:textId="77658EE9" w:rsidR="006851C2" w:rsidRDefault="006851C2" w:rsidP="00977069">
      <w:pPr>
        <w:spacing w:after="0" w:line="256" w:lineRule="auto"/>
        <w:contextualSpacing/>
        <w:jc w:val="both"/>
        <w:rPr>
          <w:rFonts w:ascii="Calibri" w:eastAsia="Calibri" w:hAnsi="Calibri" w:cs="Times New Roman"/>
          <w:sz w:val="24"/>
          <w:szCs w:val="24"/>
        </w:rPr>
      </w:pPr>
    </w:p>
    <w:p w14:paraId="0E2876F6" w14:textId="416867A6" w:rsidR="006851C2" w:rsidRDefault="006851C2" w:rsidP="00977069">
      <w:pPr>
        <w:spacing w:after="0" w:line="256" w:lineRule="auto"/>
        <w:contextualSpacing/>
        <w:jc w:val="both"/>
        <w:rPr>
          <w:rFonts w:ascii="Calibri" w:eastAsia="Calibri" w:hAnsi="Calibri" w:cs="Times New Roman"/>
          <w:sz w:val="24"/>
          <w:szCs w:val="24"/>
        </w:rPr>
      </w:pPr>
    </w:p>
    <w:p w14:paraId="154FA708" w14:textId="77777777" w:rsidR="006851C2" w:rsidRDefault="006851C2" w:rsidP="006851C2">
      <w:pPr>
        <w:spacing w:after="0" w:line="256" w:lineRule="auto"/>
        <w:contextualSpacing/>
        <w:jc w:val="both"/>
        <w:rPr>
          <w:rFonts w:ascii="Calibri" w:eastAsia="Calibri" w:hAnsi="Calibri" w:cs="Times New Roman"/>
          <w:sz w:val="24"/>
          <w:szCs w:val="24"/>
        </w:rPr>
      </w:pPr>
      <w:r>
        <w:rPr>
          <w:rFonts w:ascii="Calibri" w:eastAsia="Calibri" w:hAnsi="Calibri" w:cs="Times New Roman"/>
          <w:noProof/>
          <w:sz w:val="24"/>
          <w:szCs w:val="24"/>
        </w:rPr>
        <w:lastRenderedPageBreak/>
        <w:drawing>
          <wp:anchor distT="0" distB="0" distL="114300" distR="114300" simplePos="0" relativeHeight="251678720" behindDoc="0" locked="0" layoutInCell="1" allowOverlap="1" wp14:anchorId="7D7B7D12" wp14:editId="370CC39A">
            <wp:simplePos x="0" y="0"/>
            <wp:positionH relativeFrom="column">
              <wp:posOffset>-390525</wp:posOffset>
            </wp:positionH>
            <wp:positionV relativeFrom="paragraph">
              <wp:posOffset>-57150</wp:posOffset>
            </wp:positionV>
            <wp:extent cx="6825615" cy="9125585"/>
            <wp:effectExtent l="0" t="0" r="0" b="571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6825615" cy="9125585"/>
                    </a:xfrm>
                    <a:prstGeom prst="rect">
                      <a:avLst/>
                    </a:prstGeom>
                  </pic:spPr>
                </pic:pic>
              </a:graphicData>
            </a:graphic>
            <wp14:sizeRelH relativeFrom="margin">
              <wp14:pctWidth>0</wp14:pctWidth>
            </wp14:sizeRelH>
            <wp14:sizeRelV relativeFrom="margin">
              <wp14:pctHeight>0</wp14:pctHeight>
            </wp14:sizeRelV>
          </wp:anchor>
        </w:drawing>
      </w:r>
    </w:p>
    <w:p w14:paraId="25124C64" w14:textId="77777777" w:rsidR="006851C2" w:rsidRDefault="006851C2" w:rsidP="006851C2">
      <w:pPr>
        <w:spacing w:after="0" w:line="256" w:lineRule="auto"/>
        <w:contextualSpacing/>
        <w:jc w:val="both"/>
        <w:rPr>
          <w:rFonts w:ascii="Calibri" w:eastAsia="Calibri" w:hAnsi="Calibri" w:cs="Times New Roman"/>
          <w:sz w:val="24"/>
          <w:szCs w:val="24"/>
        </w:rPr>
      </w:pPr>
    </w:p>
    <w:p w14:paraId="688E8F1C" w14:textId="2BC7A504" w:rsidR="00196167" w:rsidRPr="006851C2" w:rsidRDefault="00767850" w:rsidP="006851C2">
      <w:pPr>
        <w:spacing w:after="0" w:line="256" w:lineRule="auto"/>
        <w:contextualSpacing/>
        <w:jc w:val="center"/>
        <w:rPr>
          <w:rFonts w:ascii="Calibri" w:eastAsia="Calibri" w:hAnsi="Calibri" w:cs="Times New Roman"/>
          <w:sz w:val="24"/>
          <w:szCs w:val="24"/>
        </w:rPr>
      </w:pPr>
      <w:r w:rsidRPr="00196167">
        <w:rPr>
          <w:rFonts w:ascii="Calibri" w:eastAsia="Calibri" w:hAnsi="Calibri" w:cs="Times New Roman"/>
          <w:b/>
          <w:bCs/>
          <w:sz w:val="30"/>
          <w:szCs w:val="30"/>
        </w:rPr>
        <w:t>BlOCK II (MUCOSAL PATHOLOGY)</w:t>
      </w:r>
    </w:p>
    <w:p w14:paraId="29D4A01C" w14:textId="77777777" w:rsidR="00196167" w:rsidRDefault="00196167" w:rsidP="00196167">
      <w:pPr>
        <w:spacing w:after="0" w:line="256" w:lineRule="auto"/>
        <w:contextualSpacing/>
        <w:jc w:val="center"/>
        <w:rPr>
          <w:rFonts w:ascii="Calibri" w:eastAsia="Calibri" w:hAnsi="Calibri" w:cs="Times New Roman"/>
          <w:b/>
          <w:bCs/>
          <w:sz w:val="30"/>
          <w:szCs w:val="30"/>
        </w:rPr>
      </w:pPr>
    </w:p>
    <w:p w14:paraId="345847F9" w14:textId="78663CAB" w:rsidR="00507A9C" w:rsidRDefault="00767850" w:rsidP="00977069">
      <w:pPr>
        <w:spacing w:after="0" w:line="256" w:lineRule="auto"/>
        <w:contextualSpacing/>
        <w:jc w:val="both"/>
        <w:rPr>
          <w:rFonts w:ascii="Calibri" w:eastAsia="Calibri" w:hAnsi="Calibri" w:cs="Times New Roman"/>
          <w:b/>
          <w:bCs/>
          <w:sz w:val="30"/>
          <w:szCs w:val="30"/>
        </w:rPr>
      </w:pPr>
      <w:r w:rsidRPr="00196167">
        <w:rPr>
          <w:rFonts w:ascii="Calibri" w:eastAsia="Calibri" w:hAnsi="Calibri" w:cs="Times New Roman"/>
          <w:b/>
          <w:bCs/>
          <w:sz w:val="30"/>
          <w:szCs w:val="30"/>
        </w:rPr>
        <w:t>Sub-Category: Infections</w:t>
      </w:r>
    </w:p>
    <w:p w14:paraId="05325553" w14:textId="77000586" w:rsidR="00EE48A3" w:rsidRDefault="00EE48A3" w:rsidP="00977069">
      <w:pPr>
        <w:spacing w:after="0" w:line="256" w:lineRule="auto"/>
        <w:contextualSpacing/>
        <w:jc w:val="both"/>
        <w:rPr>
          <w:rFonts w:ascii="Calibri" w:eastAsia="Calibri" w:hAnsi="Calibri" w:cs="Times New Roman"/>
          <w:b/>
          <w:bCs/>
          <w:sz w:val="30"/>
          <w:szCs w:val="30"/>
        </w:rPr>
      </w:pPr>
    </w:p>
    <w:tbl>
      <w:tblPr>
        <w:tblStyle w:val="TableGrid"/>
        <w:tblW w:w="0" w:type="auto"/>
        <w:tblLook w:val="04A0" w:firstRow="1" w:lastRow="0" w:firstColumn="1" w:lastColumn="0" w:noHBand="0" w:noVBand="1"/>
      </w:tblPr>
      <w:tblGrid>
        <w:gridCol w:w="697"/>
        <w:gridCol w:w="2261"/>
        <w:gridCol w:w="2920"/>
        <w:gridCol w:w="1917"/>
        <w:gridCol w:w="1898"/>
      </w:tblGrid>
      <w:tr w:rsidR="00EE48A3" w:rsidRPr="007E57F7" w14:paraId="4D66DE94" w14:textId="77777777" w:rsidTr="00D25B0F">
        <w:tc>
          <w:tcPr>
            <w:tcW w:w="697" w:type="dxa"/>
          </w:tcPr>
          <w:p w14:paraId="0CAF0320" w14:textId="77777777" w:rsidR="00EE48A3" w:rsidRPr="007E57F7" w:rsidRDefault="00EE48A3" w:rsidP="00D25B0F">
            <w:pPr>
              <w:rPr>
                <w:b/>
                <w:sz w:val="24"/>
                <w:szCs w:val="24"/>
                <w:u w:val="single"/>
              </w:rPr>
            </w:pPr>
            <w:r w:rsidRPr="007E57F7">
              <w:rPr>
                <w:b/>
                <w:sz w:val="24"/>
                <w:szCs w:val="24"/>
                <w:u w:val="single"/>
              </w:rPr>
              <w:t>Sr.</w:t>
            </w:r>
          </w:p>
        </w:tc>
        <w:tc>
          <w:tcPr>
            <w:tcW w:w="2267" w:type="dxa"/>
          </w:tcPr>
          <w:p w14:paraId="31179CEC" w14:textId="77777777" w:rsidR="00EE48A3" w:rsidRPr="007E57F7" w:rsidRDefault="00EE48A3" w:rsidP="00D25B0F">
            <w:pPr>
              <w:rPr>
                <w:b/>
                <w:sz w:val="24"/>
                <w:szCs w:val="24"/>
                <w:u w:val="single"/>
              </w:rPr>
            </w:pPr>
            <w:r w:rsidRPr="007E57F7">
              <w:rPr>
                <w:b/>
                <w:sz w:val="24"/>
                <w:szCs w:val="24"/>
                <w:u w:val="single"/>
              </w:rPr>
              <w:t xml:space="preserve">Topic </w:t>
            </w:r>
          </w:p>
        </w:tc>
        <w:tc>
          <w:tcPr>
            <w:tcW w:w="2927" w:type="dxa"/>
          </w:tcPr>
          <w:p w14:paraId="71EBC959" w14:textId="77777777" w:rsidR="00EE48A3" w:rsidRPr="007E57F7" w:rsidRDefault="00EE48A3" w:rsidP="00D25B0F">
            <w:pPr>
              <w:rPr>
                <w:b/>
                <w:sz w:val="24"/>
                <w:szCs w:val="24"/>
                <w:u w:val="single"/>
              </w:rPr>
            </w:pPr>
            <w:r w:rsidRPr="007E57F7">
              <w:rPr>
                <w:b/>
                <w:sz w:val="24"/>
                <w:szCs w:val="24"/>
                <w:u w:val="single"/>
              </w:rPr>
              <w:t xml:space="preserve">Learning Objectives </w:t>
            </w:r>
          </w:p>
        </w:tc>
        <w:tc>
          <w:tcPr>
            <w:tcW w:w="1901" w:type="dxa"/>
          </w:tcPr>
          <w:p w14:paraId="56683BFF" w14:textId="77777777" w:rsidR="00EE48A3" w:rsidRPr="007E57F7" w:rsidRDefault="00EE48A3" w:rsidP="00D25B0F">
            <w:pPr>
              <w:rPr>
                <w:b/>
                <w:sz w:val="24"/>
                <w:szCs w:val="24"/>
                <w:u w:val="single"/>
              </w:rPr>
            </w:pPr>
            <w:r w:rsidRPr="007E57F7">
              <w:rPr>
                <w:b/>
                <w:sz w:val="24"/>
                <w:szCs w:val="24"/>
                <w:u w:val="single"/>
              </w:rPr>
              <w:t xml:space="preserve">Instructional strategies </w:t>
            </w:r>
          </w:p>
          <w:p w14:paraId="7D983D56" w14:textId="2FCC9476" w:rsidR="00D949A9" w:rsidRPr="007E57F7" w:rsidRDefault="00D949A9" w:rsidP="00D25B0F">
            <w:pPr>
              <w:rPr>
                <w:b/>
                <w:sz w:val="24"/>
                <w:szCs w:val="24"/>
                <w:u w:val="single"/>
              </w:rPr>
            </w:pPr>
          </w:p>
        </w:tc>
        <w:tc>
          <w:tcPr>
            <w:tcW w:w="1901" w:type="dxa"/>
          </w:tcPr>
          <w:p w14:paraId="5475FC8F" w14:textId="77777777" w:rsidR="00EE48A3" w:rsidRPr="007E57F7" w:rsidRDefault="00EE48A3" w:rsidP="00D25B0F">
            <w:pPr>
              <w:rPr>
                <w:b/>
                <w:sz w:val="24"/>
                <w:szCs w:val="24"/>
                <w:u w:val="single"/>
              </w:rPr>
            </w:pPr>
            <w:r w:rsidRPr="007E57F7">
              <w:rPr>
                <w:b/>
                <w:sz w:val="24"/>
                <w:szCs w:val="24"/>
                <w:u w:val="single"/>
              </w:rPr>
              <w:t>Assessment Tools</w:t>
            </w:r>
          </w:p>
        </w:tc>
      </w:tr>
      <w:tr w:rsidR="00EE48A3" w:rsidRPr="007E57F7" w14:paraId="18A64493" w14:textId="77777777" w:rsidTr="00D25B0F">
        <w:tc>
          <w:tcPr>
            <w:tcW w:w="697" w:type="dxa"/>
          </w:tcPr>
          <w:p w14:paraId="4854F336" w14:textId="1366A469" w:rsidR="00EE48A3" w:rsidRPr="007E57F7" w:rsidRDefault="000165E2" w:rsidP="00D25B0F">
            <w:pPr>
              <w:rPr>
                <w:bCs/>
                <w:sz w:val="24"/>
                <w:szCs w:val="24"/>
                <w:lang w:val="en-GB"/>
              </w:rPr>
            </w:pPr>
            <w:r w:rsidRPr="007E57F7">
              <w:rPr>
                <w:bCs/>
                <w:sz w:val="24"/>
                <w:szCs w:val="24"/>
                <w:lang w:val="en-GB"/>
              </w:rPr>
              <w:t>1</w:t>
            </w:r>
          </w:p>
        </w:tc>
        <w:tc>
          <w:tcPr>
            <w:tcW w:w="2267" w:type="dxa"/>
          </w:tcPr>
          <w:p w14:paraId="7E033754" w14:textId="53649F63" w:rsidR="00EE48A3" w:rsidRPr="007E57F7" w:rsidRDefault="004C7B76" w:rsidP="00D25B0F">
            <w:pPr>
              <w:rPr>
                <w:bCs/>
                <w:sz w:val="24"/>
                <w:szCs w:val="24"/>
              </w:rPr>
            </w:pPr>
            <w:r w:rsidRPr="007E57F7">
              <w:rPr>
                <w:bCs/>
                <w:sz w:val="24"/>
                <w:szCs w:val="24"/>
              </w:rPr>
              <w:t xml:space="preserve">Viral </w:t>
            </w:r>
            <w:r w:rsidR="00F0432F" w:rsidRPr="007E57F7">
              <w:rPr>
                <w:bCs/>
                <w:sz w:val="24"/>
                <w:szCs w:val="24"/>
              </w:rPr>
              <w:t>I</w:t>
            </w:r>
            <w:r w:rsidRPr="007E57F7">
              <w:rPr>
                <w:bCs/>
                <w:sz w:val="24"/>
                <w:szCs w:val="24"/>
              </w:rPr>
              <w:t xml:space="preserve">nfections </w:t>
            </w:r>
          </w:p>
        </w:tc>
        <w:tc>
          <w:tcPr>
            <w:tcW w:w="2927" w:type="dxa"/>
          </w:tcPr>
          <w:p w14:paraId="240C77A2" w14:textId="77777777" w:rsidR="00C5306D" w:rsidRPr="007E57F7" w:rsidRDefault="00C5306D" w:rsidP="00C5306D">
            <w:pPr>
              <w:rPr>
                <w:bCs/>
                <w:sz w:val="24"/>
                <w:szCs w:val="24"/>
              </w:rPr>
            </w:pPr>
            <w:r w:rsidRPr="007E57F7">
              <w:rPr>
                <w:bCs/>
                <w:sz w:val="24"/>
                <w:szCs w:val="24"/>
              </w:rPr>
              <w:t>1. Enlist different types of viral infections affecting the oral cavity.</w:t>
            </w:r>
          </w:p>
          <w:p w14:paraId="0D564331" w14:textId="77777777" w:rsidR="00C5306D" w:rsidRPr="007E57F7" w:rsidRDefault="00C5306D" w:rsidP="00C5306D">
            <w:pPr>
              <w:rPr>
                <w:bCs/>
                <w:sz w:val="24"/>
                <w:szCs w:val="24"/>
              </w:rPr>
            </w:pPr>
            <w:r w:rsidRPr="007E57F7">
              <w:rPr>
                <w:bCs/>
                <w:sz w:val="24"/>
                <w:szCs w:val="24"/>
              </w:rPr>
              <w:t xml:space="preserve">2. Explain in detail the predisposing factors, etiology, clinical presentation and histology of herpes simplex virus, varicella zoster virus, </w:t>
            </w:r>
            <w:proofErr w:type="spellStart"/>
            <w:r w:rsidRPr="007E57F7">
              <w:rPr>
                <w:bCs/>
                <w:sz w:val="24"/>
                <w:szCs w:val="24"/>
              </w:rPr>
              <w:t>paramyxo</w:t>
            </w:r>
            <w:proofErr w:type="spellEnd"/>
            <w:r w:rsidRPr="007E57F7">
              <w:rPr>
                <w:bCs/>
                <w:sz w:val="24"/>
                <w:szCs w:val="24"/>
              </w:rPr>
              <w:t xml:space="preserve"> virus, Epstein </w:t>
            </w:r>
            <w:proofErr w:type="spellStart"/>
            <w:r w:rsidRPr="007E57F7">
              <w:rPr>
                <w:bCs/>
                <w:sz w:val="24"/>
                <w:szCs w:val="24"/>
              </w:rPr>
              <w:t>barr</w:t>
            </w:r>
            <w:proofErr w:type="spellEnd"/>
            <w:r w:rsidRPr="007E57F7">
              <w:rPr>
                <w:bCs/>
                <w:sz w:val="24"/>
                <w:szCs w:val="24"/>
              </w:rPr>
              <w:t xml:space="preserve"> virus and HIV infection.</w:t>
            </w:r>
          </w:p>
          <w:p w14:paraId="415C7143" w14:textId="77777777" w:rsidR="00C5306D" w:rsidRPr="007E57F7" w:rsidRDefault="00C5306D" w:rsidP="00C5306D">
            <w:pPr>
              <w:rPr>
                <w:bCs/>
                <w:sz w:val="24"/>
                <w:szCs w:val="24"/>
              </w:rPr>
            </w:pPr>
            <w:r w:rsidRPr="007E57F7">
              <w:rPr>
                <w:bCs/>
                <w:sz w:val="24"/>
                <w:szCs w:val="24"/>
              </w:rPr>
              <w:t xml:space="preserve">3. Briefly describe the oral manifestations of </w:t>
            </w:r>
            <w:proofErr w:type="spellStart"/>
            <w:r w:rsidRPr="007E57F7">
              <w:rPr>
                <w:bCs/>
                <w:sz w:val="24"/>
                <w:szCs w:val="24"/>
              </w:rPr>
              <w:t>Coxackie</w:t>
            </w:r>
            <w:proofErr w:type="spellEnd"/>
            <w:r w:rsidRPr="007E57F7">
              <w:rPr>
                <w:bCs/>
                <w:sz w:val="24"/>
                <w:szCs w:val="24"/>
              </w:rPr>
              <w:t xml:space="preserve"> virus, Human papilloma virus and </w:t>
            </w:r>
            <w:proofErr w:type="spellStart"/>
            <w:r w:rsidRPr="007E57F7">
              <w:rPr>
                <w:bCs/>
                <w:sz w:val="24"/>
                <w:szCs w:val="24"/>
              </w:rPr>
              <w:t>cytomegalo</w:t>
            </w:r>
            <w:proofErr w:type="spellEnd"/>
            <w:r w:rsidRPr="007E57F7">
              <w:rPr>
                <w:bCs/>
                <w:sz w:val="24"/>
                <w:szCs w:val="24"/>
              </w:rPr>
              <w:t xml:space="preserve"> virus infection.</w:t>
            </w:r>
          </w:p>
          <w:p w14:paraId="1271F59A" w14:textId="77777777" w:rsidR="00C5306D" w:rsidRPr="007E57F7" w:rsidRDefault="00C5306D" w:rsidP="00C5306D">
            <w:pPr>
              <w:rPr>
                <w:bCs/>
                <w:sz w:val="24"/>
                <w:szCs w:val="24"/>
              </w:rPr>
            </w:pPr>
            <w:r w:rsidRPr="007E57F7">
              <w:rPr>
                <w:bCs/>
                <w:sz w:val="24"/>
                <w:szCs w:val="24"/>
              </w:rPr>
              <w:t>4. Generate differential diagnosis of various viral infections.</w:t>
            </w:r>
          </w:p>
          <w:p w14:paraId="5C6E941D" w14:textId="38E7DBC1" w:rsidR="00EE48A3" w:rsidRPr="007E57F7" w:rsidRDefault="00C5306D" w:rsidP="00D25B0F">
            <w:pPr>
              <w:rPr>
                <w:bCs/>
                <w:sz w:val="24"/>
                <w:szCs w:val="24"/>
              </w:rPr>
            </w:pPr>
            <w:r w:rsidRPr="007E57F7">
              <w:rPr>
                <w:bCs/>
                <w:sz w:val="24"/>
                <w:szCs w:val="24"/>
              </w:rPr>
              <w:t>5. Co-relate and apply the knowledge in the clinical practice.</w:t>
            </w:r>
          </w:p>
        </w:tc>
        <w:tc>
          <w:tcPr>
            <w:tcW w:w="1901" w:type="dxa"/>
          </w:tcPr>
          <w:p w14:paraId="19350D74" w14:textId="12DE7EA2" w:rsidR="00EE48A3" w:rsidRPr="007E57F7" w:rsidRDefault="0050376C" w:rsidP="00D25B0F">
            <w:pPr>
              <w:rPr>
                <w:bCs/>
                <w:sz w:val="24"/>
                <w:szCs w:val="24"/>
              </w:rPr>
            </w:pPr>
            <w:r w:rsidRPr="007E57F7">
              <w:rPr>
                <w:bCs/>
                <w:sz w:val="24"/>
                <w:szCs w:val="24"/>
              </w:rPr>
              <w:t>Interactive Lecture</w:t>
            </w:r>
          </w:p>
        </w:tc>
        <w:tc>
          <w:tcPr>
            <w:tcW w:w="1901" w:type="dxa"/>
          </w:tcPr>
          <w:p w14:paraId="5A23617C" w14:textId="77777777" w:rsidR="003F6E19" w:rsidRPr="007E57F7" w:rsidRDefault="00E16085" w:rsidP="00D25B0F">
            <w:pPr>
              <w:rPr>
                <w:bCs/>
                <w:sz w:val="24"/>
                <w:szCs w:val="24"/>
              </w:rPr>
            </w:pPr>
            <w:r w:rsidRPr="007E57F7">
              <w:rPr>
                <w:bCs/>
                <w:sz w:val="24"/>
                <w:szCs w:val="24"/>
              </w:rPr>
              <w:t xml:space="preserve">MCQs </w:t>
            </w:r>
          </w:p>
          <w:p w14:paraId="650F8117" w14:textId="77777777" w:rsidR="003F6E19" w:rsidRPr="007E57F7" w:rsidRDefault="00E16085" w:rsidP="00D25B0F">
            <w:pPr>
              <w:rPr>
                <w:bCs/>
                <w:sz w:val="24"/>
                <w:szCs w:val="24"/>
              </w:rPr>
            </w:pPr>
            <w:r w:rsidRPr="007E57F7">
              <w:rPr>
                <w:bCs/>
                <w:sz w:val="24"/>
                <w:szCs w:val="24"/>
              </w:rPr>
              <w:t xml:space="preserve">SEQs </w:t>
            </w:r>
          </w:p>
          <w:p w14:paraId="6AF9D834" w14:textId="77777777" w:rsidR="003F6E19" w:rsidRPr="007E57F7" w:rsidRDefault="00E16085" w:rsidP="00D25B0F">
            <w:pPr>
              <w:rPr>
                <w:bCs/>
                <w:sz w:val="24"/>
                <w:szCs w:val="24"/>
              </w:rPr>
            </w:pPr>
            <w:r w:rsidRPr="007E57F7">
              <w:rPr>
                <w:bCs/>
                <w:sz w:val="24"/>
                <w:szCs w:val="24"/>
              </w:rPr>
              <w:t xml:space="preserve">OSPE </w:t>
            </w:r>
          </w:p>
          <w:p w14:paraId="2351EAB7" w14:textId="3C6788DA" w:rsidR="00EE48A3" w:rsidRPr="007E57F7" w:rsidRDefault="00E16085" w:rsidP="00D25B0F">
            <w:pPr>
              <w:rPr>
                <w:bCs/>
                <w:sz w:val="24"/>
                <w:szCs w:val="24"/>
              </w:rPr>
            </w:pPr>
            <w:r w:rsidRPr="007E57F7">
              <w:rPr>
                <w:bCs/>
                <w:sz w:val="24"/>
                <w:szCs w:val="24"/>
              </w:rPr>
              <w:t>Viva</w:t>
            </w:r>
          </w:p>
        </w:tc>
      </w:tr>
      <w:tr w:rsidR="00EE48A3" w:rsidRPr="007E57F7" w14:paraId="6A39352F" w14:textId="77777777" w:rsidTr="00D25B0F">
        <w:tc>
          <w:tcPr>
            <w:tcW w:w="697" w:type="dxa"/>
          </w:tcPr>
          <w:p w14:paraId="6BEC044F" w14:textId="63BE015F" w:rsidR="00EE48A3" w:rsidRPr="007E57F7" w:rsidRDefault="000165E2" w:rsidP="00D25B0F">
            <w:pPr>
              <w:rPr>
                <w:bCs/>
                <w:sz w:val="24"/>
                <w:szCs w:val="24"/>
              </w:rPr>
            </w:pPr>
            <w:r w:rsidRPr="007E57F7">
              <w:rPr>
                <w:bCs/>
                <w:sz w:val="24"/>
                <w:szCs w:val="24"/>
              </w:rPr>
              <w:t>2</w:t>
            </w:r>
          </w:p>
        </w:tc>
        <w:tc>
          <w:tcPr>
            <w:tcW w:w="2267" w:type="dxa"/>
          </w:tcPr>
          <w:p w14:paraId="586E4462" w14:textId="748C9B06" w:rsidR="00EE48A3" w:rsidRPr="007E57F7" w:rsidRDefault="004C7B76" w:rsidP="00D25B0F">
            <w:pPr>
              <w:rPr>
                <w:bCs/>
                <w:sz w:val="24"/>
                <w:szCs w:val="24"/>
              </w:rPr>
            </w:pPr>
            <w:r w:rsidRPr="007E57F7">
              <w:rPr>
                <w:bCs/>
                <w:sz w:val="24"/>
                <w:szCs w:val="24"/>
              </w:rPr>
              <w:t xml:space="preserve">Bacterial </w:t>
            </w:r>
            <w:r w:rsidR="00F0432F" w:rsidRPr="007E57F7">
              <w:rPr>
                <w:bCs/>
                <w:sz w:val="24"/>
                <w:szCs w:val="24"/>
              </w:rPr>
              <w:t>I</w:t>
            </w:r>
            <w:r w:rsidRPr="007E57F7">
              <w:rPr>
                <w:bCs/>
                <w:sz w:val="24"/>
                <w:szCs w:val="24"/>
              </w:rPr>
              <w:t xml:space="preserve">nfections </w:t>
            </w:r>
          </w:p>
        </w:tc>
        <w:tc>
          <w:tcPr>
            <w:tcW w:w="2927" w:type="dxa"/>
          </w:tcPr>
          <w:p w14:paraId="41F66807" w14:textId="77777777" w:rsidR="000D7D2C" w:rsidRPr="007E57F7" w:rsidRDefault="000D7D2C" w:rsidP="000D7D2C">
            <w:pPr>
              <w:rPr>
                <w:bCs/>
                <w:sz w:val="24"/>
                <w:szCs w:val="24"/>
              </w:rPr>
            </w:pPr>
            <w:r w:rsidRPr="007E57F7">
              <w:rPr>
                <w:bCs/>
                <w:sz w:val="24"/>
                <w:szCs w:val="24"/>
              </w:rPr>
              <w:t>1. Enlist common bacterial infections along with causative bacterial organism affecting the oral cavity.</w:t>
            </w:r>
          </w:p>
          <w:p w14:paraId="2501A47E" w14:textId="77777777" w:rsidR="000D7D2C" w:rsidRPr="007E57F7" w:rsidRDefault="000D7D2C" w:rsidP="000D7D2C">
            <w:pPr>
              <w:rPr>
                <w:bCs/>
                <w:sz w:val="24"/>
                <w:szCs w:val="24"/>
              </w:rPr>
            </w:pPr>
            <w:r w:rsidRPr="007E57F7">
              <w:rPr>
                <w:bCs/>
                <w:sz w:val="24"/>
                <w:szCs w:val="24"/>
              </w:rPr>
              <w:t xml:space="preserve">2. Briefly describe the pathogenesis, clinical presentation and histopathology of </w:t>
            </w:r>
            <w:proofErr w:type="spellStart"/>
            <w:r w:rsidRPr="007E57F7">
              <w:rPr>
                <w:bCs/>
                <w:sz w:val="24"/>
                <w:szCs w:val="24"/>
              </w:rPr>
              <w:t>Noma</w:t>
            </w:r>
            <w:proofErr w:type="spellEnd"/>
            <w:r w:rsidRPr="007E57F7">
              <w:rPr>
                <w:bCs/>
                <w:sz w:val="24"/>
                <w:szCs w:val="24"/>
              </w:rPr>
              <w:t>, syphilis and leprosy.</w:t>
            </w:r>
          </w:p>
          <w:p w14:paraId="19423CD8" w14:textId="437C92C0" w:rsidR="00EE48A3" w:rsidRPr="007E57F7" w:rsidRDefault="000D7D2C" w:rsidP="00D25B0F">
            <w:pPr>
              <w:rPr>
                <w:bCs/>
                <w:sz w:val="24"/>
                <w:szCs w:val="24"/>
              </w:rPr>
            </w:pPr>
            <w:r w:rsidRPr="007E57F7">
              <w:rPr>
                <w:bCs/>
                <w:sz w:val="24"/>
                <w:szCs w:val="24"/>
              </w:rPr>
              <w:t>3. Describe in detail the pathogenesis, clinical presentation,</w:t>
            </w:r>
            <w:r w:rsidR="00FA694C" w:rsidRPr="007E57F7">
              <w:rPr>
                <w:bCs/>
                <w:sz w:val="24"/>
                <w:szCs w:val="24"/>
              </w:rPr>
              <w:t xml:space="preserve"> histopathology and diagnostic tests required </w:t>
            </w:r>
            <w:r w:rsidR="00FA694C" w:rsidRPr="007E57F7">
              <w:rPr>
                <w:bCs/>
                <w:sz w:val="24"/>
                <w:szCs w:val="24"/>
              </w:rPr>
              <w:lastRenderedPageBreak/>
              <w:t>for Actinomycosis and Tuberculosis.</w:t>
            </w:r>
          </w:p>
        </w:tc>
        <w:tc>
          <w:tcPr>
            <w:tcW w:w="1901" w:type="dxa"/>
          </w:tcPr>
          <w:p w14:paraId="1D24EAC2" w14:textId="1B8C8F72" w:rsidR="00EE48A3" w:rsidRPr="007E57F7" w:rsidRDefault="0050376C" w:rsidP="00D25B0F">
            <w:pPr>
              <w:rPr>
                <w:bCs/>
                <w:sz w:val="24"/>
                <w:szCs w:val="24"/>
              </w:rPr>
            </w:pPr>
            <w:r w:rsidRPr="007E57F7">
              <w:rPr>
                <w:bCs/>
                <w:sz w:val="24"/>
                <w:szCs w:val="24"/>
              </w:rPr>
              <w:lastRenderedPageBreak/>
              <w:t>Interactive Lecture</w:t>
            </w:r>
          </w:p>
        </w:tc>
        <w:tc>
          <w:tcPr>
            <w:tcW w:w="1901" w:type="dxa"/>
          </w:tcPr>
          <w:p w14:paraId="67A27E76" w14:textId="77777777" w:rsidR="003F6E19" w:rsidRPr="007E57F7" w:rsidRDefault="00E16085" w:rsidP="00D25B0F">
            <w:pPr>
              <w:rPr>
                <w:bCs/>
                <w:sz w:val="24"/>
                <w:szCs w:val="24"/>
              </w:rPr>
            </w:pPr>
            <w:r w:rsidRPr="007E57F7">
              <w:rPr>
                <w:bCs/>
                <w:sz w:val="24"/>
                <w:szCs w:val="24"/>
              </w:rPr>
              <w:t>MCQs</w:t>
            </w:r>
          </w:p>
          <w:p w14:paraId="575D4CA7" w14:textId="77777777" w:rsidR="003F6E19" w:rsidRPr="007E57F7" w:rsidRDefault="00E16085" w:rsidP="00D25B0F">
            <w:pPr>
              <w:rPr>
                <w:bCs/>
                <w:sz w:val="24"/>
                <w:szCs w:val="24"/>
              </w:rPr>
            </w:pPr>
            <w:r w:rsidRPr="007E57F7">
              <w:rPr>
                <w:bCs/>
                <w:sz w:val="24"/>
                <w:szCs w:val="24"/>
              </w:rPr>
              <w:t xml:space="preserve"> SEQs </w:t>
            </w:r>
          </w:p>
          <w:p w14:paraId="48D2071C" w14:textId="77777777" w:rsidR="003F6E19" w:rsidRPr="007E57F7" w:rsidRDefault="00E16085" w:rsidP="00D25B0F">
            <w:pPr>
              <w:rPr>
                <w:bCs/>
                <w:sz w:val="24"/>
                <w:szCs w:val="24"/>
              </w:rPr>
            </w:pPr>
            <w:r w:rsidRPr="007E57F7">
              <w:rPr>
                <w:bCs/>
                <w:sz w:val="24"/>
                <w:szCs w:val="24"/>
              </w:rPr>
              <w:t xml:space="preserve">OSPE </w:t>
            </w:r>
          </w:p>
          <w:p w14:paraId="2C4EE879" w14:textId="3152995B" w:rsidR="00EE48A3" w:rsidRPr="007E57F7" w:rsidRDefault="00E16085" w:rsidP="00D25B0F">
            <w:pPr>
              <w:rPr>
                <w:bCs/>
                <w:sz w:val="24"/>
                <w:szCs w:val="24"/>
              </w:rPr>
            </w:pPr>
            <w:r w:rsidRPr="007E57F7">
              <w:rPr>
                <w:bCs/>
                <w:sz w:val="24"/>
                <w:szCs w:val="24"/>
              </w:rPr>
              <w:t>Viva</w:t>
            </w:r>
          </w:p>
        </w:tc>
      </w:tr>
      <w:tr w:rsidR="00EE48A3" w:rsidRPr="007E57F7" w14:paraId="41E101B5" w14:textId="77777777" w:rsidTr="00D25B0F">
        <w:tc>
          <w:tcPr>
            <w:tcW w:w="697" w:type="dxa"/>
          </w:tcPr>
          <w:p w14:paraId="1AAE090D" w14:textId="0B478051" w:rsidR="00EE48A3" w:rsidRPr="007E57F7" w:rsidRDefault="000165E2" w:rsidP="00D25B0F">
            <w:pPr>
              <w:rPr>
                <w:bCs/>
                <w:sz w:val="24"/>
                <w:szCs w:val="24"/>
              </w:rPr>
            </w:pPr>
            <w:r w:rsidRPr="007E57F7">
              <w:rPr>
                <w:bCs/>
                <w:sz w:val="24"/>
                <w:szCs w:val="24"/>
              </w:rPr>
              <w:lastRenderedPageBreak/>
              <w:t>3</w:t>
            </w:r>
          </w:p>
        </w:tc>
        <w:tc>
          <w:tcPr>
            <w:tcW w:w="2267" w:type="dxa"/>
          </w:tcPr>
          <w:p w14:paraId="219DF949" w14:textId="71B0DEC7" w:rsidR="00EE48A3" w:rsidRPr="007E57F7" w:rsidRDefault="004C7B76" w:rsidP="00D25B0F">
            <w:pPr>
              <w:rPr>
                <w:bCs/>
                <w:sz w:val="24"/>
                <w:szCs w:val="24"/>
              </w:rPr>
            </w:pPr>
            <w:r w:rsidRPr="007E57F7">
              <w:rPr>
                <w:bCs/>
                <w:sz w:val="24"/>
                <w:szCs w:val="24"/>
              </w:rPr>
              <w:t>Fungal Infections</w:t>
            </w:r>
          </w:p>
        </w:tc>
        <w:tc>
          <w:tcPr>
            <w:tcW w:w="2927" w:type="dxa"/>
          </w:tcPr>
          <w:p w14:paraId="76DA3CE0" w14:textId="77777777" w:rsidR="00F64E74" w:rsidRPr="007E57F7" w:rsidRDefault="00F64E74" w:rsidP="00F64E74">
            <w:pPr>
              <w:rPr>
                <w:bCs/>
                <w:sz w:val="24"/>
                <w:szCs w:val="24"/>
              </w:rPr>
            </w:pPr>
            <w:r w:rsidRPr="007E57F7">
              <w:rPr>
                <w:bCs/>
                <w:sz w:val="24"/>
                <w:szCs w:val="24"/>
              </w:rPr>
              <w:t>1. Differentiate between basic types of fungal infections.</w:t>
            </w:r>
          </w:p>
          <w:p w14:paraId="2D5E661F" w14:textId="77777777" w:rsidR="00F64E74" w:rsidRPr="007E57F7" w:rsidRDefault="00F64E74" w:rsidP="00F64E74">
            <w:pPr>
              <w:rPr>
                <w:bCs/>
                <w:sz w:val="24"/>
                <w:szCs w:val="24"/>
              </w:rPr>
            </w:pPr>
            <w:r w:rsidRPr="007E57F7">
              <w:rPr>
                <w:bCs/>
                <w:sz w:val="24"/>
                <w:szCs w:val="24"/>
              </w:rPr>
              <w:t>2. Explain in detail the predisposing factors, clinical presentation and histology of oral candida infection.</w:t>
            </w:r>
          </w:p>
          <w:p w14:paraId="198079C6" w14:textId="77777777" w:rsidR="00F64E74" w:rsidRPr="007E57F7" w:rsidRDefault="00F64E74" w:rsidP="00F64E74">
            <w:pPr>
              <w:rPr>
                <w:bCs/>
                <w:sz w:val="24"/>
                <w:szCs w:val="24"/>
              </w:rPr>
            </w:pPr>
            <w:r w:rsidRPr="007E57F7">
              <w:rPr>
                <w:bCs/>
                <w:sz w:val="24"/>
                <w:szCs w:val="24"/>
              </w:rPr>
              <w:t>3. Generate differential diagnosis of various fungal infections.</w:t>
            </w:r>
          </w:p>
          <w:p w14:paraId="70CC517B" w14:textId="77777777" w:rsidR="00F64E74" w:rsidRPr="007E57F7" w:rsidRDefault="00F64E74" w:rsidP="00F64E74">
            <w:pPr>
              <w:rPr>
                <w:bCs/>
                <w:sz w:val="24"/>
                <w:szCs w:val="24"/>
              </w:rPr>
            </w:pPr>
            <w:r w:rsidRPr="007E57F7">
              <w:rPr>
                <w:bCs/>
                <w:sz w:val="24"/>
                <w:szCs w:val="24"/>
              </w:rPr>
              <w:t>4. Correlate and apply the knowledge in the clinical practice.</w:t>
            </w:r>
          </w:p>
          <w:p w14:paraId="44713CE3" w14:textId="695ED07F" w:rsidR="00EE48A3" w:rsidRPr="007E57F7" w:rsidRDefault="00F64E74" w:rsidP="00D25B0F">
            <w:pPr>
              <w:rPr>
                <w:bCs/>
                <w:sz w:val="24"/>
                <w:szCs w:val="24"/>
              </w:rPr>
            </w:pPr>
            <w:r w:rsidRPr="007E57F7">
              <w:rPr>
                <w:bCs/>
                <w:sz w:val="24"/>
                <w:szCs w:val="24"/>
              </w:rPr>
              <w:t>5. Enlist deep fungal infections along with very brief clinical and histological appearance.</w:t>
            </w:r>
          </w:p>
        </w:tc>
        <w:tc>
          <w:tcPr>
            <w:tcW w:w="1901" w:type="dxa"/>
          </w:tcPr>
          <w:p w14:paraId="39009631" w14:textId="77777777" w:rsidR="00EE48A3" w:rsidRPr="007E57F7" w:rsidRDefault="0050376C" w:rsidP="00D25B0F">
            <w:pPr>
              <w:rPr>
                <w:bCs/>
                <w:sz w:val="24"/>
                <w:szCs w:val="24"/>
              </w:rPr>
            </w:pPr>
            <w:r w:rsidRPr="007E57F7">
              <w:rPr>
                <w:bCs/>
                <w:sz w:val="24"/>
                <w:szCs w:val="24"/>
              </w:rPr>
              <w:t>Interactive Lecture</w:t>
            </w:r>
          </w:p>
          <w:p w14:paraId="0B11B6F6" w14:textId="77777777" w:rsidR="0050376C" w:rsidRPr="007E57F7" w:rsidRDefault="0050376C" w:rsidP="00D25B0F">
            <w:pPr>
              <w:rPr>
                <w:bCs/>
                <w:sz w:val="24"/>
                <w:szCs w:val="24"/>
              </w:rPr>
            </w:pPr>
          </w:p>
          <w:p w14:paraId="4739A25D" w14:textId="767DA9F9" w:rsidR="0050376C" w:rsidRPr="007E57F7" w:rsidRDefault="003F6E19" w:rsidP="00D25B0F">
            <w:pPr>
              <w:rPr>
                <w:bCs/>
                <w:sz w:val="24"/>
                <w:szCs w:val="24"/>
              </w:rPr>
            </w:pPr>
            <w:r w:rsidRPr="007E57F7">
              <w:rPr>
                <w:bCs/>
                <w:sz w:val="24"/>
                <w:szCs w:val="24"/>
              </w:rPr>
              <w:t>Histopathological slide study</w:t>
            </w:r>
          </w:p>
        </w:tc>
        <w:tc>
          <w:tcPr>
            <w:tcW w:w="1901" w:type="dxa"/>
          </w:tcPr>
          <w:p w14:paraId="1E4F5057" w14:textId="77777777" w:rsidR="003F6E19" w:rsidRPr="007E57F7" w:rsidRDefault="00E16085" w:rsidP="00D25B0F">
            <w:pPr>
              <w:rPr>
                <w:bCs/>
                <w:sz w:val="24"/>
                <w:szCs w:val="24"/>
              </w:rPr>
            </w:pPr>
            <w:r w:rsidRPr="007E57F7">
              <w:rPr>
                <w:bCs/>
                <w:sz w:val="24"/>
                <w:szCs w:val="24"/>
              </w:rPr>
              <w:t xml:space="preserve">MCQs </w:t>
            </w:r>
          </w:p>
          <w:p w14:paraId="4FB39177" w14:textId="77777777" w:rsidR="003F6E19" w:rsidRPr="007E57F7" w:rsidRDefault="00E16085" w:rsidP="00D25B0F">
            <w:pPr>
              <w:rPr>
                <w:bCs/>
                <w:sz w:val="24"/>
                <w:szCs w:val="24"/>
              </w:rPr>
            </w:pPr>
            <w:r w:rsidRPr="007E57F7">
              <w:rPr>
                <w:bCs/>
                <w:sz w:val="24"/>
                <w:szCs w:val="24"/>
              </w:rPr>
              <w:t xml:space="preserve">SEQs </w:t>
            </w:r>
          </w:p>
          <w:p w14:paraId="57F6D32F" w14:textId="77777777" w:rsidR="003F6E19" w:rsidRPr="007E57F7" w:rsidRDefault="00E16085" w:rsidP="00D25B0F">
            <w:pPr>
              <w:rPr>
                <w:bCs/>
                <w:sz w:val="24"/>
                <w:szCs w:val="24"/>
              </w:rPr>
            </w:pPr>
            <w:r w:rsidRPr="007E57F7">
              <w:rPr>
                <w:bCs/>
                <w:sz w:val="24"/>
                <w:szCs w:val="24"/>
              </w:rPr>
              <w:t xml:space="preserve">OSPE </w:t>
            </w:r>
          </w:p>
          <w:p w14:paraId="091691B8" w14:textId="36E05A59" w:rsidR="00EE48A3" w:rsidRPr="007E57F7" w:rsidRDefault="00E16085" w:rsidP="00D25B0F">
            <w:pPr>
              <w:rPr>
                <w:bCs/>
                <w:sz w:val="24"/>
                <w:szCs w:val="24"/>
              </w:rPr>
            </w:pPr>
            <w:r w:rsidRPr="007E57F7">
              <w:rPr>
                <w:bCs/>
                <w:sz w:val="24"/>
                <w:szCs w:val="24"/>
              </w:rPr>
              <w:t>Viva</w:t>
            </w:r>
          </w:p>
        </w:tc>
      </w:tr>
    </w:tbl>
    <w:p w14:paraId="56E0E49B" w14:textId="0F7F622E" w:rsidR="00EE48A3" w:rsidRPr="007E57F7" w:rsidRDefault="00EE48A3" w:rsidP="00977069">
      <w:pPr>
        <w:spacing w:after="0" w:line="256" w:lineRule="auto"/>
        <w:contextualSpacing/>
        <w:jc w:val="both"/>
        <w:rPr>
          <w:rFonts w:ascii="Calibri" w:eastAsia="Calibri" w:hAnsi="Calibri" w:cs="Times New Roman"/>
          <w:b/>
          <w:bCs/>
          <w:sz w:val="24"/>
          <w:szCs w:val="24"/>
        </w:rPr>
      </w:pPr>
    </w:p>
    <w:p w14:paraId="24E64140" w14:textId="3061F31E" w:rsidR="00A41BAE" w:rsidRPr="007E57F7" w:rsidRDefault="00A41BAE" w:rsidP="00977069">
      <w:pPr>
        <w:spacing w:after="0" w:line="256" w:lineRule="auto"/>
        <w:contextualSpacing/>
        <w:jc w:val="both"/>
        <w:rPr>
          <w:rFonts w:ascii="Calibri" w:eastAsia="Calibri" w:hAnsi="Calibri" w:cs="Times New Roman"/>
          <w:b/>
          <w:bCs/>
          <w:sz w:val="24"/>
          <w:szCs w:val="24"/>
        </w:rPr>
      </w:pPr>
    </w:p>
    <w:p w14:paraId="38B88896" w14:textId="1A5CAF4C" w:rsidR="00A41BAE" w:rsidRPr="007E57F7" w:rsidRDefault="00A41BAE" w:rsidP="00977069">
      <w:pPr>
        <w:spacing w:after="0" w:line="256" w:lineRule="auto"/>
        <w:contextualSpacing/>
        <w:jc w:val="both"/>
        <w:rPr>
          <w:rFonts w:ascii="Calibri" w:eastAsia="Calibri" w:hAnsi="Calibri" w:cs="Times New Roman"/>
          <w:b/>
          <w:bCs/>
          <w:sz w:val="32"/>
          <w:szCs w:val="32"/>
        </w:rPr>
      </w:pPr>
    </w:p>
    <w:p w14:paraId="70BDB10D" w14:textId="42E89E11" w:rsidR="00A41BAE" w:rsidRPr="007E57F7" w:rsidRDefault="004E1279" w:rsidP="00977069">
      <w:pPr>
        <w:spacing w:after="0" w:line="256" w:lineRule="auto"/>
        <w:contextualSpacing/>
        <w:jc w:val="both"/>
        <w:rPr>
          <w:rFonts w:ascii="Calibri" w:eastAsia="Calibri" w:hAnsi="Calibri" w:cs="Times New Roman"/>
          <w:b/>
          <w:bCs/>
          <w:sz w:val="32"/>
          <w:szCs w:val="32"/>
        </w:rPr>
      </w:pPr>
      <w:r w:rsidRPr="007E57F7">
        <w:rPr>
          <w:rFonts w:ascii="Calibri" w:eastAsia="Calibri" w:hAnsi="Calibri" w:cs="Times New Roman"/>
          <w:b/>
          <w:bCs/>
          <w:sz w:val="32"/>
          <w:szCs w:val="32"/>
        </w:rPr>
        <w:t>Sub-Category: Epithelial Pathology</w:t>
      </w:r>
    </w:p>
    <w:p w14:paraId="7104D587" w14:textId="618096B3" w:rsidR="00F46FEB" w:rsidRPr="007E57F7" w:rsidRDefault="00F46FEB" w:rsidP="00977069">
      <w:pPr>
        <w:spacing w:after="0" w:line="256" w:lineRule="auto"/>
        <w:contextualSpacing/>
        <w:jc w:val="both"/>
        <w:rPr>
          <w:rFonts w:ascii="Calibri" w:eastAsia="Calibri" w:hAnsi="Calibri" w:cs="Times New Roman"/>
          <w:b/>
          <w:bCs/>
          <w:sz w:val="24"/>
          <w:szCs w:val="24"/>
        </w:rPr>
      </w:pPr>
    </w:p>
    <w:tbl>
      <w:tblPr>
        <w:tblStyle w:val="TableGrid"/>
        <w:tblW w:w="9828" w:type="dxa"/>
        <w:tblLayout w:type="fixed"/>
        <w:tblLook w:val="04A0" w:firstRow="1" w:lastRow="0" w:firstColumn="1" w:lastColumn="0" w:noHBand="0" w:noVBand="1"/>
      </w:tblPr>
      <w:tblGrid>
        <w:gridCol w:w="629"/>
        <w:gridCol w:w="2301"/>
        <w:gridCol w:w="2668"/>
        <w:gridCol w:w="2253"/>
        <w:gridCol w:w="1977"/>
      </w:tblGrid>
      <w:tr w:rsidR="00F3673E" w:rsidRPr="007E57F7" w14:paraId="7D771055" w14:textId="77777777" w:rsidTr="00CD3A9B">
        <w:tc>
          <w:tcPr>
            <w:tcW w:w="629" w:type="dxa"/>
          </w:tcPr>
          <w:p w14:paraId="44D3014D" w14:textId="77777777" w:rsidR="00F46FEB" w:rsidRPr="007E57F7" w:rsidRDefault="00F46FEB" w:rsidP="00D25B0F">
            <w:pPr>
              <w:rPr>
                <w:b/>
                <w:sz w:val="24"/>
                <w:szCs w:val="24"/>
                <w:u w:val="single"/>
              </w:rPr>
            </w:pPr>
            <w:r w:rsidRPr="007E57F7">
              <w:rPr>
                <w:b/>
                <w:sz w:val="24"/>
                <w:szCs w:val="24"/>
                <w:u w:val="single"/>
              </w:rPr>
              <w:t>Sr.</w:t>
            </w:r>
          </w:p>
        </w:tc>
        <w:tc>
          <w:tcPr>
            <w:tcW w:w="2301" w:type="dxa"/>
          </w:tcPr>
          <w:p w14:paraId="6DE5BBB7" w14:textId="77777777" w:rsidR="00F46FEB" w:rsidRPr="007E57F7" w:rsidRDefault="00F46FEB" w:rsidP="00D25B0F">
            <w:pPr>
              <w:rPr>
                <w:b/>
                <w:sz w:val="24"/>
                <w:szCs w:val="24"/>
                <w:u w:val="single"/>
              </w:rPr>
            </w:pPr>
            <w:r w:rsidRPr="007E57F7">
              <w:rPr>
                <w:b/>
                <w:sz w:val="24"/>
                <w:szCs w:val="24"/>
                <w:u w:val="single"/>
              </w:rPr>
              <w:t xml:space="preserve">Topic </w:t>
            </w:r>
          </w:p>
        </w:tc>
        <w:tc>
          <w:tcPr>
            <w:tcW w:w="2668" w:type="dxa"/>
          </w:tcPr>
          <w:p w14:paraId="215F4608" w14:textId="77777777" w:rsidR="00F46FEB" w:rsidRPr="007E57F7" w:rsidRDefault="00F46FEB" w:rsidP="00D25B0F">
            <w:pPr>
              <w:rPr>
                <w:b/>
                <w:sz w:val="24"/>
                <w:szCs w:val="24"/>
                <w:u w:val="single"/>
              </w:rPr>
            </w:pPr>
            <w:r w:rsidRPr="007E57F7">
              <w:rPr>
                <w:b/>
                <w:sz w:val="24"/>
                <w:szCs w:val="24"/>
                <w:u w:val="single"/>
              </w:rPr>
              <w:t xml:space="preserve">Learning Objectives </w:t>
            </w:r>
          </w:p>
        </w:tc>
        <w:tc>
          <w:tcPr>
            <w:tcW w:w="2253" w:type="dxa"/>
          </w:tcPr>
          <w:p w14:paraId="5F0E5FC5" w14:textId="77777777" w:rsidR="00F46FEB" w:rsidRPr="007E57F7" w:rsidRDefault="00F46FEB" w:rsidP="00D25B0F">
            <w:pPr>
              <w:rPr>
                <w:b/>
                <w:sz w:val="24"/>
                <w:szCs w:val="24"/>
                <w:u w:val="single"/>
              </w:rPr>
            </w:pPr>
            <w:r w:rsidRPr="007E57F7">
              <w:rPr>
                <w:b/>
                <w:sz w:val="24"/>
                <w:szCs w:val="24"/>
                <w:u w:val="single"/>
              </w:rPr>
              <w:t xml:space="preserve">Instructional strategies </w:t>
            </w:r>
          </w:p>
          <w:p w14:paraId="457CF19E" w14:textId="77777777" w:rsidR="00F46FEB" w:rsidRPr="007E57F7" w:rsidRDefault="00F46FEB" w:rsidP="00D25B0F">
            <w:pPr>
              <w:rPr>
                <w:b/>
                <w:sz w:val="24"/>
                <w:szCs w:val="24"/>
                <w:u w:val="single"/>
              </w:rPr>
            </w:pPr>
          </w:p>
        </w:tc>
        <w:tc>
          <w:tcPr>
            <w:tcW w:w="1977" w:type="dxa"/>
          </w:tcPr>
          <w:p w14:paraId="654E0733" w14:textId="77777777" w:rsidR="00F46FEB" w:rsidRPr="007E57F7" w:rsidRDefault="00F46FEB" w:rsidP="00D25B0F">
            <w:pPr>
              <w:rPr>
                <w:b/>
                <w:sz w:val="24"/>
                <w:szCs w:val="24"/>
                <w:u w:val="single"/>
              </w:rPr>
            </w:pPr>
            <w:r w:rsidRPr="007E57F7">
              <w:rPr>
                <w:b/>
                <w:sz w:val="24"/>
                <w:szCs w:val="24"/>
                <w:u w:val="single"/>
              </w:rPr>
              <w:t>Assessment Tools</w:t>
            </w:r>
          </w:p>
        </w:tc>
      </w:tr>
      <w:tr w:rsidR="006F4425" w:rsidRPr="007E57F7" w14:paraId="67D050B3" w14:textId="77777777" w:rsidTr="00CD3A9B">
        <w:tc>
          <w:tcPr>
            <w:tcW w:w="629" w:type="dxa"/>
          </w:tcPr>
          <w:p w14:paraId="7F758A16" w14:textId="5C65B87F" w:rsidR="006F4425" w:rsidRPr="007E57F7" w:rsidRDefault="006F4425" w:rsidP="00D25B0F">
            <w:pPr>
              <w:rPr>
                <w:bCs/>
                <w:sz w:val="24"/>
                <w:szCs w:val="24"/>
              </w:rPr>
            </w:pPr>
            <w:r w:rsidRPr="007E57F7">
              <w:rPr>
                <w:bCs/>
                <w:sz w:val="24"/>
                <w:szCs w:val="24"/>
              </w:rPr>
              <w:t>1</w:t>
            </w:r>
          </w:p>
        </w:tc>
        <w:tc>
          <w:tcPr>
            <w:tcW w:w="2301" w:type="dxa"/>
          </w:tcPr>
          <w:p w14:paraId="5B3F6607" w14:textId="2927C8D0" w:rsidR="006F4425" w:rsidRPr="007E57F7" w:rsidRDefault="000256CD" w:rsidP="00D25B0F">
            <w:pPr>
              <w:rPr>
                <w:bCs/>
                <w:sz w:val="24"/>
                <w:szCs w:val="24"/>
              </w:rPr>
            </w:pPr>
            <w:r w:rsidRPr="007E57F7">
              <w:rPr>
                <w:bCs/>
                <w:sz w:val="24"/>
                <w:szCs w:val="24"/>
              </w:rPr>
              <w:t>White Lesions</w:t>
            </w:r>
          </w:p>
        </w:tc>
        <w:tc>
          <w:tcPr>
            <w:tcW w:w="2668" w:type="dxa"/>
          </w:tcPr>
          <w:p w14:paraId="5E717E18" w14:textId="77777777" w:rsidR="00750805" w:rsidRPr="007E57F7" w:rsidRDefault="00750805" w:rsidP="00750805">
            <w:pPr>
              <w:rPr>
                <w:bCs/>
                <w:sz w:val="24"/>
                <w:szCs w:val="24"/>
              </w:rPr>
            </w:pPr>
            <w:r w:rsidRPr="007E57F7">
              <w:rPr>
                <w:bCs/>
                <w:sz w:val="24"/>
                <w:szCs w:val="24"/>
              </w:rPr>
              <w:t>1. Define and classify white lesions of oral cavity with brief description of histological features.</w:t>
            </w:r>
          </w:p>
          <w:p w14:paraId="42FF363C" w14:textId="77777777" w:rsidR="00750805" w:rsidRPr="007E57F7" w:rsidRDefault="00750805" w:rsidP="00750805">
            <w:pPr>
              <w:rPr>
                <w:bCs/>
                <w:sz w:val="24"/>
                <w:szCs w:val="24"/>
              </w:rPr>
            </w:pPr>
            <w:r w:rsidRPr="007E57F7">
              <w:rPr>
                <w:bCs/>
                <w:sz w:val="24"/>
                <w:szCs w:val="24"/>
              </w:rPr>
              <w:t>2. Briefly describe the hereditary and</w:t>
            </w:r>
          </w:p>
          <w:p w14:paraId="53D07BA1" w14:textId="77777777" w:rsidR="00750805" w:rsidRPr="007E57F7" w:rsidRDefault="00750805" w:rsidP="00750805">
            <w:pPr>
              <w:rPr>
                <w:bCs/>
                <w:sz w:val="24"/>
                <w:szCs w:val="24"/>
              </w:rPr>
            </w:pPr>
            <w:r w:rsidRPr="007E57F7">
              <w:rPr>
                <w:bCs/>
                <w:sz w:val="24"/>
                <w:szCs w:val="24"/>
              </w:rPr>
              <w:t>traumatic white</w:t>
            </w:r>
          </w:p>
          <w:p w14:paraId="0023B58B" w14:textId="77777777" w:rsidR="00750805" w:rsidRPr="007E57F7" w:rsidRDefault="00750805" w:rsidP="00750805">
            <w:pPr>
              <w:rPr>
                <w:bCs/>
                <w:sz w:val="24"/>
                <w:szCs w:val="24"/>
              </w:rPr>
            </w:pPr>
            <w:proofErr w:type="gramStart"/>
            <w:r w:rsidRPr="007E57F7">
              <w:rPr>
                <w:bCs/>
                <w:sz w:val="24"/>
                <w:szCs w:val="24"/>
              </w:rPr>
              <w:t>lesions</w:t>
            </w:r>
            <w:proofErr w:type="gramEnd"/>
            <w:r w:rsidRPr="007E57F7">
              <w:rPr>
                <w:bCs/>
                <w:sz w:val="24"/>
                <w:szCs w:val="24"/>
              </w:rPr>
              <w:t>.</w:t>
            </w:r>
          </w:p>
          <w:p w14:paraId="74F8581B" w14:textId="77777777" w:rsidR="00750805" w:rsidRPr="007E57F7" w:rsidRDefault="00750805" w:rsidP="00750805">
            <w:pPr>
              <w:rPr>
                <w:bCs/>
                <w:sz w:val="24"/>
                <w:szCs w:val="24"/>
              </w:rPr>
            </w:pPr>
            <w:r w:rsidRPr="007E57F7">
              <w:rPr>
                <w:bCs/>
                <w:sz w:val="24"/>
                <w:szCs w:val="24"/>
              </w:rPr>
              <w:t>3. Define and explain in</w:t>
            </w:r>
          </w:p>
          <w:p w14:paraId="7658F001" w14:textId="77777777" w:rsidR="00750805" w:rsidRPr="007E57F7" w:rsidRDefault="00750805" w:rsidP="00750805">
            <w:pPr>
              <w:rPr>
                <w:bCs/>
                <w:sz w:val="24"/>
                <w:szCs w:val="24"/>
              </w:rPr>
            </w:pPr>
            <w:proofErr w:type="gramStart"/>
            <w:r w:rsidRPr="007E57F7">
              <w:rPr>
                <w:bCs/>
                <w:sz w:val="24"/>
                <w:szCs w:val="24"/>
              </w:rPr>
              <w:t>detail</w:t>
            </w:r>
            <w:proofErr w:type="gramEnd"/>
            <w:r w:rsidRPr="007E57F7">
              <w:rPr>
                <w:bCs/>
                <w:sz w:val="24"/>
                <w:szCs w:val="24"/>
              </w:rPr>
              <w:t xml:space="preserve"> the clinical presentation and histology of leukoplakia, oral sub mucous fibrosis and lichen </w:t>
            </w:r>
            <w:proofErr w:type="spellStart"/>
            <w:r w:rsidRPr="007E57F7">
              <w:rPr>
                <w:bCs/>
                <w:sz w:val="24"/>
                <w:szCs w:val="24"/>
              </w:rPr>
              <w:t>planus</w:t>
            </w:r>
            <w:proofErr w:type="spellEnd"/>
            <w:r w:rsidRPr="007E57F7">
              <w:rPr>
                <w:bCs/>
                <w:sz w:val="24"/>
                <w:szCs w:val="24"/>
              </w:rPr>
              <w:t>.</w:t>
            </w:r>
          </w:p>
          <w:p w14:paraId="4CFC49AD" w14:textId="77777777" w:rsidR="00750805" w:rsidRPr="007E57F7" w:rsidRDefault="00750805" w:rsidP="00750805">
            <w:pPr>
              <w:rPr>
                <w:bCs/>
                <w:sz w:val="24"/>
                <w:szCs w:val="24"/>
              </w:rPr>
            </w:pPr>
            <w:r w:rsidRPr="007E57F7">
              <w:rPr>
                <w:bCs/>
                <w:sz w:val="24"/>
                <w:szCs w:val="24"/>
              </w:rPr>
              <w:t>4. Define and differentiates</w:t>
            </w:r>
          </w:p>
          <w:p w14:paraId="05A360AC" w14:textId="77777777" w:rsidR="00750805" w:rsidRPr="007E57F7" w:rsidRDefault="00750805" w:rsidP="00750805">
            <w:pPr>
              <w:rPr>
                <w:bCs/>
                <w:sz w:val="24"/>
                <w:szCs w:val="24"/>
              </w:rPr>
            </w:pPr>
            <w:proofErr w:type="gramStart"/>
            <w:r w:rsidRPr="007E57F7">
              <w:rPr>
                <w:bCs/>
                <w:sz w:val="24"/>
                <w:szCs w:val="24"/>
              </w:rPr>
              <w:t>between</w:t>
            </w:r>
            <w:proofErr w:type="gramEnd"/>
            <w:r w:rsidRPr="007E57F7">
              <w:rPr>
                <w:bCs/>
                <w:sz w:val="24"/>
                <w:szCs w:val="24"/>
              </w:rPr>
              <w:t xml:space="preserve"> the cytological </w:t>
            </w:r>
            <w:r w:rsidRPr="007E57F7">
              <w:rPr>
                <w:bCs/>
                <w:sz w:val="24"/>
                <w:szCs w:val="24"/>
              </w:rPr>
              <w:lastRenderedPageBreak/>
              <w:t>and histological features of Dysplasia in detail.</w:t>
            </w:r>
          </w:p>
          <w:p w14:paraId="67C04C65" w14:textId="77777777" w:rsidR="00750805" w:rsidRPr="007E57F7" w:rsidRDefault="00750805" w:rsidP="00750805">
            <w:pPr>
              <w:rPr>
                <w:bCs/>
                <w:sz w:val="24"/>
                <w:szCs w:val="24"/>
              </w:rPr>
            </w:pPr>
            <w:r w:rsidRPr="007E57F7">
              <w:rPr>
                <w:bCs/>
                <w:sz w:val="24"/>
                <w:szCs w:val="24"/>
              </w:rPr>
              <w:t>5. Generate the differential diagnosis of various white lesions.</w:t>
            </w:r>
          </w:p>
          <w:p w14:paraId="2A39F415" w14:textId="573FBB72" w:rsidR="006F4425" w:rsidRPr="007E57F7" w:rsidRDefault="00750805" w:rsidP="00D25B0F">
            <w:pPr>
              <w:rPr>
                <w:bCs/>
                <w:sz w:val="24"/>
                <w:szCs w:val="24"/>
              </w:rPr>
            </w:pPr>
            <w:r w:rsidRPr="007E57F7">
              <w:rPr>
                <w:bCs/>
                <w:sz w:val="24"/>
                <w:szCs w:val="24"/>
              </w:rPr>
              <w:t>6. Relate this knowledge in clinical practice.</w:t>
            </w:r>
          </w:p>
        </w:tc>
        <w:tc>
          <w:tcPr>
            <w:tcW w:w="2253" w:type="dxa"/>
          </w:tcPr>
          <w:p w14:paraId="41E4B45D" w14:textId="77777777" w:rsidR="006F4425" w:rsidRPr="007E57F7" w:rsidRDefault="006F4425" w:rsidP="00D25B0F">
            <w:pPr>
              <w:rPr>
                <w:bCs/>
                <w:sz w:val="24"/>
                <w:szCs w:val="24"/>
              </w:rPr>
            </w:pPr>
            <w:r w:rsidRPr="007E57F7">
              <w:rPr>
                <w:bCs/>
                <w:sz w:val="24"/>
                <w:szCs w:val="24"/>
              </w:rPr>
              <w:lastRenderedPageBreak/>
              <w:t>Interactive Lecture</w:t>
            </w:r>
          </w:p>
          <w:p w14:paraId="7DE83245" w14:textId="77777777" w:rsidR="006F4425" w:rsidRPr="007E57F7" w:rsidRDefault="006F4425" w:rsidP="00D25B0F">
            <w:pPr>
              <w:rPr>
                <w:bCs/>
                <w:sz w:val="24"/>
                <w:szCs w:val="24"/>
              </w:rPr>
            </w:pPr>
          </w:p>
          <w:p w14:paraId="0C55A5CB" w14:textId="4FDD73C8" w:rsidR="006F4425" w:rsidRPr="007E57F7" w:rsidRDefault="006F4425" w:rsidP="00D25B0F">
            <w:pPr>
              <w:rPr>
                <w:bCs/>
                <w:sz w:val="24"/>
                <w:szCs w:val="24"/>
              </w:rPr>
            </w:pPr>
            <w:r w:rsidRPr="007E57F7">
              <w:rPr>
                <w:bCs/>
                <w:sz w:val="24"/>
                <w:szCs w:val="24"/>
              </w:rPr>
              <w:t>Histopathological slide study</w:t>
            </w:r>
          </w:p>
        </w:tc>
        <w:tc>
          <w:tcPr>
            <w:tcW w:w="1977" w:type="dxa"/>
          </w:tcPr>
          <w:p w14:paraId="42B9635B" w14:textId="77777777" w:rsidR="006F4425" w:rsidRPr="007E57F7" w:rsidRDefault="006F4425" w:rsidP="00D25B0F">
            <w:pPr>
              <w:rPr>
                <w:bCs/>
                <w:sz w:val="24"/>
                <w:szCs w:val="24"/>
              </w:rPr>
            </w:pPr>
            <w:r w:rsidRPr="007E57F7">
              <w:rPr>
                <w:bCs/>
                <w:sz w:val="24"/>
                <w:szCs w:val="24"/>
              </w:rPr>
              <w:t xml:space="preserve">MCQs </w:t>
            </w:r>
          </w:p>
          <w:p w14:paraId="5D256057" w14:textId="77777777" w:rsidR="006F4425" w:rsidRPr="007E57F7" w:rsidRDefault="006F4425" w:rsidP="00D25B0F">
            <w:pPr>
              <w:rPr>
                <w:bCs/>
                <w:sz w:val="24"/>
                <w:szCs w:val="24"/>
              </w:rPr>
            </w:pPr>
            <w:r w:rsidRPr="007E57F7">
              <w:rPr>
                <w:bCs/>
                <w:sz w:val="24"/>
                <w:szCs w:val="24"/>
              </w:rPr>
              <w:t xml:space="preserve">SEQs </w:t>
            </w:r>
          </w:p>
          <w:p w14:paraId="7DEDD1FA" w14:textId="77777777" w:rsidR="006F4425" w:rsidRPr="007E57F7" w:rsidRDefault="006F4425" w:rsidP="00D25B0F">
            <w:pPr>
              <w:rPr>
                <w:bCs/>
                <w:sz w:val="24"/>
                <w:szCs w:val="24"/>
              </w:rPr>
            </w:pPr>
            <w:r w:rsidRPr="007E57F7">
              <w:rPr>
                <w:bCs/>
                <w:sz w:val="24"/>
                <w:szCs w:val="24"/>
              </w:rPr>
              <w:t xml:space="preserve">OSPE </w:t>
            </w:r>
          </w:p>
          <w:p w14:paraId="4CC62042" w14:textId="279D6500" w:rsidR="006F4425" w:rsidRPr="007E57F7" w:rsidRDefault="006F4425" w:rsidP="00D25B0F">
            <w:pPr>
              <w:rPr>
                <w:bCs/>
                <w:sz w:val="24"/>
                <w:szCs w:val="24"/>
              </w:rPr>
            </w:pPr>
            <w:r w:rsidRPr="007E57F7">
              <w:rPr>
                <w:bCs/>
                <w:sz w:val="24"/>
                <w:szCs w:val="24"/>
              </w:rPr>
              <w:t>Viva</w:t>
            </w:r>
          </w:p>
        </w:tc>
      </w:tr>
      <w:tr w:rsidR="006F4425" w:rsidRPr="007E57F7" w14:paraId="778D7F09" w14:textId="77777777" w:rsidTr="00CD3A9B">
        <w:tc>
          <w:tcPr>
            <w:tcW w:w="629" w:type="dxa"/>
          </w:tcPr>
          <w:p w14:paraId="41CBA6A0" w14:textId="4563C4B1" w:rsidR="006F4425" w:rsidRPr="007E57F7" w:rsidRDefault="006F4425" w:rsidP="00D25B0F">
            <w:pPr>
              <w:rPr>
                <w:bCs/>
                <w:sz w:val="24"/>
                <w:szCs w:val="24"/>
              </w:rPr>
            </w:pPr>
            <w:r w:rsidRPr="007E57F7">
              <w:rPr>
                <w:bCs/>
                <w:sz w:val="24"/>
                <w:szCs w:val="24"/>
              </w:rPr>
              <w:lastRenderedPageBreak/>
              <w:t>2</w:t>
            </w:r>
          </w:p>
        </w:tc>
        <w:tc>
          <w:tcPr>
            <w:tcW w:w="2301" w:type="dxa"/>
          </w:tcPr>
          <w:p w14:paraId="3CC42902" w14:textId="6CE50951" w:rsidR="006F4425" w:rsidRPr="007E57F7" w:rsidRDefault="00733C0E" w:rsidP="00D25B0F">
            <w:pPr>
              <w:rPr>
                <w:bCs/>
                <w:sz w:val="24"/>
                <w:szCs w:val="24"/>
              </w:rPr>
            </w:pPr>
            <w:r w:rsidRPr="007E57F7">
              <w:rPr>
                <w:bCs/>
                <w:sz w:val="24"/>
                <w:szCs w:val="24"/>
              </w:rPr>
              <w:t>Premalignant Lesions</w:t>
            </w:r>
          </w:p>
        </w:tc>
        <w:tc>
          <w:tcPr>
            <w:tcW w:w="2668" w:type="dxa"/>
          </w:tcPr>
          <w:p w14:paraId="4D654099" w14:textId="77777777" w:rsidR="00F64CFD" w:rsidRPr="007E57F7" w:rsidRDefault="00F64CFD" w:rsidP="00F64CFD">
            <w:pPr>
              <w:rPr>
                <w:bCs/>
                <w:sz w:val="24"/>
                <w:szCs w:val="24"/>
              </w:rPr>
            </w:pPr>
            <w:r w:rsidRPr="007E57F7">
              <w:rPr>
                <w:bCs/>
                <w:sz w:val="24"/>
                <w:szCs w:val="24"/>
              </w:rPr>
              <w:t>1. Define and enlist premalignant lesions.</w:t>
            </w:r>
          </w:p>
          <w:p w14:paraId="406C0912" w14:textId="77777777" w:rsidR="00F64CFD" w:rsidRPr="007E57F7" w:rsidRDefault="00F64CFD" w:rsidP="00F64CFD">
            <w:pPr>
              <w:rPr>
                <w:bCs/>
                <w:sz w:val="24"/>
                <w:szCs w:val="24"/>
              </w:rPr>
            </w:pPr>
            <w:r w:rsidRPr="007E57F7">
              <w:rPr>
                <w:bCs/>
                <w:sz w:val="24"/>
                <w:szCs w:val="24"/>
              </w:rPr>
              <w:t>2. Highlight the importance of these lesions in clinical practice.</w:t>
            </w:r>
          </w:p>
          <w:p w14:paraId="4C66063F" w14:textId="0BA4C911" w:rsidR="006F4425" w:rsidRPr="007E57F7" w:rsidRDefault="00F64CFD" w:rsidP="00D25B0F">
            <w:pPr>
              <w:rPr>
                <w:bCs/>
                <w:sz w:val="24"/>
                <w:szCs w:val="24"/>
              </w:rPr>
            </w:pPr>
            <w:r w:rsidRPr="007E57F7">
              <w:rPr>
                <w:bCs/>
                <w:sz w:val="24"/>
                <w:szCs w:val="24"/>
              </w:rPr>
              <w:t>3. Explain the histopathological features in detail.</w:t>
            </w:r>
          </w:p>
        </w:tc>
        <w:tc>
          <w:tcPr>
            <w:tcW w:w="2253" w:type="dxa"/>
          </w:tcPr>
          <w:p w14:paraId="4509740B" w14:textId="77777777" w:rsidR="006F4425" w:rsidRPr="007E57F7" w:rsidRDefault="006F4425" w:rsidP="00D25B0F">
            <w:pPr>
              <w:rPr>
                <w:bCs/>
                <w:sz w:val="24"/>
                <w:szCs w:val="24"/>
              </w:rPr>
            </w:pPr>
            <w:r w:rsidRPr="007E57F7">
              <w:rPr>
                <w:bCs/>
                <w:sz w:val="24"/>
                <w:szCs w:val="24"/>
              </w:rPr>
              <w:t>Interactive Lecture</w:t>
            </w:r>
          </w:p>
          <w:p w14:paraId="010A7489" w14:textId="016FB651" w:rsidR="006F4425" w:rsidRPr="007E57F7" w:rsidRDefault="006F4425" w:rsidP="00D25B0F">
            <w:pPr>
              <w:rPr>
                <w:bCs/>
                <w:sz w:val="24"/>
                <w:szCs w:val="24"/>
              </w:rPr>
            </w:pPr>
            <w:r w:rsidRPr="007E57F7">
              <w:rPr>
                <w:bCs/>
                <w:sz w:val="24"/>
                <w:szCs w:val="24"/>
              </w:rPr>
              <w:t>SDG</w:t>
            </w:r>
          </w:p>
        </w:tc>
        <w:tc>
          <w:tcPr>
            <w:tcW w:w="1977" w:type="dxa"/>
          </w:tcPr>
          <w:p w14:paraId="473AC92D" w14:textId="77777777" w:rsidR="006F4425" w:rsidRPr="007E57F7" w:rsidRDefault="006F4425" w:rsidP="00D25B0F">
            <w:pPr>
              <w:rPr>
                <w:bCs/>
                <w:sz w:val="24"/>
                <w:szCs w:val="24"/>
              </w:rPr>
            </w:pPr>
            <w:r w:rsidRPr="007E57F7">
              <w:rPr>
                <w:bCs/>
                <w:sz w:val="24"/>
                <w:szCs w:val="24"/>
              </w:rPr>
              <w:t xml:space="preserve">MCQs </w:t>
            </w:r>
          </w:p>
          <w:p w14:paraId="3544A73A" w14:textId="77777777" w:rsidR="006F4425" w:rsidRPr="007E57F7" w:rsidRDefault="006F4425" w:rsidP="00D25B0F">
            <w:pPr>
              <w:rPr>
                <w:bCs/>
                <w:sz w:val="24"/>
                <w:szCs w:val="24"/>
              </w:rPr>
            </w:pPr>
            <w:r w:rsidRPr="007E57F7">
              <w:rPr>
                <w:bCs/>
                <w:sz w:val="24"/>
                <w:szCs w:val="24"/>
              </w:rPr>
              <w:t xml:space="preserve">SEQs </w:t>
            </w:r>
          </w:p>
          <w:p w14:paraId="25D03AC8" w14:textId="77777777" w:rsidR="006F4425" w:rsidRPr="007E57F7" w:rsidRDefault="006F4425" w:rsidP="00D25B0F">
            <w:pPr>
              <w:rPr>
                <w:bCs/>
                <w:sz w:val="24"/>
                <w:szCs w:val="24"/>
              </w:rPr>
            </w:pPr>
            <w:r w:rsidRPr="007E57F7">
              <w:rPr>
                <w:bCs/>
                <w:sz w:val="24"/>
                <w:szCs w:val="24"/>
              </w:rPr>
              <w:t xml:space="preserve">OSPE </w:t>
            </w:r>
          </w:p>
          <w:p w14:paraId="0925507D" w14:textId="406BD4E9" w:rsidR="006F4425" w:rsidRPr="007E57F7" w:rsidRDefault="006F4425" w:rsidP="00D25B0F">
            <w:pPr>
              <w:rPr>
                <w:bCs/>
                <w:sz w:val="24"/>
                <w:szCs w:val="24"/>
              </w:rPr>
            </w:pPr>
            <w:r w:rsidRPr="007E57F7">
              <w:rPr>
                <w:bCs/>
                <w:sz w:val="24"/>
                <w:szCs w:val="24"/>
              </w:rPr>
              <w:t>Viva</w:t>
            </w:r>
          </w:p>
        </w:tc>
      </w:tr>
      <w:tr w:rsidR="006F4425" w:rsidRPr="007E57F7" w14:paraId="7F312B5F" w14:textId="77777777" w:rsidTr="00CD3A9B">
        <w:tc>
          <w:tcPr>
            <w:tcW w:w="629" w:type="dxa"/>
          </w:tcPr>
          <w:p w14:paraId="5EF6742B" w14:textId="1F7D8B00" w:rsidR="006F4425" w:rsidRPr="007E57F7" w:rsidRDefault="006F4425" w:rsidP="00D25B0F">
            <w:pPr>
              <w:rPr>
                <w:bCs/>
                <w:sz w:val="24"/>
                <w:szCs w:val="24"/>
              </w:rPr>
            </w:pPr>
            <w:r w:rsidRPr="007E57F7">
              <w:rPr>
                <w:bCs/>
                <w:sz w:val="24"/>
                <w:szCs w:val="24"/>
              </w:rPr>
              <w:t>3</w:t>
            </w:r>
          </w:p>
        </w:tc>
        <w:tc>
          <w:tcPr>
            <w:tcW w:w="2301" w:type="dxa"/>
          </w:tcPr>
          <w:p w14:paraId="2FD38F62" w14:textId="00960CD0" w:rsidR="006F4425" w:rsidRPr="007E57F7" w:rsidRDefault="00F3673E" w:rsidP="00D25B0F">
            <w:pPr>
              <w:rPr>
                <w:bCs/>
                <w:sz w:val="24"/>
                <w:szCs w:val="24"/>
              </w:rPr>
            </w:pPr>
            <w:r w:rsidRPr="007E57F7">
              <w:rPr>
                <w:bCs/>
                <w:sz w:val="24"/>
                <w:szCs w:val="24"/>
              </w:rPr>
              <w:t xml:space="preserve">Oral Ulcerations &amp;        </w:t>
            </w:r>
            <w:proofErr w:type="spellStart"/>
            <w:r w:rsidRPr="007E57F7">
              <w:rPr>
                <w:bCs/>
                <w:sz w:val="24"/>
                <w:szCs w:val="24"/>
              </w:rPr>
              <w:t>Vesiculobullous</w:t>
            </w:r>
            <w:proofErr w:type="spellEnd"/>
            <w:r w:rsidRPr="007E57F7">
              <w:rPr>
                <w:bCs/>
                <w:sz w:val="24"/>
                <w:szCs w:val="24"/>
              </w:rPr>
              <w:t xml:space="preserve"> disorders</w:t>
            </w:r>
          </w:p>
        </w:tc>
        <w:tc>
          <w:tcPr>
            <w:tcW w:w="2668" w:type="dxa"/>
          </w:tcPr>
          <w:p w14:paraId="64D9EDFF" w14:textId="141169EF" w:rsidR="00BE0F5F" w:rsidRPr="007E57F7" w:rsidRDefault="003219E9" w:rsidP="00BE0F5F">
            <w:pPr>
              <w:rPr>
                <w:bCs/>
                <w:sz w:val="24"/>
                <w:szCs w:val="24"/>
              </w:rPr>
            </w:pPr>
            <w:r w:rsidRPr="007E57F7">
              <w:rPr>
                <w:bCs/>
                <w:sz w:val="24"/>
                <w:szCs w:val="24"/>
              </w:rPr>
              <w:t xml:space="preserve">1. Define and enlist causes of </w:t>
            </w:r>
            <w:r w:rsidR="00BE0F5F" w:rsidRPr="007E57F7">
              <w:rPr>
                <w:bCs/>
                <w:sz w:val="24"/>
                <w:szCs w:val="24"/>
              </w:rPr>
              <w:t>oral ulceration. 2. Describe the</w:t>
            </w:r>
          </w:p>
          <w:p w14:paraId="62305C72" w14:textId="178C2967" w:rsidR="006F4425" w:rsidRPr="007E57F7" w:rsidRDefault="00BE0F5F" w:rsidP="00D25B0F">
            <w:pPr>
              <w:rPr>
                <w:bCs/>
                <w:sz w:val="24"/>
                <w:szCs w:val="24"/>
              </w:rPr>
            </w:pPr>
            <w:proofErr w:type="gramStart"/>
            <w:r w:rsidRPr="007E57F7">
              <w:rPr>
                <w:bCs/>
                <w:sz w:val="24"/>
                <w:szCs w:val="24"/>
              </w:rPr>
              <w:t>etiology</w:t>
            </w:r>
            <w:proofErr w:type="gramEnd"/>
            <w:r w:rsidRPr="007E57F7">
              <w:rPr>
                <w:bCs/>
                <w:sz w:val="24"/>
                <w:szCs w:val="24"/>
              </w:rPr>
              <w:t>, pathogenesis, clinical presentation and histological features of Recurrent Aphthous ulcers in detail.</w:t>
            </w:r>
          </w:p>
        </w:tc>
        <w:tc>
          <w:tcPr>
            <w:tcW w:w="2253" w:type="dxa"/>
          </w:tcPr>
          <w:p w14:paraId="77AAC40F" w14:textId="77777777" w:rsidR="006F4425" w:rsidRPr="007E57F7" w:rsidRDefault="006F4425" w:rsidP="00D25B0F">
            <w:pPr>
              <w:rPr>
                <w:bCs/>
                <w:sz w:val="24"/>
                <w:szCs w:val="24"/>
              </w:rPr>
            </w:pPr>
            <w:r w:rsidRPr="007E57F7">
              <w:rPr>
                <w:bCs/>
                <w:sz w:val="24"/>
                <w:szCs w:val="24"/>
              </w:rPr>
              <w:t>Interactive Lecture</w:t>
            </w:r>
          </w:p>
          <w:p w14:paraId="6D30590D" w14:textId="77777777" w:rsidR="006F4425" w:rsidRPr="007E57F7" w:rsidRDefault="006F4425" w:rsidP="00D25B0F">
            <w:pPr>
              <w:rPr>
                <w:bCs/>
                <w:sz w:val="24"/>
                <w:szCs w:val="24"/>
              </w:rPr>
            </w:pPr>
          </w:p>
          <w:p w14:paraId="745763F1" w14:textId="72D54453" w:rsidR="006F4425" w:rsidRPr="007E57F7" w:rsidRDefault="006F4425" w:rsidP="00D25B0F">
            <w:pPr>
              <w:rPr>
                <w:bCs/>
                <w:sz w:val="24"/>
                <w:szCs w:val="24"/>
              </w:rPr>
            </w:pPr>
            <w:r w:rsidRPr="007E57F7">
              <w:rPr>
                <w:bCs/>
                <w:sz w:val="24"/>
                <w:szCs w:val="24"/>
              </w:rPr>
              <w:t>Histopathological slide study</w:t>
            </w:r>
          </w:p>
        </w:tc>
        <w:tc>
          <w:tcPr>
            <w:tcW w:w="1977" w:type="dxa"/>
          </w:tcPr>
          <w:p w14:paraId="048229D8" w14:textId="77777777" w:rsidR="006F4425" w:rsidRPr="007E57F7" w:rsidRDefault="006F4425" w:rsidP="00D25B0F">
            <w:pPr>
              <w:rPr>
                <w:bCs/>
                <w:sz w:val="24"/>
                <w:szCs w:val="24"/>
              </w:rPr>
            </w:pPr>
            <w:r w:rsidRPr="007E57F7">
              <w:rPr>
                <w:bCs/>
                <w:sz w:val="24"/>
                <w:szCs w:val="24"/>
              </w:rPr>
              <w:t xml:space="preserve">MCQs </w:t>
            </w:r>
          </w:p>
          <w:p w14:paraId="108C0389" w14:textId="77777777" w:rsidR="006F4425" w:rsidRPr="007E57F7" w:rsidRDefault="006F4425" w:rsidP="00D25B0F">
            <w:pPr>
              <w:rPr>
                <w:bCs/>
                <w:sz w:val="24"/>
                <w:szCs w:val="24"/>
              </w:rPr>
            </w:pPr>
            <w:r w:rsidRPr="007E57F7">
              <w:rPr>
                <w:bCs/>
                <w:sz w:val="24"/>
                <w:szCs w:val="24"/>
              </w:rPr>
              <w:t xml:space="preserve">SEQs </w:t>
            </w:r>
          </w:p>
          <w:p w14:paraId="66705DDB" w14:textId="77777777" w:rsidR="006F4425" w:rsidRPr="007E57F7" w:rsidRDefault="006F4425" w:rsidP="00D25B0F">
            <w:pPr>
              <w:rPr>
                <w:bCs/>
                <w:sz w:val="24"/>
                <w:szCs w:val="24"/>
              </w:rPr>
            </w:pPr>
            <w:r w:rsidRPr="007E57F7">
              <w:rPr>
                <w:bCs/>
                <w:sz w:val="24"/>
                <w:szCs w:val="24"/>
              </w:rPr>
              <w:t xml:space="preserve">OSPE </w:t>
            </w:r>
          </w:p>
          <w:p w14:paraId="57A20F48" w14:textId="7FCD9882" w:rsidR="006F4425" w:rsidRPr="007E57F7" w:rsidRDefault="006F4425" w:rsidP="00D25B0F">
            <w:pPr>
              <w:rPr>
                <w:bCs/>
                <w:sz w:val="24"/>
                <w:szCs w:val="24"/>
              </w:rPr>
            </w:pPr>
            <w:r w:rsidRPr="007E57F7">
              <w:rPr>
                <w:bCs/>
                <w:sz w:val="24"/>
                <w:szCs w:val="24"/>
              </w:rPr>
              <w:t>Viva</w:t>
            </w:r>
          </w:p>
        </w:tc>
      </w:tr>
      <w:tr w:rsidR="006F4425" w:rsidRPr="007E57F7" w14:paraId="09354A08" w14:textId="77777777" w:rsidTr="00CD3A9B">
        <w:tc>
          <w:tcPr>
            <w:tcW w:w="629" w:type="dxa"/>
          </w:tcPr>
          <w:p w14:paraId="74164FE5" w14:textId="2E4A4A87" w:rsidR="006F4425" w:rsidRPr="007E57F7" w:rsidRDefault="006F4425" w:rsidP="00D25B0F">
            <w:pPr>
              <w:rPr>
                <w:bCs/>
                <w:sz w:val="24"/>
                <w:szCs w:val="24"/>
              </w:rPr>
            </w:pPr>
            <w:r w:rsidRPr="007E57F7">
              <w:rPr>
                <w:bCs/>
                <w:sz w:val="24"/>
                <w:szCs w:val="24"/>
              </w:rPr>
              <w:t>4</w:t>
            </w:r>
          </w:p>
        </w:tc>
        <w:tc>
          <w:tcPr>
            <w:tcW w:w="2301" w:type="dxa"/>
          </w:tcPr>
          <w:p w14:paraId="1704024C" w14:textId="13EEBCAC" w:rsidR="006F4425" w:rsidRPr="007E57F7" w:rsidRDefault="00CD3A9B" w:rsidP="00D25B0F">
            <w:pPr>
              <w:rPr>
                <w:bCs/>
                <w:sz w:val="24"/>
                <w:szCs w:val="24"/>
              </w:rPr>
            </w:pPr>
            <w:r w:rsidRPr="007E57F7">
              <w:rPr>
                <w:bCs/>
                <w:sz w:val="24"/>
                <w:szCs w:val="24"/>
              </w:rPr>
              <w:t>Malignant Lesions</w:t>
            </w:r>
          </w:p>
        </w:tc>
        <w:tc>
          <w:tcPr>
            <w:tcW w:w="2668" w:type="dxa"/>
          </w:tcPr>
          <w:p w14:paraId="58253C8D" w14:textId="77777777" w:rsidR="000A2A52" w:rsidRPr="007E57F7" w:rsidRDefault="000A2A52" w:rsidP="000A2A52">
            <w:pPr>
              <w:rPr>
                <w:bCs/>
                <w:sz w:val="24"/>
                <w:szCs w:val="24"/>
              </w:rPr>
            </w:pPr>
            <w:r w:rsidRPr="007E57F7">
              <w:rPr>
                <w:bCs/>
                <w:sz w:val="24"/>
                <w:szCs w:val="24"/>
              </w:rPr>
              <w:t>1. Define and elaborate etiological factors of OSCC.</w:t>
            </w:r>
          </w:p>
          <w:p w14:paraId="2790D11B" w14:textId="77777777" w:rsidR="000A2A52" w:rsidRPr="007E57F7" w:rsidRDefault="000A2A52" w:rsidP="000A2A52">
            <w:pPr>
              <w:rPr>
                <w:bCs/>
                <w:sz w:val="24"/>
                <w:szCs w:val="24"/>
              </w:rPr>
            </w:pPr>
            <w:r w:rsidRPr="007E57F7">
              <w:rPr>
                <w:bCs/>
                <w:sz w:val="24"/>
                <w:szCs w:val="24"/>
              </w:rPr>
              <w:t>2. Explain the mechanism of</w:t>
            </w:r>
          </w:p>
          <w:p w14:paraId="79B2B127" w14:textId="77777777" w:rsidR="000A2A52" w:rsidRPr="007E57F7" w:rsidRDefault="000A2A52" w:rsidP="000A2A52">
            <w:pPr>
              <w:rPr>
                <w:bCs/>
                <w:sz w:val="24"/>
                <w:szCs w:val="24"/>
              </w:rPr>
            </w:pPr>
            <w:r w:rsidRPr="007E57F7">
              <w:rPr>
                <w:bCs/>
                <w:sz w:val="24"/>
                <w:szCs w:val="24"/>
              </w:rPr>
              <w:t>carcinogenesis at</w:t>
            </w:r>
          </w:p>
          <w:p w14:paraId="574315C9" w14:textId="77777777" w:rsidR="000A2A52" w:rsidRPr="007E57F7" w:rsidRDefault="000A2A52" w:rsidP="000A2A52">
            <w:pPr>
              <w:rPr>
                <w:bCs/>
                <w:sz w:val="24"/>
                <w:szCs w:val="24"/>
              </w:rPr>
            </w:pPr>
            <w:proofErr w:type="gramStart"/>
            <w:r w:rsidRPr="007E57F7">
              <w:rPr>
                <w:bCs/>
                <w:sz w:val="24"/>
                <w:szCs w:val="24"/>
              </w:rPr>
              <w:t>molecular</w:t>
            </w:r>
            <w:proofErr w:type="gramEnd"/>
            <w:r w:rsidRPr="007E57F7">
              <w:rPr>
                <w:bCs/>
                <w:sz w:val="24"/>
                <w:szCs w:val="24"/>
              </w:rPr>
              <w:t xml:space="preserve"> level.</w:t>
            </w:r>
          </w:p>
          <w:p w14:paraId="43A79A29" w14:textId="77777777" w:rsidR="000A2A52" w:rsidRPr="007E57F7" w:rsidRDefault="000A2A52" w:rsidP="000A2A52">
            <w:pPr>
              <w:rPr>
                <w:bCs/>
                <w:sz w:val="24"/>
                <w:szCs w:val="24"/>
              </w:rPr>
            </w:pPr>
            <w:r w:rsidRPr="007E57F7">
              <w:rPr>
                <w:bCs/>
                <w:sz w:val="24"/>
                <w:szCs w:val="24"/>
              </w:rPr>
              <w:t>3. Elaborate and</w:t>
            </w:r>
          </w:p>
          <w:p w14:paraId="0FD1DE14" w14:textId="77777777" w:rsidR="000A2A52" w:rsidRPr="007E57F7" w:rsidRDefault="000A2A52" w:rsidP="000A2A52">
            <w:pPr>
              <w:rPr>
                <w:bCs/>
                <w:sz w:val="24"/>
                <w:szCs w:val="24"/>
              </w:rPr>
            </w:pPr>
            <w:proofErr w:type="gramStart"/>
            <w:r w:rsidRPr="007E57F7">
              <w:rPr>
                <w:bCs/>
                <w:sz w:val="24"/>
                <w:szCs w:val="24"/>
              </w:rPr>
              <w:t>distinguish</w:t>
            </w:r>
            <w:proofErr w:type="gramEnd"/>
            <w:r w:rsidRPr="007E57F7">
              <w:rPr>
                <w:bCs/>
                <w:sz w:val="24"/>
                <w:szCs w:val="24"/>
              </w:rPr>
              <w:t xml:space="preserve"> between clinical features of early and advanced oral cancer particularly OSCC.</w:t>
            </w:r>
          </w:p>
          <w:p w14:paraId="01416E2D" w14:textId="77777777" w:rsidR="000A2A52" w:rsidRPr="007E57F7" w:rsidRDefault="000A2A52" w:rsidP="000A2A52">
            <w:pPr>
              <w:rPr>
                <w:bCs/>
                <w:sz w:val="24"/>
                <w:szCs w:val="24"/>
              </w:rPr>
            </w:pPr>
            <w:r w:rsidRPr="007E57F7">
              <w:rPr>
                <w:bCs/>
                <w:sz w:val="24"/>
                <w:szCs w:val="24"/>
              </w:rPr>
              <w:t>4. Identify and describe in detail the</w:t>
            </w:r>
          </w:p>
          <w:p w14:paraId="462C5DB5" w14:textId="77777777" w:rsidR="000A2A52" w:rsidRPr="007E57F7" w:rsidRDefault="000A2A52" w:rsidP="000A2A52">
            <w:pPr>
              <w:rPr>
                <w:bCs/>
                <w:sz w:val="24"/>
                <w:szCs w:val="24"/>
              </w:rPr>
            </w:pPr>
            <w:r w:rsidRPr="007E57F7">
              <w:rPr>
                <w:bCs/>
                <w:sz w:val="24"/>
                <w:szCs w:val="24"/>
              </w:rPr>
              <w:t>histopathological</w:t>
            </w:r>
          </w:p>
          <w:p w14:paraId="2F13CCC9" w14:textId="77777777" w:rsidR="000A2A52" w:rsidRPr="007E57F7" w:rsidRDefault="000A2A52" w:rsidP="000A2A52">
            <w:pPr>
              <w:rPr>
                <w:bCs/>
                <w:sz w:val="24"/>
                <w:szCs w:val="24"/>
              </w:rPr>
            </w:pPr>
            <w:proofErr w:type="gramStart"/>
            <w:r w:rsidRPr="007E57F7">
              <w:rPr>
                <w:bCs/>
                <w:sz w:val="24"/>
                <w:szCs w:val="24"/>
              </w:rPr>
              <w:t>features</w:t>
            </w:r>
            <w:proofErr w:type="gramEnd"/>
            <w:r w:rsidRPr="007E57F7">
              <w:rPr>
                <w:bCs/>
                <w:sz w:val="24"/>
                <w:szCs w:val="24"/>
              </w:rPr>
              <w:t xml:space="preserve"> in detail.</w:t>
            </w:r>
          </w:p>
          <w:p w14:paraId="25A40CC5" w14:textId="77777777" w:rsidR="000A2A52" w:rsidRPr="007E57F7" w:rsidRDefault="000A2A52" w:rsidP="000A2A52">
            <w:pPr>
              <w:rPr>
                <w:bCs/>
                <w:sz w:val="24"/>
                <w:szCs w:val="24"/>
              </w:rPr>
            </w:pPr>
            <w:r w:rsidRPr="007E57F7">
              <w:rPr>
                <w:bCs/>
                <w:sz w:val="24"/>
                <w:szCs w:val="24"/>
              </w:rPr>
              <w:t>5. Relates the prognosis</w:t>
            </w:r>
          </w:p>
          <w:p w14:paraId="218A9B90" w14:textId="77777777" w:rsidR="000A2A52" w:rsidRPr="007E57F7" w:rsidRDefault="000A2A52" w:rsidP="000A2A52">
            <w:pPr>
              <w:rPr>
                <w:bCs/>
                <w:sz w:val="24"/>
                <w:szCs w:val="24"/>
              </w:rPr>
            </w:pPr>
            <w:proofErr w:type="gramStart"/>
            <w:r w:rsidRPr="007E57F7">
              <w:rPr>
                <w:bCs/>
                <w:sz w:val="24"/>
                <w:szCs w:val="24"/>
              </w:rPr>
              <w:t>of</w:t>
            </w:r>
            <w:proofErr w:type="gramEnd"/>
            <w:r w:rsidRPr="007E57F7">
              <w:rPr>
                <w:bCs/>
                <w:sz w:val="24"/>
                <w:szCs w:val="24"/>
              </w:rPr>
              <w:t xml:space="preserve"> OSCC with the grading and staging systems.</w:t>
            </w:r>
          </w:p>
          <w:p w14:paraId="5D7EAD6A" w14:textId="77777777" w:rsidR="000A2A52" w:rsidRPr="007E57F7" w:rsidRDefault="000A2A52" w:rsidP="000A2A52">
            <w:pPr>
              <w:rPr>
                <w:bCs/>
                <w:sz w:val="24"/>
                <w:szCs w:val="24"/>
              </w:rPr>
            </w:pPr>
            <w:r w:rsidRPr="007E57F7">
              <w:rPr>
                <w:bCs/>
                <w:sz w:val="24"/>
                <w:szCs w:val="24"/>
              </w:rPr>
              <w:t>6. Enlist variants of OSCC.</w:t>
            </w:r>
          </w:p>
          <w:p w14:paraId="5FCFADFF" w14:textId="77777777" w:rsidR="000A2A52" w:rsidRPr="007E57F7" w:rsidRDefault="000A2A52" w:rsidP="000A2A52">
            <w:pPr>
              <w:rPr>
                <w:bCs/>
                <w:sz w:val="24"/>
                <w:szCs w:val="24"/>
              </w:rPr>
            </w:pPr>
            <w:r w:rsidRPr="007E57F7">
              <w:rPr>
                <w:bCs/>
                <w:sz w:val="24"/>
                <w:szCs w:val="24"/>
              </w:rPr>
              <w:t xml:space="preserve">7. Define and classify, with emphasis on the </w:t>
            </w:r>
            <w:r w:rsidRPr="007E57F7">
              <w:rPr>
                <w:bCs/>
                <w:sz w:val="24"/>
                <w:szCs w:val="24"/>
              </w:rPr>
              <w:lastRenderedPageBreak/>
              <w:t>clinical presentation of benign and malignant melanocytic lesions.</w:t>
            </w:r>
          </w:p>
          <w:p w14:paraId="0FD8EC10" w14:textId="3D52FE75" w:rsidR="006F4425" w:rsidRPr="007E57F7" w:rsidRDefault="000A2A52" w:rsidP="00D25B0F">
            <w:pPr>
              <w:rPr>
                <w:bCs/>
                <w:sz w:val="24"/>
                <w:szCs w:val="24"/>
              </w:rPr>
            </w:pPr>
            <w:r w:rsidRPr="007E57F7">
              <w:rPr>
                <w:bCs/>
                <w:sz w:val="24"/>
                <w:szCs w:val="24"/>
              </w:rPr>
              <w:t>8. Interpretation of these concepts in clinical practice.</w:t>
            </w:r>
          </w:p>
        </w:tc>
        <w:tc>
          <w:tcPr>
            <w:tcW w:w="2253" w:type="dxa"/>
          </w:tcPr>
          <w:p w14:paraId="47FB0963" w14:textId="77777777" w:rsidR="006F4425" w:rsidRPr="007E57F7" w:rsidRDefault="006F4425" w:rsidP="00D25B0F">
            <w:pPr>
              <w:rPr>
                <w:bCs/>
                <w:sz w:val="24"/>
                <w:szCs w:val="24"/>
              </w:rPr>
            </w:pPr>
            <w:r w:rsidRPr="007E57F7">
              <w:rPr>
                <w:bCs/>
                <w:sz w:val="24"/>
                <w:szCs w:val="24"/>
              </w:rPr>
              <w:lastRenderedPageBreak/>
              <w:t>Interactive Lecture</w:t>
            </w:r>
          </w:p>
          <w:p w14:paraId="04A3EC91" w14:textId="77777777" w:rsidR="006F4425" w:rsidRPr="007E57F7" w:rsidRDefault="006F4425" w:rsidP="00D25B0F">
            <w:pPr>
              <w:rPr>
                <w:bCs/>
                <w:sz w:val="24"/>
                <w:szCs w:val="24"/>
              </w:rPr>
            </w:pPr>
          </w:p>
          <w:p w14:paraId="7D03B012" w14:textId="77777777" w:rsidR="006F4425" w:rsidRPr="007E57F7" w:rsidRDefault="006F4425" w:rsidP="00D25B0F">
            <w:pPr>
              <w:rPr>
                <w:bCs/>
                <w:sz w:val="24"/>
                <w:szCs w:val="24"/>
              </w:rPr>
            </w:pPr>
            <w:r w:rsidRPr="007E57F7">
              <w:rPr>
                <w:bCs/>
                <w:sz w:val="24"/>
                <w:szCs w:val="24"/>
              </w:rPr>
              <w:t>Histopathological slide study</w:t>
            </w:r>
          </w:p>
          <w:p w14:paraId="71BA0BD3" w14:textId="77777777" w:rsidR="00A7185A" w:rsidRPr="007E57F7" w:rsidRDefault="00A7185A" w:rsidP="00D25B0F">
            <w:pPr>
              <w:rPr>
                <w:bCs/>
                <w:sz w:val="24"/>
                <w:szCs w:val="24"/>
              </w:rPr>
            </w:pPr>
          </w:p>
          <w:p w14:paraId="0FE4DC1C" w14:textId="5307DC95" w:rsidR="00A7185A" w:rsidRPr="007E57F7" w:rsidRDefault="00A7185A" w:rsidP="00D25B0F">
            <w:pPr>
              <w:rPr>
                <w:bCs/>
                <w:sz w:val="24"/>
                <w:szCs w:val="24"/>
              </w:rPr>
            </w:pPr>
            <w:r w:rsidRPr="007E57F7">
              <w:rPr>
                <w:bCs/>
                <w:sz w:val="24"/>
                <w:szCs w:val="24"/>
              </w:rPr>
              <w:t>SDG</w:t>
            </w:r>
          </w:p>
        </w:tc>
        <w:tc>
          <w:tcPr>
            <w:tcW w:w="1977" w:type="dxa"/>
          </w:tcPr>
          <w:p w14:paraId="68CC58FB" w14:textId="77777777" w:rsidR="006F4425" w:rsidRPr="007E57F7" w:rsidRDefault="006F4425" w:rsidP="00D25B0F">
            <w:pPr>
              <w:rPr>
                <w:bCs/>
                <w:sz w:val="24"/>
                <w:szCs w:val="24"/>
              </w:rPr>
            </w:pPr>
            <w:r w:rsidRPr="007E57F7">
              <w:rPr>
                <w:bCs/>
                <w:sz w:val="24"/>
                <w:szCs w:val="24"/>
              </w:rPr>
              <w:t xml:space="preserve">MCQs </w:t>
            </w:r>
          </w:p>
          <w:p w14:paraId="027E8056" w14:textId="77777777" w:rsidR="006F4425" w:rsidRPr="007E57F7" w:rsidRDefault="006F4425" w:rsidP="00D25B0F">
            <w:pPr>
              <w:rPr>
                <w:bCs/>
                <w:sz w:val="24"/>
                <w:szCs w:val="24"/>
              </w:rPr>
            </w:pPr>
            <w:r w:rsidRPr="007E57F7">
              <w:rPr>
                <w:bCs/>
                <w:sz w:val="24"/>
                <w:szCs w:val="24"/>
              </w:rPr>
              <w:t xml:space="preserve">SEQs </w:t>
            </w:r>
          </w:p>
          <w:p w14:paraId="4A0E0CFA" w14:textId="77777777" w:rsidR="006F4425" w:rsidRPr="007E57F7" w:rsidRDefault="006F4425" w:rsidP="00D25B0F">
            <w:pPr>
              <w:rPr>
                <w:bCs/>
                <w:sz w:val="24"/>
                <w:szCs w:val="24"/>
              </w:rPr>
            </w:pPr>
            <w:r w:rsidRPr="007E57F7">
              <w:rPr>
                <w:bCs/>
                <w:sz w:val="24"/>
                <w:szCs w:val="24"/>
              </w:rPr>
              <w:t xml:space="preserve">OSPE </w:t>
            </w:r>
          </w:p>
          <w:p w14:paraId="59DCDDC9" w14:textId="1814B355" w:rsidR="006F4425" w:rsidRPr="007E57F7" w:rsidRDefault="006F4425" w:rsidP="00D25B0F">
            <w:pPr>
              <w:rPr>
                <w:bCs/>
                <w:sz w:val="24"/>
                <w:szCs w:val="24"/>
              </w:rPr>
            </w:pPr>
            <w:r w:rsidRPr="007E57F7">
              <w:rPr>
                <w:bCs/>
                <w:sz w:val="24"/>
                <w:szCs w:val="24"/>
              </w:rPr>
              <w:t>Viva</w:t>
            </w:r>
          </w:p>
        </w:tc>
      </w:tr>
    </w:tbl>
    <w:p w14:paraId="1D223835" w14:textId="77777777" w:rsidR="00F46FEB" w:rsidRPr="007E57F7" w:rsidRDefault="00F46FEB" w:rsidP="00977069">
      <w:pPr>
        <w:spacing w:after="0" w:line="256" w:lineRule="auto"/>
        <w:contextualSpacing/>
        <w:jc w:val="both"/>
        <w:rPr>
          <w:rFonts w:ascii="Calibri" w:eastAsia="Calibri" w:hAnsi="Calibri" w:cs="Times New Roman"/>
          <w:b/>
          <w:bCs/>
          <w:sz w:val="24"/>
          <w:szCs w:val="24"/>
        </w:rPr>
      </w:pPr>
    </w:p>
    <w:p w14:paraId="08A9F0A4" w14:textId="4DA5B61F" w:rsidR="004E1279" w:rsidRPr="007E57F7" w:rsidRDefault="004E1279" w:rsidP="00977069">
      <w:pPr>
        <w:spacing w:after="0" w:line="256" w:lineRule="auto"/>
        <w:contextualSpacing/>
        <w:jc w:val="both"/>
        <w:rPr>
          <w:rFonts w:ascii="Calibri" w:eastAsia="Calibri" w:hAnsi="Calibri" w:cs="Times New Roman"/>
          <w:b/>
          <w:bCs/>
          <w:i/>
          <w:iCs/>
          <w:sz w:val="24"/>
          <w:szCs w:val="24"/>
        </w:rPr>
      </w:pPr>
    </w:p>
    <w:p w14:paraId="6948A724" w14:textId="2340EECA" w:rsidR="00AA368C" w:rsidRPr="007E57F7" w:rsidRDefault="00AA368C" w:rsidP="00977069">
      <w:pPr>
        <w:spacing w:after="0" w:line="256" w:lineRule="auto"/>
        <w:contextualSpacing/>
        <w:jc w:val="both"/>
        <w:rPr>
          <w:rFonts w:ascii="Calibri" w:eastAsia="Calibri" w:hAnsi="Calibri" w:cs="Times New Roman"/>
          <w:b/>
          <w:bCs/>
          <w:i/>
          <w:iCs/>
          <w:sz w:val="24"/>
          <w:szCs w:val="24"/>
        </w:rPr>
      </w:pPr>
    </w:p>
    <w:p w14:paraId="0D1585A4" w14:textId="6442C25E" w:rsidR="00AA368C" w:rsidRPr="007E57F7" w:rsidRDefault="00AA368C" w:rsidP="00977069">
      <w:pPr>
        <w:spacing w:after="0" w:line="256" w:lineRule="auto"/>
        <w:contextualSpacing/>
        <w:jc w:val="both"/>
        <w:rPr>
          <w:rFonts w:ascii="Calibri" w:eastAsia="Calibri" w:hAnsi="Calibri" w:cs="Times New Roman"/>
          <w:b/>
          <w:bCs/>
          <w:sz w:val="32"/>
          <w:szCs w:val="32"/>
          <w:u w:val="single"/>
        </w:rPr>
      </w:pPr>
      <w:r w:rsidRPr="007E57F7">
        <w:rPr>
          <w:rFonts w:ascii="Calibri" w:eastAsia="Calibri" w:hAnsi="Calibri" w:cs="Times New Roman"/>
          <w:b/>
          <w:bCs/>
          <w:sz w:val="32"/>
          <w:szCs w:val="32"/>
          <w:u w:val="single"/>
        </w:rPr>
        <w:t>Sub-category: Connective Tissue Pathology</w:t>
      </w:r>
    </w:p>
    <w:p w14:paraId="19B15B2E" w14:textId="4403AE9B" w:rsidR="002D14D7" w:rsidRPr="007E57F7" w:rsidRDefault="002D14D7" w:rsidP="00977069">
      <w:pPr>
        <w:spacing w:after="0" w:line="256" w:lineRule="auto"/>
        <w:contextualSpacing/>
        <w:jc w:val="both"/>
        <w:rPr>
          <w:rFonts w:ascii="Calibri" w:eastAsia="Calibri" w:hAnsi="Calibri" w:cs="Times New Roman"/>
          <w:b/>
          <w:bCs/>
          <w:i/>
          <w:iCs/>
          <w:sz w:val="24"/>
          <w:szCs w:val="24"/>
        </w:rPr>
      </w:pPr>
    </w:p>
    <w:tbl>
      <w:tblPr>
        <w:tblStyle w:val="TableGrid"/>
        <w:tblW w:w="9828" w:type="dxa"/>
        <w:tblLayout w:type="fixed"/>
        <w:tblLook w:val="04A0" w:firstRow="1" w:lastRow="0" w:firstColumn="1" w:lastColumn="0" w:noHBand="0" w:noVBand="1"/>
      </w:tblPr>
      <w:tblGrid>
        <w:gridCol w:w="629"/>
        <w:gridCol w:w="2301"/>
        <w:gridCol w:w="2668"/>
        <w:gridCol w:w="2253"/>
        <w:gridCol w:w="1977"/>
      </w:tblGrid>
      <w:tr w:rsidR="002D14D7" w:rsidRPr="007E57F7" w14:paraId="250447AC" w14:textId="77777777" w:rsidTr="00D25B0F">
        <w:tc>
          <w:tcPr>
            <w:tcW w:w="629" w:type="dxa"/>
          </w:tcPr>
          <w:p w14:paraId="412C34BD" w14:textId="77777777" w:rsidR="002D14D7" w:rsidRPr="007E57F7" w:rsidRDefault="002D14D7" w:rsidP="00D25B0F">
            <w:pPr>
              <w:rPr>
                <w:b/>
                <w:sz w:val="24"/>
                <w:szCs w:val="24"/>
                <w:u w:val="single"/>
              </w:rPr>
            </w:pPr>
            <w:r w:rsidRPr="007E57F7">
              <w:rPr>
                <w:b/>
                <w:sz w:val="24"/>
                <w:szCs w:val="24"/>
                <w:u w:val="single"/>
              </w:rPr>
              <w:t>Sr.</w:t>
            </w:r>
          </w:p>
        </w:tc>
        <w:tc>
          <w:tcPr>
            <w:tcW w:w="2301" w:type="dxa"/>
          </w:tcPr>
          <w:p w14:paraId="57F0039C" w14:textId="77777777" w:rsidR="002D14D7" w:rsidRPr="007E57F7" w:rsidRDefault="002D14D7" w:rsidP="00D25B0F">
            <w:pPr>
              <w:rPr>
                <w:b/>
                <w:sz w:val="24"/>
                <w:szCs w:val="24"/>
                <w:u w:val="single"/>
              </w:rPr>
            </w:pPr>
            <w:r w:rsidRPr="007E57F7">
              <w:rPr>
                <w:b/>
                <w:sz w:val="24"/>
                <w:szCs w:val="24"/>
                <w:u w:val="single"/>
              </w:rPr>
              <w:t xml:space="preserve">Topic </w:t>
            </w:r>
          </w:p>
        </w:tc>
        <w:tc>
          <w:tcPr>
            <w:tcW w:w="2668" w:type="dxa"/>
          </w:tcPr>
          <w:p w14:paraId="2DC7666B" w14:textId="77777777" w:rsidR="002D14D7" w:rsidRPr="007E57F7" w:rsidRDefault="002D14D7" w:rsidP="00D25B0F">
            <w:pPr>
              <w:rPr>
                <w:b/>
                <w:sz w:val="24"/>
                <w:szCs w:val="24"/>
                <w:u w:val="single"/>
              </w:rPr>
            </w:pPr>
            <w:r w:rsidRPr="007E57F7">
              <w:rPr>
                <w:b/>
                <w:sz w:val="24"/>
                <w:szCs w:val="24"/>
                <w:u w:val="single"/>
              </w:rPr>
              <w:t xml:space="preserve">Learning Objectives </w:t>
            </w:r>
          </w:p>
        </w:tc>
        <w:tc>
          <w:tcPr>
            <w:tcW w:w="2253" w:type="dxa"/>
          </w:tcPr>
          <w:p w14:paraId="55B0DC2E" w14:textId="77777777" w:rsidR="002D14D7" w:rsidRPr="007E57F7" w:rsidRDefault="002D14D7" w:rsidP="00D25B0F">
            <w:pPr>
              <w:rPr>
                <w:b/>
                <w:sz w:val="24"/>
                <w:szCs w:val="24"/>
                <w:u w:val="single"/>
              </w:rPr>
            </w:pPr>
            <w:r w:rsidRPr="007E57F7">
              <w:rPr>
                <w:b/>
                <w:sz w:val="24"/>
                <w:szCs w:val="24"/>
                <w:u w:val="single"/>
              </w:rPr>
              <w:t xml:space="preserve">Instructional strategies </w:t>
            </w:r>
          </w:p>
          <w:p w14:paraId="7CFBAB39" w14:textId="77777777" w:rsidR="002D14D7" w:rsidRPr="007E57F7" w:rsidRDefault="002D14D7" w:rsidP="00D25B0F">
            <w:pPr>
              <w:rPr>
                <w:b/>
                <w:sz w:val="24"/>
                <w:szCs w:val="24"/>
                <w:u w:val="single"/>
              </w:rPr>
            </w:pPr>
          </w:p>
        </w:tc>
        <w:tc>
          <w:tcPr>
            <w:tcW w:w="1977" w:type="dxa"/>
          </w:tcPr>
          <w:p w14:paraId="5DE493BB" w14:textId="77777777" w:rsidR="002D14D7" w:rsidRPr="007E57F7" w:rsidRDefault="002D14D7" w:rsidP="00D25B0F">
            <w:pPr>
              <w:rPr>
                <w:b/>
                <w:sz w:val="24"/>
                <w:szCs w:val="24"/>
                <w:u w:val="single"/>
              </w:rPr>
            </w:pPr>
            <w:r w:rsidRPr="007E57F7">
              <w:rPr>
                <w:b/>
                <w:sz w:val="24"/>
                <w:szCs w:val="24"/>
                <w:u w:val="single"/>
              </w:rPr>
              <w:t>Assessment Tools</w:t>
            </w:r>
          </w:p>
        </w:tc>
      </w:tr>
      <w:tr w:rsidR="005D6165" w:rsidRPr="007E57F7" w14:paraId="6F375719" w14:textId="77777777" w:rsidTr="00D25B0F">
        <w:tc>
          <w:tcPr>
            <w:tcW w:w="629" w:type="dxa"/>
          </w:tcPr>
          <w:p w14:paraId="1496637E" w14:textId="08E5A8B2" w:rsidR="005D6165" w:rsidRPr="007E57F7" w:rsidRDefault="006414DC" w:rsidP="00D25B0F">
            <w:pPr>
              <w:rPr>
                <w:bCs/>
                <w:sz w:val="24"/>
                <w:szCs w:val="24"/>
              </w:rPr>
            </w:pPr>
            <w:r w:rsidRPr="007E57F7">
              <w:rPr>
                <w:bCs/>
                <w:sz w:val="24"/>
                <w:szCs w:val="24"/>
              </w:rPr>
              <w:t>1</w:t>
            </w:r>
          </w:p>
        </w:tc>
        <w:tc>
          <w:tcPr>
            <w:tcW w:w="2301" w:type="dxa"/>
          </w:tcPr>
          <w:p w14:paraId="6873A02E" w14:textId="2CF28A81" w:rsidR="005D6165" w:rsidRPr="007E57F7" w:rsidRDefault="00D82AD6" w:rsidP="00D25B0F">
            <w:pPr>
              <w:rPr>
                <w:bCs/>
                <w:sz w:val="24"/>
                <w:szCs w:val="24"/>
              </w:rPr>
            </w:pPr>
            <w:r w:rsidRPr="007E57F7">
              <w:rPr>
                <w:bCs/>
                <w:sz w:val="24"/>
                <w:szCs w:val="24"/>
              </w:rPr>
              <w:t>Fibrous Lesions</w:t>
            </w:r>
          </w:p>
        </w:tc>
        <w:tc>
          <w:tcPr>
            <w:tcW w:w="2668" w:type="dxa"/>
          </w:tcPr>
          <w:p w14:paraId="3E4F94E8" w14:textId="77777777" w:rsidR="00F9164F" w:rsidRPr="007E57F7" w:rsidRDefault="00F9164F" w:rsidP="00F9164F">
            <w:pPr>
              <w:rPr>
                <w:bCs/>
                <w:sz w:val="24"/>
                <w:szCs w:val="24"/>
              </w:rPr>
            </w:pPr>
            <w:r w:rsidRPr="007E57F7">
              <w:rPr>
                <w:bCs/>
                <w:sz w:val="24"/>
                <w:szCs w:val="24"/>
              </w:rPr>
              <w:t>1. Enlist various fibrous tissue lesions with brief description of clinical and histological features.</w:t>
            </w:r>
          </w:p>
          <w:p w14:paraId="0E105B3B" w14:textId="77777777" w:rsidR="00F9164F" w:rsidRPr="007E57F7" w:rsidRDefault="00F9164F" w:rsidP="00F9164F">
            <w:pPr>
              <w:rPr>
                <w:bCs/>
                <w:sz w:val="24"/>
                <w:szCs w:val="24"/>
              </w:rPr>
            </w:pPr>
            <w:r w:rsidRPr="007E57F7">
              <w:rPr>
                <w:bCs/>
                <w:sz w:val="24"/>
                <w:szCs w:val="24"/>
              </w:rPr>
              <w:t>2. Generate differential diagnosis based on the clinical and histological features.</w:t>
            </w:r>
          </w:p>
          <w:p w14:paraId="24889CD5" w14:textId="77777777" w:rsidR="00F9164F" w:rsidRPr="007E57F7" w:rsidRDefault="00F9164F" w:rsidP="00F9164F">
            <w:pPr>
              <w:rPr>
                <w:bCs/>
                <w:sz w:val="24"/>
                <w:szCs w:val="24"/>
              </w:rPr>
            </w:pPr>
            <w:r w:rsidRPr="007E57F7">
              <w:rPr>
                <w:bCs/>
                <w:sz w:val="24"/>
                <w:szCs w:val="24"/>
              </w:rPr>
              <w:t>3. Enlist and discuss in detail the clinical aspect of various denture induced lesions affecting the oral mucosa.</w:t>
            </w:r>
          </w:p>
          <w:p w14:paraId="36D4E286" w14:textId="27F56C46" w:rsidR="005D6165" w:rsidRPr="007E57F7" w:rsidRDefault="00F9164F" w:rsidP="00D25B0F">
            <w:pPr>
              <w:rPr>
                <w:bCs/>
                <w:sz w:val="24"/>
                <w:szCs w:val="24"/>
              </w:rPr>
            </w:pPr>
            <w:r w:rsidRPr="007E57F7">
              <w:rPr>
                <w:bCs/>
                <w:sz w:val="24"/>
                <w:szCs w:val="24"/>
              </w:rPr>
              <w:t>4. Relate and apply this knowledge in the clinical practice.</w:t>
            </w:r>
          </w:p>
        </w:tc>
        <w:tc>
          <w:tcPr>
            <w:tcW w:w="2253" w:type="dxa"/>
          </w:tcPr>
          <w:p w14:paraId="428D388A" w14:textId="77777777" w:rsidR="006414DC" w:rsidRPr="007E57F7" w:rsidRDefault="006414DC" w:rsidP="006414DC">
            <w:pPr>
              <w:rPr>
                <w:bCs/>
                <w:sz w:val="24"/>
                <w:szCs w:val="24"/>
              </w:rPr>
            </w:pPr>
            <w:r w:rsidRPr="007E57F7">
              <w:rPr>
                <w:bCs/>
                <w:sz w:val="24"/>
                <w:szCs w:val="24"/>
              </w:rPr>
              <w:t>Interactive Lecture</w:t>
            </w:r>
          </w:p>
          <w:p w14:paraId="3EBEEFA2" w14:textId="77777777" w:rsidR="006414DC" w:rsidRPr="007E57F7" w:rsidRDefault="006414DC" w:rsidP="006414DC">
            <w:pPr>
              <w:rPr>
                <w:bCs/>
                <w:sz w:val="24"/>
                <w:szCs w:val="24"/>
              </w:rPr>
            </w:pPr>
          </w:p>
          <w:p w14:paraId="2002F20B" w14:textId="0450AF88" w:rsidR="005D6165" w:rsidRPr="007E57F7" w:rsidRDefault="006414DC" w:rsidP="00D25B0F">
            <w:pPr>
              <w:rPr>
                <w:bCs/>
                <w:sz w:val="24"/>
                <w:szCs w:val="24"/>
              </w:rPr>
            </w:pPr>
            <w:r w:rsidRPr="007E57F7">
              <w:rPr>
                <w:bCs/>
                <w:sz w:val="24"/>
                <w:szCs w:val="24"/>
              </w:rPr>
              <w:t>Histopathological slide study</w:t>
            </w:r>
          </w:p>
        </w:tc>
        <w:tc>
          <w:tcPr>
            <w:tcW w:w="1977" w:type="dxa"/>
          </w:tcPr>
          <w:p w14:paraId="511FC977" w14:textId="77777777" w:rsidR="005D6165" w:rsidRPr="007E57F7" w:rsidRDefault="005D6165" w:rsidP="00D25B0F">
            <w:pPr>
              <w:rPr>
                <w:bCs/>
                <w:sz w:val="24"/>
                <w:szCs w:val="24"/>
              </w:rPr>
            </w:pPr>
            <w:r w:rsidRPr="007E57F7">
              <w:rPr>
                <w:bCs/>
                <w:sz w:val="24"/>
                <w:szCs w:val="24"/>
              </w:rPr>
              <w:t xml:space="preserve">MCQs </w:t>
            </w:r>
          </w:p>
          <w:p w14:paraId="4B80B7E4" w14:textId="77777777" w:rsidR="005D6165" w:rsidRPr="007E57F7" w:rsidRDefault="005D6165" w:rsidP="00D25B0F">
            <w:pPr>
              <w:rPr>
                <w:bCs/>
                <w:sz w:val="24"/>
                <w:szCs w:val="24"/>
              </w:rPr>
            </w:pPr>
            <w:r w:rsidRPr="007E57F7">
              <w:rPr>
                <w:bCs/>
                <w:sz w:val="24"/>
                <w:szCs w:val="24"/>
              </w:rPr>
              <w:t xml:space="preserve">SEQs </w:t>
            </w:r>
          </w:p>
          <w:p w14:paraId="241B819E" w14:textId="77777777" w:rsidR="005D6165" w:rsidRPr="007E57F7" w:rsidRDefault="005D6165" w:rsidP="00D25B0F">
            <w:pPr>
              <w:rPr>
                <w:bCs/>
                <w:sz w:val="24"/>
                <w:szCs w:val="24"/>
              </w:rPr>
            </w:pPr>
            <w:r w:rsidRPr="007E57F7">
              <w:rPr>
                <w:bCs/>
                <w:sz w:val="24"/>
                <w:szCs w:val="24"/>
              </w:rPr>
              <w:t xml:space="preserve">OSPE </w:t>
            </w:r>
          </w:p>
          <w:p w14:paraId="2C0C4ECA" w14:textId="4E48516E" w:rsidR="005D6165" w:rsidRPr="007E57F7" w:rsidRDefault="005D6165" w:rsidP="00D25B0F">
            <w:pPr>
              <w:rPr>
                <w:bCs/>
                <w:sz w:val="24"/>
                <w:szCs w:val="24"/>
              </w:rPr>
            </w:pPr>
            <w:r w:rsidRPr="007E57F7">
              <w:rPr>
                <w:bCs/>
                <w:sz w:val="24"/>
                <w:szCs w:val="24"/>
              </w:rPr>
              <w:t>Viva</w:t>
            </w:r>
          </w:p>
        </w:tc>
      </w:tr>
      <w:tr w:rsidR="005D6165" w:rsidRPr="007E57F7" w14:paraId="41F35DFE" w14:textId="77777777" w:rsidTr="00D25B0F">
        <w:tc>
          <w:tcPr>
            <w:tcW w:w="629" w:type="dxa"/>
          </w:tcPr>
          <w:p w14:paraId="142D0FDF" w14:textId="6D856C1C" w:rsidR="005D6165" w:rsidRPr="007E57F7" w:rsidRDefault="006414DC" w:rsidP="00D25B0F">
            <w:pPr>
              <w:rPr>
                <w:bCs/>
                <w:sz w:val="24"/>
                <w:szCs w:val="24"/>
              </w:rPr>
            </w:pPr>
            <w:r w:rsidRPr="007E57F7">
              <w:rPr>
                <w:bCs/>
                <w:sz w:val="24"/>
                <w:szCs w:val="24"/>
              </w:rPr>
              <w:t>2</w:t>
            </w:r>
          </w:p>
        </w:tc>
        <w:tc>
          <w:tcPr>
            <w:tcW w:w="2301" w:type="dxa"/>
          </w:tcPr>
          <w:p w14:paraId="1FC6AA84" w14:textId="3D3399FA" w:rsidR="005D6165" w:rsidRPr="007E57F7" w:rsidRDefault="006550C2" w:rsidP="00D25B0F">
            <w:pPr>
              <w:rPr>
                <w:bCs/>
                <w:sz w:val="24"/>
                <w:szCs w:val="24"/>
              </w:rPr>
            </w:pPr>
            <w:r w:rsidRPr="007E57F7">
              <w:rPr>
                <w:bCs/>
                <w:sz w:val="24"/>
                <w:szCs w:val="24"/>
              </w:rPr>
              <w:t>Muscular Lesions</w:t>
            </w:r>
          </w:p>
        </w:tc>
        <w:tc>
          <w:tcPr>
            <w:tcW w:w="2668" w:type="dxa"/>
          </w:tcPr>
          <w:p w14:paraId="05A483F9" w14:textId="77777777" w:rsidR="0030796C" w:rsidRPr="007E57F7" w:rsidRDefault="0030796C" w:rsidP="0030796C">
            <w:pPr>
              <w:rPr>
                <w:bCs/>
                <w:sz w:val="24"/>
                <w:szCs w:val="24"/>
              </w:rPr>
            </w:pPr>
            <w:r w:rsidRPr="007E57F7">
              <w:rPr>
                <w:bCs/>
                <w:sz w:val="24"/>
                <w:szCs w:val="24"/>
              </w:rPr>
              <w:t>1. Define and classify connective tissue lesions on the basis of tissue of origin.</w:t>
            </w:r>
          </w:p>
          <w:p w14:paraId="1367A786" w14:textId="77777777" w:rsidR="0030796C" w:rsidRPr="007E57F7" w:rsidRDefault="0030796C" w:rsidP="0030796C">
            <w:pPr>
              <w:rPr>
                <w:bCs/>
                <w:sz w:val="24"/>
                <w:szCs w:val="24"/>
              </w:rPr>
            </w:pPr>
            <w:r w:rsidRPr="007E57F7">
              <w:rPr>
                <w:bCs/>
                <w:sz w:val="24"/>
                <w:szCs w:val="24"/>
              </w:rPr>
              <w:t>2. Distinguish between benign and malignant neoplasms of smooth and skeletal muscle origin.</w:t>
            </w:r>
          </w:p>
          <w:p w14:paraId="0A927EC6" w14:textId="77777777" w:rsidR="0030796C" w:rsidRPr="007E57F7" w:rsidRDefault="0030796C" w:rsidP="0030796C">
            <w:pPr>
              <w:rPr>
                <w:bCs/>
                <w:sz w:val="24"/>
                <w:szCs w:val="24"/>
              </w:rPr>
            </w:pPr>
            <w:r w:rsidRPr="007E57F7">
              <w:rPr>
                <w:bCs/>
                <w:sz w:val="24"/>
                <w:szCs w:val="24"/>
              </w:rPr>
              <w:t>3. Demonstrate and diagnose</w:t>
            </w:r>
          </w:p>
          <w:p w14:paraId="23884EE4" w14:textId="31162329" w:rsidR="005D6165" w:rsidRPr="007E57F7" w:rsidRDefault="0030796C" w:rsidP="00D25B0F">
            <w:pPr>
              <w:rPr>
                <w:bCs/>
                <w:sz w:val="24"/>
                <w:szCs w:val="24"/>
              </w:rPr>
            </w:pPr>
            <w:proofErr w:type="gramStart"/>
            <w:r w:rsidRPr="007E57F7">
              <w:rPr>
                <w:bCs/>
                <w:sz w:val="24"/>
                <w:szCs w:val="24"/>
              </w:rPr>
              <w:t>histopathological</w:t>
            </w:r>
            <w:proofErr w:type="gramEnd"/>
            <w:r w:rsidRPr="007E57F7">
              <w:rPr>
                <w:bCs/>
                <w:sz w:val="24"/>
                <w:szCs w:val="24"/>
              </w:rPr>
              <w:t xml:space="preserve"> features of common lesions with the help of light microscopy.</w:t>
            </w:r>
          </w:p>
        </w:tc>
        <w:tc>
          <w:tcPr>
            <w:tcW w:w="2253" w:type="dxa"/>
          </w:tcPr>
          <w:p w14:paraId="07349FDD" w14:textId="77777777" w:rsidR="006414DC" w:rsidRPr="007E57F7" w:rsidRDefault="006414DC" w:rsidP="006414DC">
            <w:pPr>
              <w:rPr>
                <w:bCs/>
                <w:sz w:val="24"/>
                <w:szCs w:val="24"/>
              </w:rPr>
            </w:pPr>
          </w:p>
          <w:p w14:paraId="3728B271" w14:textId="03D7C1DB" w:rsidR="006414DC" w:rsidRPr="007E57F7" w:rsidRDefault="006414DC" w:rsidP="006414DC">
            <w:pPr>
              <w:rPr>
                <w:bCs/>
                <w:sz w:val="24"/>
                <w:szCs w:val="24"/>
              </w:rPr>
            </w:pPr>
            <w:r w:rsidRPr="007E57F7">
              <w:rPr>
                <w:bCs/>
                <w:sz w:val="24"/>
                <w:szCs w:val="24"/>
              </w:rPr>
              <w:t>Interactive Lecture</w:t>
            </w:r>
          </w:p>
          <w:p w14:paraId="3F473880" w14:textId="77777777" w:rsidR="005D6165" w:rsidRPr="007E57F7" w:rsidRDefault="005D6165" w:rsidP="00D25B0F">
            <w:pPr>
              <w:rPr>
                <w:bCs/>
                <w:sz w:val="24"/>
                <w:szCs w:val="24"/>
              </w:rPr>
            </w:pPr>
          </w:p>
        </w:tc>
        <w:tc>
          <w:tcPr>
            <w:tcW w:w="1977" w:type="dxa"/>
          </w:tcPr>
          <w:p w14:paraId="7FBE5A43" w14:textId="77777777" w:rsidR="005D6165" w:rsidRPr="007E57F7" w:rsidRDefault="005D6165" w:rsidP="00D25B0F">
            <w:pPr>
              <w:rPr>
                <w:bCs/>
                <w:sz w:val="24"/>
                <w:szCs w:val="24"/>
              </w:rPr>
            </w:pPr>
            <w:r w:rsidRPr="007E57F7">
              <w:rPr>
                <w:bCs/>
                <w:sz w:val="24"/>
                <w:szCs w:val="24"/>
              </w:rPr>
              <w:t xml:space="preserve">MCQs </w:t>
            </w:r>
          </w:p>
          <w:p w14:paraId="4499CAA1" w14:textId="77777777" w:rsidR="005D6165" w:rsidRPr="007E57F7" w:rsidRDefault="005D6165" w:rsidP="00D25B0F">
            <w:pPr>
              <w:rPr>
                <w:bCs/>
                <w:sz w:val="24"/>
                <w:szCs w:val="24"/>
              </w:rPr>
            </w:pPr>
            <w:r w:rsidRPr="007E57F7">
              <w:rPr>
                <w:bCs/>
                <w:sz w:val="24"/>
                <w:szCs w:val="24"/>
              </w:rPr>
              <w:t xml:space="preserve">SEQs </w:t>
            </w:r>
          </w:p>
          <w:p w14:paraId="5AFF59EE" w14:textId="77777777" w:rsidR="005D6165" w:rsidRPr="007E57F7" w:rsidRDefault="005D6165" w:rsidP="00D25B0F">
            <w:pPr>
              <w:rPr>
                <w:bCs/>
                <w:sz w:val="24"/>
                <w:szCs w:val="24"/>
              </w:rPr>
            </w:pPr>
            <w:r w:rsidRPr="007E57F7">
              <w:rPr>
                <w:bCs/>
                <w:sz w:val="24"/>
                <w:szCs w:val="24"/>
              </w:rPr>
              <w:t xml:space="preserve">OSPE </w:t>
            </w:r>
          </w:p>
          <w:p w14:paraId="2A4F5EC4" w14:textId="1129D854" w:rsidR="005D6165" w:rsidRPr="007E57F7" w:rsidRDefault="005D6165" w:rsidP="00D25B0F">
            <w:pPr>
              <w:rPr>
                <w:bCs/>
                <w:sz w:val="24"/>
                <w:szCs w:val="24"/>
              </w:rPr>
            </w:pPr>
            <w:r w:rsidRPr="007E57F7">
              <w:rPr>
                <w:bCs/>
                <w:sz w:val="24"/>
                <w:szCs w:val="24"/>
              </w:rPr>
              <w:t>Viva</w:t>
            </w:r>
          </w:p>
        </w:tc>
      </w:tr>
      <w:tr w:rsidR="005D6165" w:rsidRPr="007E57F7" w14:paraId="770E2B73" w14:textId="77777777" w:rsidTr="00D25B0F">
        <w:tc>
          <w:tcPr>
            <w:tcW w:w="629" w:type="dxa"/>
          </w:tcPr>
          <w:p w14:paraId="43679E1A" w14:textId="329157E6" w:rsidR="005D6165" w:rsidRPr="007E57F7" w:rsidRDefault="006414DC" w:rsidP="00D25B0F">
            <w:pPr>
              <w:rPr>
                <w:bCs/>
                <w:sz w:val="24"/>
                <w:szCs w:val="24"/>
              </w:rPr>
            </w:pPr>
            <w:r w:rsidRPr="007E57F7">
              <w:rPr>
                <w:bCs/>
                <w:sz w:val="24"/>
                <w:szCs w:val="24"/>
              </w:rPr>
              <w:t>3</w:t>
            </w:r>
          </w:p>
        </w:tc>
        <w:tc>
          <w:tcPr>
            <w:tcW w:w="2301" w:type="dxa"/>
          </w:tcPr>
          <w:p w14:paraId="79293325" w14:textId="74B829AC" w:rsidR="005D6165" w:rsidRPr="007E57F7" w:rsidRDefault="005F4B17" w:rsidP="00D25B0F">
            <w:pPr>
              <w:rPr>
                <w:bCs/>
                <w:sz w:val="24"/>
                <w:szCs w:val="24"/>
              </w:rPr>
            </w:pPr>
            <w:r w:rsidRPr="007E57F7">
              <w:rPr>
                <w:bCs/>
                <w:sz w:val="24"/>
                <w:szCs w:val="24"/>
              </w:rPr>
              <w:t>Neural Lesions</w:t>
            </w:r>
          </w:p>
        </w:tc>
        <w:tc>
          <w:tcPr>
            <w:tcW w:w="2668" w:type="dxa"/>
          </w:tcPr>
          <w:p w14:paraId="7CC96D54" w14:textId="432A9D35" w:rsidR="00A7429F" w:rsidRPr="007E57F7" w:rsidRDefault="00D617DE" w:rsidP="00A7429F">
            <w:pPr>
              <w:rPr>
                <w:bCs/>
                <w:sz w:val="24"/>
                <w:szCs w:val="24"/>
              </w:rPr>
            </w:pPr>
            <w:r w:rsidRPr="007E57F7">
              <w:rPr>
                <w:bCs/>
                <w:sz w:val="24"/>
                <w:szCs w:val="24"/>
              </w:rPr>
              <w:t xml:space="preserve">1. Define and enlist </w:t>
            </w:r>
            <w:r w:rsidRPr="007E57F7">
              <w:rPr>
                <w:bCs/>
                <w:sz w:val="24"/>
                <w:szCs w:val="24"/>
              </w:rPr>
              <w:lastRenderedPageBreak/>
              <w:t>various connective</w:t>
            </w:r>
            <w:r w:rsidR="00A7429F" w:rsidRPr="007E57F7">
              <w:rPr>
                <w:bCs/>
                <w:sz w:val="24"/>
                <w:szCs w:val="24"/>
              </w:rPr>
              <w:t xml:space="preserve"> tissue lesions of</w:t>
            </w:r>
          </w:p>
          <w:p w14:paraId="56741C9C" w14:textId="77777777" w:rsidR="00A7429F" w:rsidRPr="007E57F7" w:rsidRDefault="00A7429F" w:rsidP="00A7429F">
            <w:pPr>
              <w:rPr>
                <w:bCs/>
                <w:sz w:val="24"/>
                <w:szCs w:val="24"/>
              </w:rPr>
            </w:pPr>
            <w:proofErr w:type="gramStart"/>
            <w:r w:rsidRPr="007E57F7">
              <w:rPr>
                <w:bCs/>
                <w:sz w:val="24"/>
                <w:szCs w:val="24"/>
              </w:rPr>
              <w:t>neural</w:t>
            </w:r>
            <w:proofErr w:type="gramEnd"/>
            <w:r w:rsidRPr="007E57F7">
              <w:rPr>
                <w:bCs/>
                <w:sz w:val="24"/>
                <w:szCs w:val="24"/>
              </w:rPr>
              <w:t xml:space="preserve"> origin.</w:t>
            </w:r>
          </w:p>
          <w:p w14:paraId="3F7A787E" w14:textId="77777777" w:rsidR="00A7429F" w:rsidRPr="007E57F7" w:rsidRDefault="00A7429F" w:rsidP="00A7429F">
            <w:pPr>
              <w:rPr>
                <w:bCs/>
                <w:sz w:val="24"/>
                <w:szCs w:val="24"/>
              </w:rPr>
            </w:pPr>
            <w:r w:rsidRPr="007E57F7">
              <w:rPr>
                <w:bCs/>
                <w:sz w:val="24"/>
                <w:szCs w:val="24"/>
              </w:rPr>
              <w:t>2. Briefly describe the</w:t>
            </w:r>
          </w:p>
          <w:p w14:paraId="586D6239" w14:textId="77777777" w:rsidR="00A7429F" w:rsidRPr="007E57F7" w:rsidRDefault="00A7429F" w:rsidP="00A7429F">
            <w:pPr>
              <w:rPr>
                <w:bCs/>
                <w:sz w:val="24"/>
                <w:szCs w:val="24"/>
              </w:rPr>
            </w:pPr>
            <w:proofErr w:type="gramStart"/>
            <w:r w:rsidRPr="007E57F7">
              <w:rPr>
                <w:bCs/>
                <w:sz w:val="24"/>
                <w:szCs w:val="24"/>
              </w:rPr>
              <w:t>clinical</w:t>
            </w:r>
            <w:proofErr w:type="gramEnd"/>
            <w:r w:rsidRPr="007E57F7">
              <w:rPr>
                <w:bCs/>
                <w:sz w:val="24"/>
                <w:szCs w:val="24"/>
              </w:rPr>
              <w:t xml:space="preserve"> and histological features of Granular cell tumor, </w:t>
            </w:r>
            <w:proofErr w:type="spellStart"/>
            <w:r w:rsidRPr="007E57F7">
              <w:rPr>
                <w:bCs/>
                <w:sz w:val="24"/>
                <w:szCs w:val="24"/>
              </w:rPr>
              <w:t>Schwannoma</w:t>
            </w:r>
            <w:proofErr w:type="spellEnd"/>
            <w:r w:rsidRPr="007E57F7">
              <w:rPr>
                <w:bCs/>
                <w:sz w:val="24"/>
                <w:szCs w:val="24"/>
              </w:rPr>
              <w:t xml:space="preserve"> and neurofibromatosis.</w:t>
            </w:r>
          </w:p>
          <w:p w14:paraId="775E067C" w14:textId="77777777" w:rsidR="00A7429F" w:rsidRPr="007E57F7" w:rsidRDefault="00A7429F" w:rsidP="00A7429F">
            <w:pPr>
              <w:rPr>
                <w:bCs/>
                <w:sz w:val="24"/>
                <w:szCs w:val="24"/>
              </w:rPr>
            </w:pPr>
            <w:r w:rsidRPr="007E57F7">
              <w:rPr>
                <w:bCs/>
                <w:sz w:val="24"/>
                <w:szCs w:val="24"/>
              </w:rPr>
              <w:t>3. Demonstrate and diagnose</w:t>
            </w:r>
          </w:p>
          <w:p w14:paraId="3C9BFB44" w14:textId="6D2BC4D2" w:rsidR="005D6165" w:rsidRPr="007E57F7" w:rsidRDefault="00A7429F" w:rsidP="00D25B0F">
            <w:pPr>
              <w:rPr>
                <w:bCs/>
                <w:sz w:val="24"/>
                <w:szCs w:val="24"/>
              </w:rPr>
            </w:pPr>
            <w:proofErr w:type="gramStart"/>
            <w:r w:rsidRPr="007E57F7">
              <w:rPr>
                <w:bCs/>
                <w:sz w:val="24"/>
                <w:szCs w:val="24"/>
              </w:rPr>
              <w:t>histopathological</w:t>
            </w:r>
            <w:proofErr w:type="gramEnd"/>
            <w:r w:rsidRPr="007E57F7">
              <w:rPr>
                <w:bCs/>
                <w:sz w:val="24"/>
                <w:szCs w:val="24"/>
              </w:rPr>
              <w:t xml:space="preserve"> features of common lesions with the help of light microscopy.</w:t>
            </w:r>
          </w:p>
        </w:tc>
        <w:tc>
          <w:tcPr>
            <w:tcW w:w="2253" w:type="dxa"/>
          </w:tcPr>
          <w:p w14:paraId="20F4A6E9" w14:textId="77777777" w:rsidR="006414DC" w:rsidRPr="007E57F7" w:rsidRDefault="006414DC" w:rsidP="006414DC">
            <w:pPr>
              <w:rPr>
                <w:bCs/>
                <w:sz w:val="24"/>
                <w:szCs w:val="24"/>
              </w:rPr>
            </w:pPr>
            <w:r w:rsidRPr="007E57F7">
              <w:rPr>
                <w:bCs/>
                <w:sz w:val="24"/>
                <w:szCs w:val="24"/>
              </w:rPr>
              <w:lastRenderedPageBreak/>
              <w:t>Interactive Lecture</w:t>
            </w:r>
          </w:p>
          <w:p w14:paraId="47033E0A" w14:textId="77777777" w:rsidR="005D6165" w:rsidRPr="007E57F7" w:rsidRDefault="005D6165" w:rsidP="00D25B0F">
            <w:pPr>
              <w:rPr>
                <w:bCs/>
                <w:sz w:val="24"/>
                <w:szCs w:val="24"/>
              </w:rPr>
            </w:pPr>
          </w:p>
        </w:tc>
        <w:tc>
          <w:tcPr>
            <w:tcW w:w="1977" w:type="dxa"/>
          </w:tcPr>
          <w:p w14:paraId="328B9B87" w14:textId="77777777" w:rsidR="005D6165" w:rsidRPr="007E57F7" w:rsidRDefault="005D6165" w:rsidP="00D25B0F">
            <w:pPr>
              <w:rPr>
                <w:bCs/>
                <w:sz w:val="24"/>
                <w:szCs w:val="24"/>
              </w:rPr>
            </w:pPr>
            <w:r w:rsidRPr="007E57F7">
              <w:rPr>
                <w:bCs/>
                <w:sz w:val="24"/>
                <w:szCs w:val="24"/>
              </w:rPr>
              <w:lastRenderedPageBreak/>
              <w:t xml:space="preserve">MCQs </w:t>
            </w:r>
          </w:p>
          <w:p w14:paraId="30DA46B3" w14:textId="77777777" w:rsidR="005D6165" w:rsidRPr="007E57F7" w:rsidRDefault="005D6165" w:rsidP="00D25B0F">
            <w:pPr>
              <w:rPr>
                <w:bCs/>
                <w:sz w:val="24"/>
                <w:szCs w:val="24"/>
              </w:rPr>
            </w:pPr>
            <w:r w:rsidRPr="007E57F7">
              <w:rPr>
                <w:bCs/>
                <w:sz w:val="24"/>
                <w:szCs w:val="24"/>
              </w:rPr>
              <w:lastRenderedPageBreak/>
              <w:t xml:space="preserve">SEQs </w:t>
            </w:r>
          </w:p>
          <w:p w14:paraId="40D70925" w14:textId="77777777" w:rsidR="005D6165" w:rsidRPr="007E57F7" w:rsidRDefault="005D6165" w:rsidP="00D25B0F">
            <w:pPr>
              <w:rPr>
                <w:bCs/>
                <w:sz w:val="24"/>
                <w:szCs w:val="24"/>
              </w:rPr>
            </w:pPr>
            <w:r w:rsidRPr="007E57F7">
              <w:rPr>
                <w:bCs/>
                <w:sz w:val="24"/>
                <w:szCs w:val="24"/>
              </w:rPr>
              <w:t xml:space="preserve">OSPE </w:t>
            </w:r>
          </w:p>
          <w:p w14:paraId="626FD368" w14:textId="1486B6E9" w:rsidR="005D6165" w:rsidRPr="007E57F7" w:rsidRDefault="005D6165" w:rsidP="00D25B0F">
            <w:pPr>
              <w:rPr>
                <w:bCs/>
                <w:sz w:val="24"/>
                <w:szCs w:val="24"/>
              </w:rPr>
            </w:pPr>
            <w:r w:rsidRPr="007E57F7">
              <w:rPr>
                <w:bCs/>
                <w:sz w:val="24"/>
                <w:szCs w:val="24"/>
              </w:rPr>
              <w:t>Viva</w:t>
            </w:r>
          </w:p>
        </w:tc>
      </w:tr>
      <w:tr w:rsidR="005D6165" w:rsidRPr="007E57F7" w14:paraId="7361FE7D" w14:textId="77777777" w:rsidTr="00D25B0F">
        <w:tc>
          <w:tcPr>
            <w:tcW w:w="629" w:type="dxa"/>
          </w:tcPr>
          <w:p w14:paraId="26F58518" w14:textId="0CE5D16C" w:rsidR="005D6165" w:rsidRPr="007E57F7" w:rsidRDefault="006414DC" w:rsidP="00D25B0F">
            <w:pPr>
              <w:rPr>
                <w:bCs/>
                <w:sz w:val="24"/>
                <w:szCs w:val="24"/>
              </w:rPr>
            </w:pPr>
            <w:r w:rsidRPr="007E57F7">
              <w:rPr>
                <w:bCs/>
                <w:sz w:val="24"/>
                <w:szCs w:val="24"/>
              </w:rPr>
              <w:lastRenderedPageBreak/>
              <w:t>4</w:t>
            </w:r>
          </w:p>
        </w:tc>
        <w:tc>
          <w:tcPr>
            <w:tcW w:w="2301" w:type="dxa"/>
          </w:tcPr>
          <w:p w14:paraId="33FFB34D" w14:textId="5D1D7AA8" w:rsidR="005D6165" w:rsidRPr="007E57F7" w:rsidRDefault="00D03607" w:rsidP="00D25B0F">
            <w:pPr>
              <w:rPr>
                <w:bCs/>
                <w:sz w:val="24"/>
                <w:szCs w:val="24"/>
              </w:rPr>
            </w:pPr>
            <w:r w:rsidRPr="007E57F7">
              <w:rPr>
                <w:bCs/>
                <w:sz w:val="24"/>
                <w:szCs w:val="24"/>
              </w:rPr>
              <w:t>Vascular Lesions</w:t>
            </w:r>
          </w:p>
        </w:tc>
        <w:tc>
          <w:tcPr>
            <w:tcW w:w="2668" w:type="dxa"/>
          </w:tcPr>
          <w:p w14:paraId="582859CA" w14:textId="77777777" w:rsidR="007F342D" w:rsidRPr="007E57F7" w:rsidRDefault="007F342D" w:rsidP="007F342D">
            <w:pPr>
              <w:rPr>
                <w:bCs/>
                <w:sz w:val="24"/>
                <w:szCs w:val="24"/>
              </w:rPr>
            </w:pPr>
            <w:r w:rsidRPr="007E57F7">
              <w:rPr>
                <w:bCs/>
                <w:sz w:val="24"/>
                <w:szCs w:val="24"/>
              </w:rPr>
              <w:t>Define and classify vascular lesions.</w:t>
            </w:r>
          </w:p>
          <w:p w14:paraId="1F09708D" w14:textId="77777777" w:rsidR="007F342D" w:rsidRPr="007E57F7" w:rsidRDefault="007F342D" w:rsidP="007F342D">
            <w:pPr>
              <w:rPr>
                <w:bCs/>
                <w:sz w:val="24"/>
                <w:szCs w:val="24"/>
              </w:rPr>
            </w:pPr>
            <w:r w:rsidRPr="007E57F7">
              <w:rPr>
                <w:bCs/>
                <w:sz w:val="24"/>
                <w:szCs w:val="24"/>
              </w:rPr>
              <w:t>2. Compare vascular anomalies like</w:t>
            </w:r>
          </w:p>
          <w:p w14:paraId="738E69AF" w14:textId="482FA6B7" w:rsidR="005D6165" w:rsidRPr="007E57F7" w:rsidRDefault="007F342D" w:rsidP="00D25B0F">
            <w:pPr>
              <w:rPr>
                <w:bCs/>
                <w:sz w:val="24"/>
                <w:szCs w:val="24"/>
              </w:rPr>
            </w:pPr>
            <w:proofErr w:type="gramStart"/>
            <w:r w:rsidRPr="007E57F7">
              <w:rPr>
                <w:bCs/>
                <w:sz w:val="24"/>
                <w:szCs w:val="24"/>
              </w:rPr>
              <w:t>hemangiomas</w:t>
            </w:r>
            <w:proofErr w:type="gramEnd"/>
            <w:r w:rsidRPr="007E57F7">
              <w:rPr>
                <w:bCs/>
                <w:sz w:val="24"/>
                <w:szCs w:val="24"/>
              </w:rPr>
              <w:t xml:space="preserve"> and AV malformations on clinical grounds.</w:t>
            </w:r>
          </w:p>
        </w:tc>
        <w:tc>
          <w:tcPr>
            <w:tcW w:w="2253" w:type="dxa"/>
          </w:tcPr>
          <w:p w14:paraId="59F87FA4" w14:textId="77777777" w:rsidR="006414DC" w:rsidRPr="007E57F7" w:rsidRDefault="006414DC" w:rsidP="006414DC">
            <w:pPr>
              <w:rPr>
                <w:bCs/>
                <w:sz w:val="24"/>
                <w:szCs w:val="24"/>
              </w:rPr>
            </w:pPr>
            <w:r w:rsidRPr="007E57F7">
              <w:rPr>
                <w:bCs/>
                <w:sz w:val="24"/>
                <w:szCs w:val="24"/>
              </w:rPr>
              <w:t>Interactive Lecture</w:t>
            </w:r>
          </w:p>
          <w:p w14:paraId="2D45A8D8" w14:textId="77777777" w:rsidR="006414DC" w:rsidRPr="007E57F7" w:rsidRDefault="006414DC" w:rsidP="006414DC">
            <w:pPr>
              <w:rPr>
                <w:bCs/>
                <w:sz w:val="24"/>
                <w:szCs w:val="24"/>
              </w:rPr>
            </w:pPr>
          </w:p>
          <w:p w14:paraId="3979612D" w14:textId="0191C83F" w:rsidR="005D6165" w:rsidRPr="007E57F7" w:rsidRDefault="006414DC" w:rsidP="00D25B0F">
            <w:pPr>
              <w:rPr>
                <w:bCs/>
                <w:sz w:val="24"/>
                <w:szCs w:val="24"/>
              </w:rPr>
            </w:pPr>
            <w:r w:rsidRPr="007E57F7">
              <w:rPr>
                <w:bCs/>
                <w:sz w:val="24"/>
                <w:szCs w:val="24"/>
              </w:rPr>
              <w:t>Histopathological slide study</w:t>
            </w:r>
          </w:p>
        </w:tc>
        <w:tc>
          <w:tcPr>
            <w:tcW w:w="1977" w:type="dxa"/>
          </w:tcPr>
          <w:p w14:paraId="45BEB475" w14:textId="77777777" w:rsidR="005D6165" w:rsidRPr="007E57F7" w:rsidRDefault="005D6165" w:rsidP="00D25B0F">
            <w:pPr>
              <w:rPr>
                <w:bCs/>
                <w:sz w:val="24"/>
                <w:szCs w:val="24"/>
              </w:rPr>
            </w:pPr>
            <w:r w:rsidRPr="007E57F7">
              <w:rPr>
                <w:bCs/>
                <w:sz w:val="24"/>
                <w:szCs w:val="24"/>
              </w:rPr>
              <w:t xml:space="preserve">MCQs </w:t>
            </w:r>
          </w:p>
          <w:p w14:paraId="401DBD21" w14:textId="77777777" w:rsidR="005D6165" w:rsidRPr="007E57F7" w:rsidRDefault="005D6165" w:rsidP="00D25B0F">
            <w:pPr>
              <w:rPr>
                <w:bCs/>
                <w:sz w:val="24"/>
                <w:szCs w:val="24"/>
              </w:rPr>
            </w:pPr>
            <w:r w:rsidRPr="007E57F7">
              <w:rPr>
                <w:bCs/>
                <w:sz w:val="24"/>
                <w:szCs w:val="24"/>
              </w:rPr>
              <w:t xml:space="preserve">SEQs </w:t>
            </w:r>
          </w:p>
          <w:p w14:paraId="4FED5F8C" w14:textId="77777777" w:rsidR="005D6165" w:rsidRPr="007E57F7" w:rsidRDefault="005D6165" w:rsidP="00D25B0F">
            <w:pPr>
              <w:rPr>
                <w:bCs/>
                <w:sz w:val="24"/>
                <w:szCs w:val="24"/>
              </w:rPr>
            </w:pPr>
            <w:r w:rsidRPr="007E57F7">
              <w:rPr>
                <w:bCs/>
                <w:sz w:val="24"/>
                <w:szCs w:val="24"/>
              </w:rPr>
              <w:t xml:space="preserve">OSPE </w:t>
            </w:r>
          </w:p>
          <w:p w14:paraId="0091C5E8" w14:textId="60775F6A" w:rsidR="005D6165" w:rsidRPr="007E57F7" w:rsidRDefault="005D6165" w:rsidP="00D25B0F">
            <w:pPr>
              <w:rPr>
                <w:bCs/>
                <w:sz w:val="24"/>
                <w:szCs w:val="24"/>
              </w:rPr>
            </w:pPr>
            <w:r w:rsidRPr="007E57F7">
              <w:rPr>
                <w:bCs/>
                <w:sz w:val="24"/>
                <w:szCs w:val="24"/>
              </w:rPr>
              <w:t>Viva</w:t>
            </w:r>
          </w:p>
        </w:tc>
      </w:tr>
      <w:tr w:rsidR="005D6165" w:rsidRPr="007E57F7" w14:paraId="3926669D" w14:textId="77777777" w:rsidTr="00D25B0F">
        <w:tc>
          <w:tcPr>
            <w:tcW w:w="629" w:type="dxa"/>
          </w:tcPr>
          <w:p w14:paraId="61951439" w14:textId="679FDEEB" w:rsidR="005D6165" w:rsidRPr="007E57F7" w:rsidRDefault="006414DC" w:rsidP="00D25B0F">
            <w:pPr>
              <w:rPr>
                <w:bCs/>
                <w:sz w:val="24"/>
                <w:szCs w:val="24"/>
              </w:rPr>
            </w:pPr>
            <w:r w:rsidRPr="007E57F7">
              <w:rPr>
                <w:bCs/>
                <w:sz w:val="24"/>
                <w:szCs w:val="24"/>
              </w:rPr>
              <w:t>5</w:t>
            </w:r>
          </w:p>
        </w:tc>
        <w:tc>
          <w:tcPr>
            <w:tcW w:w="2301" w:type="dxa"/>
          </w:tcPr>
          <w:p w14:paraId="2F35BB5B" w14:textId="3A0B47E3" w:rsidR="005D6165" w:rsidRPr="007E57F7" w:rsidRDefault="00960065" w:rsidP="00D25B0F">
            <w:pPr>
              <w:rPr>
                <w:bCs/>
                <w:sz w:val="24"/>
                <w:szCs w:val="24"/>
              </w:rPr>
            </w:pPr>
            <w:r w:rsidRPr="007E57F7">
              <w:rPr>
                <w:bCs/>
                <w:sz w:val="24"/>
                <w:szCs w:val="24"/>
              </w:rPr>
              <w:t>Lymphoid Lesions</w:t>
            </w:r>
          </w:p>
        </w:tc>
        <w:tc>
          <w:tcPr>
            <w:tcW w:w="2668" w:type="dxa"/>
          </w:tcPr>
          <w:p w14:paraId="5004B4F9" w14:textId="77777777" w:rsidR="003F551C" w:rsidRPr="007E57F7" w:rsidRDefault="003F551C" w:rsidP="003F551C">
            <w:pPr>
              <w:rPr>
                <w:bCs/>
                <w:sz w:val="24"/>
                <w:szCs w:val="24"/>
              </w:rPr>
            </w:pPr>
            <w:r w:rsidRPr="007E57F7">
              <w:rPr>
                <w:bCs/>
                <w:sz w:val="24"/>
                <w:szCs w:val="24"/>
              </w:rPr>
              <w:t>1. Define and classify malignant lymphoma.</w:t>
            </w:r>
          </w:p>
          <w:p w14:paraId="5F9F99D5" w14:textId="77777777" w:rsidR="003F551C" w:rsidRPr="007E57F7" w:rsidRDefault="003F551C" w:rsidP="003F551C">
            <w:pPr>
              <w:rPr>
                <w:bCs/>
                <w:sz w:val="24"/>
                <w:szCs w:val="24"/>
              </w:rPr>
            </w:pPr>
            <w:r w:rsidRPr="007E57F7">
              <w:rPr>
                <w:bCs/>
                <w:sz w:val="24"/>
                <w:szCs w:val="24"/>
              </w:rPr>
              <w:t>2. Explain the clinical presentation in detail.</w:t>
            </w:r>
          </w:p>
          <w:p w14:paraId="3B615412" w14:textId="08DD775E" w:rsidR="005D6165" w:rsidRPr="007E57F7" w:rsidRDefault="003F551C" w:rsidP="00D25B0F">
            <w:pPr>
              <w:rPr>
                <w:bCs/>
                <w:sz w:val="24"/>
                <w:szCs w:val="24"/>
              </w:rPr>
            </w:pPr>
            <w:r w:rsidRPr="007E57F7">
              <w:rPr>
                <w:bCs/>
                <w:sz w:val="24"/>
                <w:szCs w:val="24"/>
              </w:rPr>
              <w:t>3. Briefly describe the histology of basic types of lymphomas.</w:t>
            </w:r>
          </w:p>
        </w:tc>
        <w:tc>
          <w:tcPr>
            <w:tcW w:w="2253" w:type="dxa"/>
          </w:tcPr>
          <w:p w14:paraId="5D40B828" w14:textId="77777777" w:rsidR="006414DC" w:rsidRPr="007E57F7" w:rsidRDefault="006414DC" w:rsidP="006414DC">
            <w:pPr>
              <w:rPr>
                <w:bCs/>
                <w:sz w:val="24"/>
                <w:szCs w:val="24"/>
              </w:rPr>
            </w:pPr>
            <w:r w:rsidRPr="007E57F7">
              <w:rPr>
                <w:bCs/>
                <w:sz w:val="24"/>
                <w:szCs w:val="24"/>
              </w:rPr>
              <w:t>Interactive Lecture</w:t>
            </w:r>
          </w:p>
          <w:p w14:paraId="16E5AEBA" w14:textId="77777777" w:rsidR="006414DC" w:rsidRPr="007E57F7" w:rsidRDefault="006414DC" w:rsidP="006414DC">
            <w:pPr>
              <w:rPr>
                <w:bCs/>
                <w:sz w:val="24"/>
                <w:szCs w:val="24"/>
              </w:rPr>
            </w:pPr>
          </w:p>
          <w:p w14:paraId="1FE3115B" w14:textId="5B3610DE" w:rsidR="005D6165" w:rsidRPr="007E57F7" w:rsidRDefault="006414DC" w:rsidP="00D25B0F">
            <w:pPr>
              <w:rPr>
                <w:bCs/>
                <w:sz w:val="24"/>
                <w:szCs w:val="24"/>
              </w:rPr>
            </w:pPr>
            <w:r w:rsidRPr="007E57F7">
              <w:rPr>
                <w:bCs/>
                <w:sz w:val="24"/>
                <w:szCs w:val="24"/>
              </w:rPr>
              <w:t>Histopathological slide study</w:t>
            </w:r>
          </w:p>
        </w:tc>
        <w:tc>
          <w:tcPr>
            <w:tcW w:w="1977" w:type="dxa"/>
          </w:tcPr>
          <w:p w14:paraId="3B02F297" w14:textId="77777777" w:rsidR="005D6165" w:rsidRPr="007E57F7" w:rsidRDefault="005D6165" w:rsidP="00D25B0F">
            <w:pPr>
              <w:rPr>
                <w:bCs/>
                <w:sz w:val="24"/>
                <w:szCs w:val="24"/>
              </w:rPr>
            </w:pPr>
            <w:r w:rsidRPr="007E57F7">
              <w:rPr>
                <w:bCs/>
                <w:sz w:val="24"/>
                <w:szCs w:val="24"/>
              </w:rPr>
              <w:t xml:space="preserve">MCQs </w:t>
            </w:r>
          </w:p>
          <w:p w14:paraId="7B21546F" w14:textId="77777777" w:rsidR="005D6165" w:rsidRPr="007E57F7" w:rsidRDefault="005D6165" w:rsidP="00D25B0F">
            <w:pPr>
              <w:rPr>
                <w:bCs/>
                <w:sz w:val="24"/>
                <w:szCs w:val="24"/>
              </w:rPr>
            </w:pPr>
            <w:r w:rsidRPr="007E57F7">
              <w:rPr>
                <w:bCs/>
                <w:sz w:val="24"/>
                <w:szCs w:val="24"/>
              </w:rPr>
              <w:t xml:space="preserve">SEQs </w:t>
            </w:r>
          </w:p>
          <w:p w14:paraId="48B10E66" w14:textId="77777777" w:rsidR="005D6165" w:rsidRPr="007E57F7" w:rsidRDefault="005D6165" w:rsidP="00D25B0F">
            <w:pPr>
              <w:rPr>
                <w:bCs/>
                <w:sz w:val="24"/>
                <w:szCs w:val="24"/>
              </w:rPr>
            </w:pPr>
            <w:r w:rsidRPr="007E57F7">
              <w:rPr>
                <w:bCs/>
                <w:sz w:val="24"/>
                <w:szCs w:val="24"/>
              </w:rPr>
              <w:t xml:space="preserve">OSPE </w:t>
            </w:r>
          </w:p>
          <w:p w14:paraId="651D893A" w14:textId="4B82446F" w:rsidR="005D6165" w:rsidRPr="007E57F7" w:rsidRDefault="005D6165" w:rsidP="00D25B0F">
            <w:pPr>
              <w:rPr>
                <w:bCs/>
                <w:sz w:val="24"/>
                <w:szCs w:val="24"/>
              </w:rPr>
            </w:pPr>
            <w:r w:rsidRPr="007E57F7">
              <w:rPr>
                <w:bCs/>
                <w:sz w:val="24"/>
                <w:szCs w:val="24"/>
              </w:rPr>
              <w:t>Viva</w:t>
            </w:r>
          </w:p>
        </w:tc>
      </w:tr>
    </w:tbl>
    <w:p w14:paraId="5C4E414E" w14:textId="2A4D2623" w:rsidR="002D14D7" w:rsidRPr="007E57F7" w:rsidRDefault="00D37A05" w:rsidP="00977069">
      <w:pPr>
        <w:spacing w:after="0" w:line="256" w:lineRule="auto"/>
        <w:contextualSpacing/>
        <w:jc w:val="both"/>
        <w:rPr>
          <w:rFonts w:ascii="Calibri" w:eastAsia="Calibri" w:hAnsi="Calibri" w:cs="Times New Roman"/>
          <w:b/>
          <w:bCs/>
          <w:i/>
          <w:iCs/>
          <w:sz w:val="24"/>
          <w:szCs w:val="24"/>
        </w:rPr>
      </w:pPr>
      <w:r w:rsidRPr="007E57F7">
        <w:rPr>
          <w:rFonts w:ascii="Calibri" w:eastAsia="Calibri" w:hAnsi="Calibri" w:cs="Times New Roman"/>
          <w:b/>
          <w:bCs/>
          <w:i/>
          <w:iCs/>
          <w:sz w:val="24"/>
          <w:szCs w:val="24"/>
        </w:rPr>
        <w:t xml:space="preserve"> </w:t>
      </w:r>
    </w:p>
    <w:p w14:paraId="6CBCC86E" w14:textId="21621B40" w:rsidR="00D37A05" w:rsidRPr="007E57F7" w:rsidRDefault="00D37A05" w:rsidP="00977069">
      <w:pPr>
        <w:spacing w:after="0" w:line="256" w:lineRule="auto"/>
        <w:contextualSpacing/>
        <w:jc w:val="both"/>
        <w:rPr>
          <w:rFonts w:ascii="Calibri" w:eastAsia="Calibri" w:hAnsi="Calibri" w:cs="Times New Roman"/>
          <w:b/>
          <w:bCs/>
          <w:i/>
          <w:iCs/>
          <w:sz w:val="24"/>
          <w:szCs w:val="24"/>
        </w:rPr>
      </w:pPr>
    </w:p>
    <w:p w14:paraId="4BBC2052" w14:textId="22AF50C1" w:rsidR="00D37A05" w:rsidRPr="007E57F7" w:rsidRDefault="007B5D0A" w:rsidP="00977069">
      <w:pPr>
        <w:spacing w:after="0" w:line="256" w:lineRule="auto"/>
        <w:contextualSpacing/>
        <w:jc w:val="both"/>
        <w:rPr>
          <w:rFonts w:ascii="Calibri" w:eastAsia="Calibri" w:hAnsi="Calibri" w:cs="Times New Roman"/>
          <w:b/>
          <w:bCs/>
          <w:sz w:val="32"/>
          <w:szCs w:val="32"/>
          <w:u w:val="single"/>
        </w:rPr>
      </w:pPr>
      <w:r w:rsidRPr="007E57F7">
        <w:rPr>
          <w:rFonts w:ascii="Calibri" w:eastAsia="Calibri" w:hAnsi="Calibri" w:cs="Times New Roman"/>
          <w:b/>
          <w:bCs/>
          <w:sz w:val="32"/>
          <w:szCs w:val="32"/>
          <w:u w:val="single"/>
        </w:rPr>
        <w:t>Sub-category: Systemic Pathology</w:t>
      </w:r>
    </w:p>
    <w:p w14:paraId="3AB9C907" w14:textId="0461E9A0" w:rsidR="00CC04D9" w:rsidRPr="007E57F7" w:rsidRDefault="00CC04D9" w:rsidP="00977069">
      <w:pPr>
        <w:spacing w:after="0" w:line="256" w:lineRule="auto"/>
        <w:contextualSpacing/>
        <w:jc w:val="both"/>
        <w:rPr>
          <w:rFonts w:ascii="Calibri" w:eastAsia="Calibri" w:hAnsi="Calibri" w:cs="Times New Roman"/>
          <w:b/>
          <w:bCs/>
          <w:sz w:val="24"/>
          <w:szCs w:val="24"/>
          <w:u w:val="single"/>
        </w:rPr>
      </w:pPr>
    </w:p>
    <w:tbl>
      <w:tblPr>
        <w:tblStyle w:val="TableGrid"/>
        <w:tblW w:w="0" w:type="auto"/>
        <w:tblLook w:val="04A0" w:firstRow="1" w:lastRow="0" w:firstColumn="1" w:lastColumn="0" w:noHBand="0" w:noVBand="1"/>
      </w:tblPr>
      <w:tblGrid>
        <w:gridCol w:w="697"/>
        <w:gridCol w:w="2267"/>
        <w:gridCol w:w="2927"/>
        <w:gridCol w:w="1901"/>
        <w:gridCol w:w="1901"/>
      </w:tblGrid>
      <w:tr w:rsidR="00913392" w:rsidRPr="007E57F7" w14:paraId="418EAACC" w14:textId="77777777" w:rsidTr="00D25B0F">
        <w:tc>
          <w:tcPr>
            <w:tcW w:w="697" w:type="dxa"/>
          </w:tcPr>
          <w:p w14:paraId="154ABB73" w14:textId="77777777" w:rsidR="00913392" w:rsidRPr="007E57F7" w:rsidRDefault="00913392" w:rsidP="00D25B0F">
            <w:pPr>
              <w:rPr>
                <w:b/>
                <w:sz w:val="24"/>
                <w:szCs w:val="24"/>
                <w:u w:val="single"/>
              </w:rPr>
            </w:pPr>
            <w:r w:rsidRPr="007E57F7">
              <w:rPr>
                <w:b/>
                <w:sz w:val="24"/>
                <w:szCs w:val="24"/>
                <w:u w:val="single"/>
              </w:rPr>
              <w:t>Sr.</w:t>
            </w:r>
          </w:p>
        </w:tc>
        <w:tc>
          <w:tcPr>
            <w:tcW w:w="2267" w:type="dxa"/>
          </w:tcPr>
          <w:p w14:paraId="6F05E226" w14:textId="77777777" w:rsidR="00913392" w:rsidRPr="007E57F7" w:rsidRDefault="00913392" w:rsidP="00D25B0F">
            <w:pPr>
              <w:rPr>
                <w:b/>
                <w:sz w:val="24"/>
                <w:szCs w:val="24"/>
                <w:u w:val="single"/>
              </w:rPr>
            </w:pPr>
            <w:r w:rsidRPr="007E57F7">
              <w:rPr>
                <w:b/>
                <w:sz w:val="24"/>
                <w:szCs w:val="24"/>
                <w:u w:val="single"/>
              </w:rPr>
              <w:t xml:space="preserve">Topic </w:t>
            </w:r>
          </w:p>
        </w:tc>
        <w:tc>
          <w:tcPr>
            <w:tcW w:w="2927" w:type="dxa"/>
          </w:tcPr>
          <w:p w14:paraId="4FC1AE8F" w14:textId="77777777" w:rsidR="00913392" w:rsidRPr="007E57F7" w:rsidRDefault="00913392" w:rsidP="00D25B0F">
            <w:pPr>
              <w:rPr>
                <w:b/>
                <w:sz w:val="24"/>
                <w:szCs w:val="24"/>
                <w:u w:val="single"/>
              </w:rPr>
            </w:pPr>
            <w:r w:rsidRPr="007E57F7">
              <w:rPr>
                <w:b/>
                <w:sz w:val="24"/>
                <w:szCs w:val="24"/>
                <w:u w:val="single"/>
              </w:rPr>
              <w:t xml:space="preserve">Learning Objectives </w:t>
            </w:r>
          </w:p>
        </w:tc>
        <w:tc>
          <w:tcPr>
            <w:tcW w:w="1901" w:type="dxa"/>
          </w:tcPr>
          <w:p w14:paraId="54528D5F" w14:textId="77777777" w:rsidR="00913392" w:rsidRPr="007E57F7" w:rsidRDefault="00913392" w:rsidP="00D25B0F">
            <w:pPr>
              <w:rPr>
                <w:b/>
                <w:sz w:val="24"/>
                <w:szCs w:val="24"/>
                <w:u w:val="single"/>
              </w:rPr>
            </w:pPr>
            <w:r w:rsidRPr="007E57F7">
              <w:rPr>
                <w:b/>
                <w:sz w:val="24"/>
                <w:szCs w:val="24"/>
                <w:u w:val="single"/>
              </w:rPr>
              <w:t xml:space="preserve">Instructional strategies  </w:t>
            </w:r>
          </w:p>
          <w:p w14:paraId="7E066527" w14:textId="77777777" w:rsidR="00913392" w:rsidRPr="007E57F7" w:rsidRDefault="00913392" w:rsidP="00D25B0F">
            <w:pPr>
              <w:rPr>
                <w:b/>
                <w:sz w:val="24"/>
                <w:szCs w:val="24"/>
                <w:u w:val="single"/>
              </w:rPr>
            </w:pPr>
          </w:p>
        </w:tc>
        <w:tc>
          <w:tcPr>
            <w:tcW w:w="1901" w:type="dxa"/>
          </w:tcPr>
          <w:p w14:paraId="56637BBB" w14:textId="77777777" w:rsidR="00913392" w:rsidRPr="007E57F7" w:rsidRDefault="00913392" w:rsidP="00D25B0F">
            <w:pPr>
              <w:rPr>
                <w:b/>
                <w:sz w:val="24"/>
                <w:szCs w:val="24"/>
                <w:u w:val="single"/>
              </w:rPr>
            </w:pPr>
            <w:r w:rsidRPr="007E57F7">
              <w:rPr>
                <w:b/>
                <w:sz w:val="24"/>
                <w:szCs w:val="24"/>
                <w:u w:val="single"/>
              </w:rPr>
              <w:t>Assessment Tools</w:t>
            </w:r>
          </w:p>
        </w:tc>
      </w:tr>
      <w:tr w:rsidR="00CD473D" w:rsidRPr="007E57F7" w14:paraId="2DD3CAC9" w14:textId="77777777" w:rsidTr="00C55FC3">
        <w:trPr>
          <w:trHeight w:val="629"/>
        </w:trPr>
        <w:tc>
          <w:tcPr>
            <w:tcW w:w="697" w:type="dxa"/>
          </w:tcPr>
          <w:p w14:paraId="42CDCE28" w14:textId="76711F3B" w:rsidR="00CD473D" w:rsidRPr="007E57F7" w:rsidRDefault="00CD473D" w:rsidP="00D25B0F">
            <w:pPr>
              <w:rPr>
                <w:bCs/>
                <w:sz w:val="24"/>
                <w:szCs w:val="24"/>
              </w:rPr>
            </w:pPr>
            <w:r w:rsidRPr="007E57F7">
              <w:rPr>
                <w:bCs/>
                <w:sz w:val="24"/>
                <w:szCs w:val="24"/>
              </w:rPr>
              <w:t>1</w:t>
            </w:r>
          </w:p>
        </w:tc>
        <w:tc>
          <w:tcPr>
            <w:tcW w:w="2267" w:type="dxa"/>
          </w:tcPr>
          <w:p w14:paraId="6C6AA800" w14:textId="6BA8BF47" w:rsidR="00CD473D" w:rsidRPr="007E57F7" w:rsidRDefault="005E4F9D" w:rsidP="00D25B0F">
            <w:pPr>
              <w:rPr>
                <w:bCs/>
                <w:sz w:val="24"/>
                <w:szCs w:val="24"/>
              </w:rPr>
            </w:pPr>
            <w:r w:rsidRPr="007E57F7">
              <w:rPr>
                <w:bCs/>
                <w:sz w:val="24"/>
                <w:szCs w:val="24"/>
              </w:rPr>
              <w:t>Hematological Disorders</w:t>
            </w:r>
          </w:p>
        </w:tc>
        <w:tc>
          <w:tcPr>
            <w:tcW w:w="2927" w:type="dxa"/>
            <w:vMerge w:val="restart"/>
          </w:tcPr>
          <w:p w14:paraId="52BBEF2D" w14:textId="268012E1" w:rsidR="00CD473D" w:rsidRPr="007E57F7" w:rsidRDefault="00C55FC3" w:rsidP="00D25B0F">
            <w:pPr>
              <w:rPr>
                <w:bCs/>
                <w:sz w:val="24"/>
                <w:szCs w:val="24"/>
              </w:rPr>
            </w:pPr>
            <w:r w:rsidRPr="007E57F7">
              <w:rPr>
                <w:bCs/>
                <w:sz w:val="24"/>
                <w:szCs w:val="24"/>
              </w:rPr>
              <w:t>All of these are major components of Oral Medicine syllabus, thus are not taught in Oral Pathology.</w:t>
            </w:r>
          </w:p>
        </w:tc>
        <w:tc>
          <w:tcPr>
            <w:tcW w:w="1901" w:type="dxa"/>
            <w:vMerge w:val="restart"/>
          </w:tcPr>
          <w:p w14:paraId="0ED36FD6" w14:textId="63CE911F" w:rsidR="00CD473D" w:rsidRPr="007E57F7" w:rsidRDefault="00316C0B" w:rsidP="00D25B0F">
            <w:pPr>
              <w:rPr>
                <w:bCs/>
                <w:sz w:val="24"/>
                <w:szCs w:val="24"/>
              </w:rPr>
            </w:pPr>
            <w:r w:rsidRPr="007E57F7">
              <w:rPr>
                <w:bCs/>
                <w:sz w:val="24"/>
                <w:szCs w:val="24"/>
              </w:rPr>
              <w:t>Not Applicable</w:t>
            </w:r>
          </w:p>
        </w:tc>
        <w:tc>
          <w:tcPr>
            <w:tcW w:w="1901" w:type="dxa"/>
            <w:vMerge w:val="restart"/>
          </w:tcPr>
          <w:p w14:paraId="60761A17" w14:textId="5DFAE3E3" w:rsidR="00CD473D" w:rsidRPr="007E57F7" w:rsidRDefault="00316C0B" w:rsidP="00D25B0F">
            <w:pPr>
              <w:rPr>
                <w:bCs/>
                <w:sz w:val="24"/>
                <w:szCs w:val="24"/>
              </w:rPr>
            </w:pPr>
            <w:r w:rsidRPr="007E57F7">
              <w:rPr>
                <w:bCs/>
                <w:sz w:val="24"/>
                <w:szCs w:val="24"/>
              </w:rPr>
              <w:t>Not Applicable</w:t>
            </w:r>
          </w:p>
        </w:tc>
      </w:tr>
      <w:tr w:rsidR="00CD473D" w:rsidRPr="007E57F7" w14:paraId="31900409" w14:textId="77777777" w:rsidTr="00C55FC3">
        <w:trPr>
          <w:trHeight w:val="539"/>
        </w:trPr>
        <w:tc>
          <w:tcPr>
            <w:tcW w:w="697" w:type="dxa"/>
          </w:tcPr>
          <w:p w14:paraId="1DA434F3" w14:textId="6CC81FBB" w:rsidR="00CD473D" w:rsidRPr="007E57F7" w:rsidRDefault="00CD473D" w:rsidP="00D25B0F">
            <w:pPr>
              <w:rPr>
                <w:bCs/>
                <w:sz w:val="24"/>
                <w:szCs w:val="24"/>
              </w:rPr>
            </w:pPr>
            <w:r w:rsidRPr="007E57F7">
              <w:rPr>
                <w:bCs/>
                <w:sz w:val="24"/>
                <w:szCs w:val="24"/>
              </w:rPr>
              <w:t>2</w:t>
            </w:r>
          </w:p>
        </w:tc>
        <w:tc>
          <w:tcPr>
            <w:tcW w:w="2267" w:type="dxa"/>
          </w:tcPr>
          <w:p w14:paraId="3F901A7B" w14:textId="188F89A7" w:rsidR="00CD473D" w:rsidRPr="007E57F7" w:rsidRDefault="00805B84" w:rsidP="00D25B0F">
            <w:pPr>
              <w:rPr>
                <w:bCs/>
                <w:sz w:val="24"/>
                <w:szCs w:val="24"/>
              </w:rPr>
            </w:pPr>
            <w:r w:rsidRPr="007E57F7">
              <w:rPr>
                <w:bCs/>
                <w:sz w:val="24"/>
                <w:szCs w:val="24"/>
              </w:rPr>
              <w:t>Dermatological Disorders</w:t>
            </w:r>
          </w:p>
        </w:tc>
        <w:tc>
          <w:tcPr>
            <w:tcW w:w="2927" w:type="dxa"/>
            <w:vMerge/>
          </w:tcPr>
          <w:p w14:paraId="1654B01C" w14:textId="77777777" w:rsidR="00CD473D" w:rsidRPr="007E57F7" w:rsidRDefault="00CD473D" w:rsidP="00D25B0F">
            <w:pPr>
              <w:rPr>
                <w:bCs/>
                <w:sz w:val="24"/>
                <w:szCs w:val="24"/>
              </w:rPr>
            </w:pPr>
          </w:p>
        </w:tc>
        <w:tc>
          <w:tcPr>
            <w:tcW w:w="1901" w:type="dxa"/>
            <w:vMerge/>
          </w:tcPr>
          <w:p w14:paraId="49F4EA54" w14:textId="77777777" w:rsidR="00CD473D" w:rsidRPr="007E57F7" w:rsidRDefault="00CD473D" w:rsidP="00D25B0F">
            <w:pPr>
              <w:rPr>
                <w:bCs/>
                <w:sz w:val="24"/>
                <w:szCs w:val="24"/>
              </w:rPr>
            </w:pPr>
          </w:p>
        </w:tc>
        <w:tc>
          <w:tcPr>
            <w:tcW w:w="1901" w:type="dxa"/>
            <w:vMerge/>
          </w:tcPr>
          <w:p w14:paraId="53CE6F48" w14:textId="77777777" w:rsidR="00CD473D" w:rsidRPr="007E57F7" w:rsidRDefault="00CD473D" w:rsidP="00D25B0F">
            <w:pPr>
              <w:rPr>
                <w:bCs/>
                <w:sz w:val="24"/>
                <w:szCs w:val="24"/>
              </w:rPr>
            </w:pPr>
          </w:p>
        </w:tc>
      </w:tr>
      <w:tr w:rsidR="00CD473D" w:rsidRPr="007E57F7" w14:paraId="67722E35" w14:textId="77777777" w:rsidTr="00C55FC3">
        <w:trPr>
          <w:trHeight w:val="611"/>
        </w:trPr>
        <w:tc>
          <w:tcPr>
            <w:tcW w:w="697" w:type="dxa"/>
          </w:tcPr>
          <w:p w14:paraId="2D73423A" w14:textId="5476282B" w:rsidR="00CD473D" w:rsidRPr="007E57F7" w:rsidRDefault="00CD473D" w:rsidP="00D25B0F">
            <w:pPr>
              <w:rPr>
                <w:bCs/>
                <w:sz w:val="24"/>
                <w:szCs w:val="24"/>
              </w:rPr>
            </w:pPr>
            <w:r w:rsidRPr="007E57F7">
              <w:rPr>
                <w:bCs/>
                <w:sz w:val="24"/>
                <w:szCs w:val="24"/>
              </w:rPr>
              <w:t>3</w:t>
            </w:r>
          </w:p>
        </w:tc>
        <w:tc>
          <w:tcPr>
            <w:tcW w:w="2267" w:type="dxa"/>
          </w:tcPr>
          <w:p w14:paraId="39C08150" w14:textId="767AA56C" w:rsidR="00CD473D" w:rsidRPr="007E57F7" w:rsidRDefault="00D058BD" w:rsidP="00D25B0F">
            <w:pPr>
              <w:rPr>
                <w:bCs/>
                <w:sz w:val="24"/>
                <w:szCs w:val="24"/>
              </w:rPr>
            </w:pPr>
            <w:r w:rsidRPr="007E57F7">
              <w:rPr>
                <w:bCs/>
                <w:sz w:val="24"/>
                <w:szCs w:val="24"/>
              </w:rPr>
              <w:t>Immunological Disorders</w:t>
            </w:r>
          </w:p>
        </w:tc>
        <w:tc>
          <w:tcPr>
            <w:tcW w:w="2927" w:type="dxa"/>
            <w:vMerge/>
          </w:tcPr>
          <w:p w14:paraId="292DB687" w14:textId="77777777" w:rsidR="00CD473D" w:rsidRPr="007E57F7" w:rsidRDefault="00CD473D" w:rsidP="00D25B0F">
            <w:pPr>
              <w:rPr>
                <w:bCs/>
                <w:sz w:val="24"/>
                <w:szCs w:val="24"/>
              </w:rPr>
            </w:pPr>
          </w:p>
        </w:tc>
        <w:tc>
          <w:tcPr>
            <w:tcW w:w="1901" w:type="dxa"/>
            <w:vMerge/>
          </w:tcPr>
          <w:p w14:paraId="59C01210" w14:textId="77777777" w:rsidR="00CD473D" w:rsidRPr="007E57F7" w:rsidRDefault="00CD473D" w:rsidP="00D25B0F">
            <w:pPr>
              <w:rPr>
                <w:bCs/>
                <w:sz w:val="24"/>
                <w:szCs w:val="24"/>
              </w:rPr>
            </w:pPr>
          </w:p>
        </w:tc>
        <w:tc>
          <w:tcPr>
            <w:tcW w:w="1901" w:type="dxa"/>
            <w:vMerge/>
          </w:tcPr>
          <w:p w14:paraId="3881D26B" w14:textId="77777777" w:rsidR="00CD473D" w:rsidRPr="007E57F7" w:rsidRDefault="00CD473D" w:rsidP="00D25B0F">
            <w:pPr>
              <w:rPr>
                <w:bCs/>
                <w:sz w:val="24"/>
                <w:szCs w:val="24"/>
              </w:rPr>
            </w:pPr>
          </w:p>
        </w:tc>
      </w:tr>
      <w:tr w:rsidR="00CD473D" w:rsidRPr="007E57F7" w14:paraId="13A32FE5" w14:textId="77777777" w:rsidTr="00D25B0F">
        <w:tc>
          <w:tcPr>
            <w:tcW w:w="697" w:type="dxa"/>
          </w:tcPr>
          <w:p w14:paraId="6A7A491B" w14:textId="53EFCE5D" w:rsidR="00CD473D" w:rsidRPr="007E57F7" w:rsidRDefault="00CD473D" w:rsidP="00D25B0F">
            <w:pPr>
              <w:rPr>
                <w:bCs/>
                <w:sz w:val="24"/>
                <w:szCs w:val="24"/>
              </w:rPr>
            </w:pPr>
            <w:r w:rsidRPr="007E57F7">
              <w:rPr>
                <w:bCs/>
                <w:sz w:val="24"/>
                <w:szCs w:val="24"/>
              </w:rPr>
              <w:t>4</w:t>
            </w:r>
          </w:p>
        </w:tc>
        <w:tc>
          <w:tcPr>
            <w:tcW w:w="2267" w:type="dxa"/>
          </w:tcPr>
          <w:p w14:paraId="705384CC" w14:textId="159459F5" w:rsidR="00CD473D" w:rsidRPr="007E57F7" w:rsidRDefault="00A56D6A" w:rsidP="00D25B0F">
            <w:pPr>
              <w:rPr>
                <w:bCs/>
                <w:sz w:val="24"/>
                <w:szCs w:val="24"/>
              </w:rPr>
            </w:pPr>
            <w:r w:rsidRPr="007E57F7">
              <w:rPr>
                <w:bCs/>
                <w:sz w:val="24"/>
                <w:szCs w:val="24"/>
              </w:rPr>
              <w:t>Nutritional Disorders</w:t>
            </w:r>
          </w:p>
        </w:tc>
        <w:tc>
          <w:tcPr>
            <w:tcW w:w="2927" w:type="dxa"/>
            <w:vMerge/>
          </w:tcPr>
          <w:p w14:paraId="4F1A66D7" w14:textId="77777777" w:rsidR="00CD473D" w:rsidRPr="007E57F7" w:rsidRDefault="00CD473D" w:rsidP="00D25B0F">
            <w:pPr>
              <w:rPr>
                <w:bCs/>
                <w:sz w:val="24"/>
                <w:szCs w:val="24"/>
              </w:rPr>
            </w:pPr>
          </w:p>
        </w:tc>
        <w:tc>
          <w:tcPr>
            <w:tcW w:w="1901" w:type="dxa"/>
            <w:vMerge/>
          </w:tcPr>
          <w:p w14:paraId="42E83320" w14:textId="77777777" w:rsidR="00CD473D" w:rsidRPr="007E57F7" w:rsidRDefault="00CD473D" w:rsidP="00D25B0F">
            <w:pPr>
              <w:rPr>
                <w:bCs/>
                <w:sz w:val="24"/>
                <w:szCs w:val="24"/>
              </w:rPr>
            </w:pPr>
          </w:p>
        </w:tc>
        <w:tc>
          <w:tcPr>
            <w:tcW w:w="1901" w:type="dxa"/>
            <w:vMerge/>
          </w:tcPr>
          <w:p w14:paraId="60FE377A" w14:textId="77777777" w:rsidR="00CD473D" w:rsidRPr="007E57F7" w:rsidRDefault="00CD473D" w:rsidP="00D25B0F">
            <w:pPr>
              <w:rPr>
                <w:bCs/>
                <w:sz w:val="24"/>
                <w:szCs w:val="24"/>
              </w:rPr>
            </w:pPr>
          </w:p>
        </w:tc>
      </w:tr>
    </w:tbl>
    <w:p w14:paraId="3B4C5347" w14:textId="4D3A7EF4" w:rsidR="00CC04D9" w:rsidRPr="007E57F7" w:rsidRDefault="00CC04D9" w:rsidP="00977069">
      <w:pPr>
        <w:spacing w:after="0" w:line="256" w:lineRule="auto"/>
        <w:contextualSpacing/>
        <w:jc w:val="both"/>
        <w:rPr>
          <w:rFonts w:ascii="Calibri" w:eastAsia="Calibri" w:hAnsi="Calibri" w:cs="Times New Roman"/>
          <w:b/>
          <w:bCs/>
          <w:sz w:val="24"/>
          <w:szCs w:val="24"/>
          <w:u w:val="single"/>
        </w:rPr>
      </w:pPr>
    </w:p>
    <w:p w14:paraId="582522B1" w14:textId="23B0C827" w:rsidR="001A256C" w:rsidRDefault="001A256C" w:rsidP="00977069">
      <w:pPr>
        <w:spacing w:after="0" w:line="256" w:lineRule="auto"/>
        <w:contextualSpacing/>
        <w:jc w:val="both"/>
        <w:rPr>
          <w:rFonts w:ascii="Calibri" w:eastAsia="Calibri" w:hAnsi="Calibri" w:cs="Times New Roman"/>
          <w:b/>
          <w:bCs/>
          <w:sz w:val="30"/>
          <w:szCs w:val="30"/>
          <w:u w:val="single"/>
        </w:rPr>
      </w:pPr>
    </w:p>
    <w:p w14:paraId="4FFB5091" w14:textId="774EA0B1" w:rsidR="001A256C" w:rsidRDefault="001A256C" w:rsidP="00977069">
      <w:pPr>
        <w:spacing w:after="0" w:line="256" w:lineRule="auto"/>
        <w:contextualSpacing/>
        <w:jc w:val="both"/>
        <w:rPr>
          <w:rFonts w:ascii="Calibri" w:eastAsia="Calibri" w:hAnsi="Calibri" w:cs="Times New Roman"/>
          <w:b/>
          <w:bCs/>
          <w:sz w:val="30"/>
          <w:szCs w:val="30"/>
          <w:u w:val="single"/>
        </w:rPr>
      </w:pPr>
    </w:p>
    <w:p w14:paraId="1E779439" w14:textId="6C7E142A" w:rsidR="001A256C" w:rsidRDefault="001A256C" w:rsidP="00977069">
      <w:pPr>
        <w:spacing w:after="0" w:line="256" w:lineRule="auto"/>
        <w:contextualSpacing/>
        <w:jc w:val="both"/>
        <w:rPr>
          <w:rFonts w:ascii="Calibri" w:eastAsia="Calibri" w:hAnsi="Calibri" w:cs="Times New Roman"/>
          <w:b/>
          <w:bCs/>
          <w:sz w:val="30"/>
          <w:szCs w:val="30"/>
          <w:u w:val="single"/>
        </w:rPr>
      </w:pPr>
    </w:p>
    <w:p w14:paraId="3BD877B5" w14:textId="7A753CAF" w:rsidR="001A256C" w:rsidRDefault="001A256C" w:rsidP="00977069">
      <w:pPr>
        <w:spacing w:after="0" w:line="256" w:lineRule="auto"/>
        <w:contextualSpacing/>
        <w:jc w:val="both"/>
        <w:rPr>
          <w:rFonts w:ascii="Calibri" w:eastAsia="Calibri" w:hAnsi="Calibri" w:cs="Times New Roman"/>
          <w:b/>
          <w:bCs/>
          <w:sz w:val="30"/>
          <w:szCs w:val="30"/>
          <w:u w:val="single"/>
        </w:rPr>
      </w:pPr>
    </w:p>
    <w:p w14:paraId="7EA5EEEB" w14:textId="3ECBBC8F" w:rsidR="001A256C" w:rsidRDefault="001A256C" w:rsidP="00977069">
      <w:pPr>
        <w:spacing w:after="0" w:line="256" w:lineRule="auto"/>
        <w:contextualSpacing/>
        <w:jc w:val="both"/>
        <w:rPr>
          <w:rFonts w:ascii="Calibri" w:eastAsia="Calibri" w:hAnsi="Calibri" w:cs="Times New Roman"/>
          <w:b/>
          <w:bCs/>
          <w:sz w:val="30"/>
          <w:szCs w:val="30"/>
          <w:u w:val="single"/>
        </w:rPr>
      </w:pPr>
    </w:p>
    <w:p w14:paraId="290D9849" w14:textId="0997F64C" w:rsidR="001A256C" w:rsidRDefault="001A256C" w:rsidP="00977069">
      <w:pPr>
        <w:spacing w:after="0" w:line="256" w:lineRule="auto"/>
        <w:contextualSpacing/>
        <w:jc w:val="both"/>
        <w:rPr>
          <w:rFonts w:ascii="Calibri" w:eastAsia="Calibri" w:hAnsi="Calibri" w:cs="Times New Roman"/>
          <w:b/>
          <w:bCs/>
          <w:sz w:val="30"/>
          <w:szCs w:val="30"/>
          <w:u w:val="single"/>
        </w:rPr>
      </w:pPr>
    </w:p>
    <w:p w14:paraId="25D089EB" w14:textId="2A28A396" w:rsidR="001A256C" w:rsidRDefault="001A256C" w:rsidP="00977069">
      <w:pPr>
        <w:spacing w:after="0" w:line="256" w:lineRule="auto"/>
        <w:contextualSpacing/>
        <w:jc w:val="both"/>
        <w:rPr>
          <w:rFonts w:ascii="Calibri" w:eastAsia="Calibri" w:hAnsi="Calibri" w:cs="Times New Roman"/>
          <w:b/>
          <w:bCs/>
          <w:sz w:val="30"/>
          <w:szCs w:val="30"/>
          <w:u w:val="single"/>
        </w:rPr>
      </w:pPr>
    </w:p>
    <w:p w14:paraId="72DE2C65" w14:textId="505A0591" w:rsidR="009A045B" w:rsidRDefault="009A045B" w:rsidP="00977069">
      <w:pPr>
        <w:spacing w:after="0" w:line="256" w:lineRule="auto"/>
        <w:contextualSpacing/>
        <w:jc w:val="both"/>
        <w:rPr>
          <w:rFonts w:ascii="Calibri" w:eastAsia="Calibri" w:hAnsi="Calibri" w:cs="Times New Roman"/>
          <w:b/>
          <w:bCs/>
          <w:sz w:val="30"/>
          <w:szCs w:val="30"/>
          <w:u w:val="single"/>
        </w:rPr>
      </w:pPr>
    </w:p>
    <w:p w14:paraId="289474A7" w14:textId="624BF080" w:rsidR="009A045B" w:rsidRDefault="009A045B" w:rsidP="00977069">
      <w:pPr>
        <w:spacing w:after="0" w:line="256" w:lineRule="auto"/>
        <w:contextualSpacing/>
        <w:jc w:val="both"/>
        <w:rPr>
          <w:rFonts w:ascii="Calibri" w:eastAsia="Calibri" w:hAnsi="Calibri" w:cs="Times New Roman"/>
          <w:b/>
          <w:bCs/>
          <w:sz w:val="30"/>
          <w:szCs w:val="30"/>
          <w:u w:val="single"/>
        </w:rPr>
      </w:pPr>
    </w:p>
    <w:p w14:paraId="1656436E" w14:textId="74188290" w:rsidR="009A045B" w:rsidRDefault="009A045B" w:rsidP="00977069">
      <w:pPr>
        <w:spacing w:after="0" w:line="256" w:lineRule="auto"/>
        <w:contextualSpacing/>
        <w:jc w:val="both"/>
        <w:rPr>
          <w:rFonts w:ascii="Calibri" w:eastAsia="Calibri" w:hAnsi="Calibri" w:cs="Times New Roman"/>
          <w:b/>
          <w:bCs/>
          <w:sz w:val="30"/>
          <w:szCs w:val="30"/>
          <w:u w:val="single"/>
        </w:rPr>
      </w:pPr>
      <w:r>
        <w:rPr>
          <w:rFonts w:ascii="Calibri" w:eastAsia="Calibri" w:hAnsi="Calibri" w:cs="Times New Roman"/>
          <w:b/>
          <w:bCs/>
          <w:noProof/>
          <w:sz w:val="30"/>
          <w:szCs w:val="30"/>
          <w:u w:val="single"/>
        </w:rPr>
        <w:drawing>
          <wp:anchor distT="0" distB="0" distL="114300" distR="114300" simplePos="0" relativeHeight="251679744" behindDoc="0" locked="0" layoutInCell="1" allowOverlap="1" wp14:anchorId="0CB9CD67" wp14:editId="53344E7B">
            <wp:simplePos x="0" y="0"/>
            <wp:positionH relativeFrom="column">
              <wp:posOffset>678180</wp:posOffset>
            </wp:positionH>
            <wp:positionV relativeFrom="paragraph">
              <wp:posOffset>873125</wp:posOffset>
            </wp:positionV>
            <wp:extent cx="4279900" cy="58039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4279900" cy="5803900"/>
                    </a:xfrm>
                    <a:prstGeom prst="rect">
                      <a:avLst/>
                    </a:prstGeom>
                  </pic:spPr>
                </pic:pic>
              </a:graphicData>
            </a:graphic>
          </wp:anchor>
        </w:drawing>
      </w:r>
    </w:p>
    <w:p w14:paraId="03BD3C01" w14:textId="0DB3AB50" w:rsidR="009A045B" w:rsidRDefault="009A045B" w:rsidP="00977069">
      <w:pPr>
        <w:spacing w:after="0" w:line="256" w:lineRule="auto"/>
        <w:contextualSpacing/>
        <w:jc w:val="both"/>
        <w:rPr>
          <w:rFonts w:ascii="Calibri" w:eastAsia="Calibri" w:hAnsi="Calibri" w:cs="Times New Roman"/>
          <w:b/>
          <w:bCs/>
          <w:sz w:val="30"/>
          <w:szCs w:val="30"/>
          <w:u w:val="single"/>
        </w:rPr>
      </w:pPr>
    </w:p>
    <w:p w14:paraId="40BFD156" w14:textId="19CEAFB4" w:rsidR="009A045B" w:rsidRDefault="009A045B" w:rsidP="00977069">
      <w:pPr>
        <w:spacing w:after="0" w:line="256" w:lineRule="auto"/>
        <w:contextualSpacing/>
        <w:jc w:val="both"/>
        <w:rPr>
          <w:rFonts w:ascii="Calibri" w:eastAsia="Calibri" w:hAnsi="Calibri" w:cs="Times New Roman"/>
          <w:b/>
          <w:bCs/>
          <w:sz w:val="30"/>
          <w:szCs w:val="30"/>
          <w:u w:val="single"/>
        </w:rPr>
      </w:pPr>
    </w:p>
    <w:p w14:paraId="29374F9A" w14:textId="49F59E29" w:rsidR="009A045B" w:rsidRDefault="009A045B" w:rsidP="00977069">
      <w:pPr>
        <w:spacing w:after="0" w:line="256" w:lineRule="auto"/>
        <w:contextualSpacing/>
        <w:jc w:val="both"/>
        <w:rPr>
          <w:rFonts w:ascii="Calibri" w:eastAsia="Calibri" w:hAnsi="Calibri" w:cs="Times New Roman"/>
          <w:b/>
          <w:bCs/>
          <w:sz w:val="30"/>
          <w:szCs w:val="30"/>
          <w:u w:val="single"/>
        </w:rPr>
      </w:pPr>
    </w:p>
    <w:p w14:paraId="6EC17537" w14:textId="18B3947C" w:rsidR="009A045B" w:rsidRDefault="009A045B" w:rsidP="00977069">
      <w:pPr>
        <w:spacing w:after="0" w:line="256" w:lineRule="auto"/>
        <w:contextualSpacing/>
        <w:jc w:val="both"/>
        <w:rPr>
          <w:rFonts w:ascii="Calibri" w:eastAsia="Calibri" w:hAnsi="Calibri" w:cs="Times New Roman"/>
          <w:b/>
          <w:bCs/>
          <w:sz w:val="30"/>
          <w:szCs w:val="30"/>
          <w:u w:val="single"/>
        </w:rPr>
      </w:pPr>
    </w:p>
    <w:p w14:paraId="3C541DAF" w14:textId="020384BD" w:rsidR="009A045B" w:rsidRDefault="009A045B" w:rsidP="00977069">
      <w:pPr>
        <w:spacing w:after="0" w:line="256" w:lineRule="auto"/>
        <w:contextualSpacing/>
        <w:jc w:val="both"/>
        <w:rPr>
          <w:rFonts w:ascii="Calibri" w:eastAsia="Calibri" w:hAnsi="Calibri" w:cs="Times New Roman"/>
          <w:b/>
          <w:bCs/>
          <w:sz w:val="30"/>
          <w:szCs w:val="30"/>
          <w:u w:val="single"/>
        </w:rPr>
      </w:pPr>
    </w:p>
    <w:p w14:paraId="3827AB2A" w14:textId="77777777" w:rsidR="00524E50" w:rsidRDefault="00524E50" w:rsidP="00977069">
      <w:pPr>
        <w:spacing w:after="0" w:line="256" w:lineRule="auto"/>
        <w:contextualSpacing/>
        <w:jc w:val="both"/>
        <w:rPr>
          <w:rFonts w:ascii="Calibri" w:eastAsia="Calibri" w:hAnsi="Calibri" w:cs="Times New Roman"/>
          <w:b/>
          <w:bCs/>
          <w:sz w:val="30"/>
          <w:szCs w:val="30"/>
          <w:u w:val="single"/>
        </w:rPr>
      </w:pPr>
    </w:p>
    <w:p w14:paraId="6871E058" w14:textId="64DE40B9" w:rsidR="009A045B" w:rsidRPr="00D452A8" w:rsidRDefault="00524E50" w:rsidP="00D452A8">
      <w:pPr>
        <w:spacing w:after="0" w:line="256" w:lineRule="auto"/>
        <w:contextualSpacing/>
        <w:jc w:val="center"/>
        <w:rPr>
          <w:rFonts w:ascii="Calibri" w:eastAsia="Calibri" w:hAnsi="Calibri" w:cs="Times New Roman"/>
          <w:b/>
          <w:bCs/>
          <w:sz w:val="32"/>
          <w:szCs w:val="32"/>
          <w:u w:val="single"/>
        </w:rPr>
      </w:pPr>
      <w:r w:rsidRPr="00D452A8">
        <w:rPr>
          <w:rFonts w:ascii="Calibri" w:eastAsia="Calibri" w:hAnsi="Calibri" w:cs="Times New Roman"/>
          <w:b/>
          <w:bCs/>
          <w:sz w:val="32"/>
          <w:szCs w:val="32"/>
          <w:u w:val="single"/>
        </w:rPr>
        <w:t>BLOCK III - BONE PATHOLOGY</w:t>
      </w:r>
    </w:p>
    <w:p w14:paraId="3D65EA93" w14:textId="77777777" w:rsidR="00524E50" w:rsidRDefault="00524E50" w:rsidP="00977069">
      <w:pPr>
        <w:spacing w:after="0" w:line="256" w:lineRule="auto"/>
        <w:contextualSpacing/>
        <w:jc w:val="both"/>
        <w:rPr>
          <w:rFonts w:ascii="Calibri" w:eastAsia="Calibri" w:hAnsi="Calibri" w:cs="Times New Roman"/>
          <w:b/>
          <w:bCs/>
          <w:sz w:val="30"/>
          <w:szCs w:val="30"/>
          <w:u w:val="single"/>
        </w:rPr>
      </w:pPr>
    </w:p>
    <w:p w14:paraId="0A65DAD3" w14:textId="77777777" w:rsidR="009A045B" w:rsidRDefault="009A045B" w:rsidP="00977069">
      <w:pPr>
        <w:spacing w:after="0" w:line="256" w:lineRule="auto"/>
        <w:contextualSpacing/>
        <w:jc w:val="both"/>
        <w:rPr>
          <w:rFonts w:ascii="Calibri" w:eastAsia="Calibri" w:hAnsi="Calibri" w:cs="Times New Roman"/>
          <w:b/>
          <w:bCs/>
          <w:sz w:val="30"/>
          <w:szCs w:val="30"/>
          <w:u w:val="single"/>
        </w:rPr>
      </w:pPr>
    </w:p>
    <w:tbl>
      <w:tblPr>
        <w:tblStyle w:val="TableGrid"/>
        <w:tblW w:w="9828" w:type="dxa"/>
        <w:tblLayout w:type="fixed"/>
        <w:tblLook w:val="04A0" w:firstRow="1" w:lastRow="0" w:firstColumn="1" w:lastColumn="0" w:noHBand="0" w:noVBand="1"/>
      </w:tblPr>
      <w:tblGrid>
        <w:gridCol w:w="629"/>
        <w:gridCol w:w="2301"/>
        <w:gridCol w:w="2668"/>
        <w:gridCol w:w="2253"/>
        <w:gridCol w:w="1977"/>
      </w:tblGrid>
      <w:tr w:rsidR="009A045B" w:rsidRPr="007E57F7" w14:paraId="3FDAE836" w14:textId="77777777" w:rsidTr="00D25B0F">
        <w:tc>
          <w:tcPr>
            <w:tcW w:w="629" w:type="dxa"/>
          </w:tcPr>
          <w:p w14:paraId="40F11405" w14:textId="77777777" w:rsidR="009A045B" w:rsidRPr="007E57F7" w:rsidRDefault="009A045B" w:rsidP="00D25B0F">
            <w:pPr>
              <w:rPr>
                <w:b/>
                <w:sz w:val="24"/>
                <w:szCs w:val="24"/>
                <w:u w:val="single"/>
              </w:rPr>
            </w:pPr>
            <w:r w:rsidRPr="007E57F7">
              <w:rPr>
                <w:b/>
                <w:sz w:val="24"/>
                <w:szCs w:val="24"/>
                <w:u w:val="single"/>
              </w:rPr>
              <w:t>Sr.</w:t>
            </w:r>
          </w:p>
        </w:tc>
        <w:tc>
          <w:tcPr>
            <w:tcW w:w="2301" w:type="dxa"/>
          </w:tcPr>
          <w:p w14:paraId="7B99DFAD" w14:textId="77777777" w:rsidR="009A045B" w:rsidRPr="007E57F7" w:rsidRDefault="009A045B" w:rsidP="00D25B0F">
            <w:pPr>
              <w:rPr>
                <w:b/>
                <w:sz w:val="24"/>
                <w:szCs w:val="24"/>
                <w:u w:val="single"/>
              </w:rPr>
            </w:pPr>
            <w:r w:rsidRPr="007E57F7">
              <w:rPr>
                <w:b/>
                <w:sz w:val="24"/>
                <w:szCs w:val="24"/>
                <w:u w:val="single"/>
              </w:rPr>
              <w:t xml:space="preserve">Topic </w:t>
            </w:r>
          </w:p>
        </w:tc>
        <w:tc>
          <w:tcPr>
            <w:tcW w:w="2668" w:type="dxa"/>
          </w:tcPr>
          <w:p w14:paraId="5926E436" w14:textId="77777777" w:rsidR="009A045B" w:rsidRPr="007E57F7" w:rsidRDefault="009A045B" w:rsidP="00D25B0F">
            <w:pPr>
              <w:rPr>
                <w:b/>
                <w:sz w:val="24"/>
                <w:szCs w:val="24"/>
                <w:u w:val="single"/>
              </w:rPr>
            </w:pPr>
            <w:r w:rsidRPr="007E57F7">
              <w:rPr>
                <w:b/>
                <w:sz w:val="24"/>
                <w:szCs w:val="24"/>
                <w:u w:val="single"/>
              </w:rPr>
              <w:t xml:space="preserve">Learning Objectives </w:t>
            </w:r>
          </w:p>
        </w:tc>
        <w:tc>
          <w:tcPr>
            <w:tcW w:w="2253" w:type="dxa"/>
          </w:tcPr>
          <w:p w14:paraId="440DC8E7" w14:textId="77777777" w:rsidR="009A045B" w:rsidRPr="007E57F7" w:rsidRDefault="009A045B" w:rsidP="00D25B0F">
            <w:pPr>
              <w:rPr>
                <w:b/>
                <w:sz w:val="24"/>
                <w:szCs w:val="24"/>
                <w:u w:val="single"/>
              </w:rPr>
            </w:pPr>
            <w:r w:rsidRPr="007E57F7">
              <w:rPr>
                <w:b/>
                <w:sz w:val="24"/>
                <w:szCs w:val="24"/>
                <w:u w:val="single"/>
              </w:rPr>
              <w:t xml:space="preserve">Instructional strategies </w:t>
            </w:r>
          </w:p>
          <w:p w14:paraId="5FE1253A" w14:textId="77777777" w:rsidR="009A045B" w:rsidRPr="007E57F7" w:rsidRDefault="009A045B" w:rsidP="00D25B0F">
            <w:pPr>
              <w:rPr>
                <w:b/>
                <w:sz w:val="24"/>
                <w:szCs w:val="24"/>
                <w:u w:val="single"/>
              </w:rPr>
            </w:pPr>
          </w:p>
        </w:tc>
        <w:tc>
          <w:tcPr>
            <w:tcW w:w="1977" w:type="dxa"/>
          </w:tcPr>
          <w:p w14:paraId="5B5DFDB5" w14:textId="77777777" w:rsidR="009A045B" w:rsidRPr="007E57F7" w:rsidRDefault="009A045B" w:rsidP="00D25B0F">
            <w:pPr>
              <w:rPr>
                <w:b/>
                <w:sz w:val="24"/>
                <w:szCs w:val="24"/>
                <w:u w:val="single"/>
              </w:rPr>
            </w:pPr>
            <w:r w:rsidRPr="007E57F7">
              <w:rPr>
                <w:b/>
                <w:sz w:val="24"/>
                <w:szCs w:val="24"/>
                <w:u w:val="single"/>
              </w:rPr>
              <w:t>Assessment Tools</w:t>
            </w:r>
          </w:p>
        </w:tc>
      </w:tr>
      <w:tr w:rsidR="002F5216" w:rsidRPr="007E57F7" w14:paraId="51289A9C" w14:textId="77777777" w:rsidTr="00D25B0F">
        <w:tc>
          <w:tcPr>
            <w:tcW w:w="629" w:type="dxa"/>
          </w:tcPr>
          <w:p w14:paraId="14054A33" w14:textId="3E4BBAEB" w:rsidR="002F5216" w:rsidRPr="007E57F7" w:rsidRDefault="002F5216" w:rsidP="00D25B0F">
            <w:pPr>
              <w:rPr>
                <w:bCs/>
                <w:sz w:val="24"/>
                <w:szCs w:val="24"/>
              </w:rPr>
            </w:pPr>
            <w:r w:rsidRPr="007E57F7">
              <w:rPr>
                <w:bCs/>
                <w:sz w:val="24"/>
                <w:szCs w:val="24"/>
              </w:rPr>
              <w:t>1</w:t>
            </w:r>
          </w:p>
        </w:tc>
        <w:tc>
          <w:tcPr>
            <w:tcW w:w="2301" w:type="dxa"/>
          </w:tcPr>
          <w:p w14:paraId="10A56216" w14:textId="77777777" w:rsidR="000D359E" w:rsidRPr="007E57F7" w:rsidRDefault="000D359E" w:rsidP="000D359E">
            <w:pPr>
              <w:rPr>
                <w:bCs/>
                <w:sz w:val="24"/>
                <w:szCs w:val="24"/>
              </w:rPr>
            </w:pPr>
          </w:p>
          <w:p w14:paraId="29FC38CE" w14:textId="33B0956C" w:rsidR="002F5216" w:rsidRPr="007E57F7" w:rsidRDefault="000D359E" w:rsidP="00D25B0F">
            <w:pPr>
              <w:rPr>
                <w:bCs/>
                <w:sz w:val="24"/>
                <w:szCs w:val="24"/>
              </w:rPr>
            </w:pPr>
            <w:r w:rsidRPr="007E57F7">
              <w:rPr>
                <w:bCs/>
                <w:sz w:val="24"/>
                <w:szCs w:val="24"/>
              </w:rPr>
              <w:t xml:space="preserve"> Odontogenic Cysts &amp; Tumors</w:t>
            </w:r>
          </w:p>
        </w:tc>
        <w:tc>
          <w:tcPr>
            <w:tcW w:w="2668" w:type="dxa"/>
          </w:tcPr>
          <w:p w14:paraId="382C7399" w14:textId="77777777" w:rsidR="003E126C" w:rsidRPr="007E57F7" w:rsidRDefault="003E126C" w:rsidP="003E126C">
            <w:pPr>
              <w:rPr>
                <w:bCs/>
                <w:sz w:val="24"/>
                <w:szCs w:val="24"/>
              </w:rPr>
            </w:pPr>
            <w:r w:rsidRPr="007E57F7">
              <w:rPr>
                <w:bCs/>
                <w:sz w:val="24"/>
                <w:szCs w:val="24"/>
              </w:rPr>
              <w:t>1. Define and classify</w:t>
            </w:r>
          </w:p>
          <w:p w14:paraId="1C5B9398" w14:textId="77777777" w:rsidR="003E126C" w:rsidRPr="007E57F7" w:rsidRDefault="003E126C" w:rsidP="003E126C">
            <w:pPr>
              <w:rPr>
                <w:bCs/>
                <w:sz w:val="24"/>
                <w:szCs w:val="24"/>
              </w:rPr>
            </w:pPr>
            <w:r w:rsidRPr="007E57F7">
              <w:rPr>
                <w:bCs/>
                <w:sz w:val="24"/>
                <w:szCs w:val="24"/>
              </w:rPr>
              <w:t>Odontogenic</w:t>
            </w:r>
          </w:p>
          <w:p w14:paraId="0039EDFD" w14:textId="77777777" w:rsidR="003E126C" w:rsidRPr="007E57F7" w:rsidRDefault="003E126C" w:rsidP="003E126C">
            <w:pPr>
              <w:rPr>
                <w:bCs/>
                <w:sz w:val="24"/>
                <w:szCs w:val="24"/>
              </w:rPr>
            </w:pPr>
            <w:proofErr w:type="gramStart"/>
            <w:r w:rsidRPr="007E57F7">
              <w:rPr>
                <w:bCs/>
                <w:sz w:val="24"/>
                <w:szCs w:val="24"/>
              </w:rPr>
              <w:t>cysts</w:t>
            </w:r>
            <w:proofErr w:type="gramEnd"/>
            <w:r w:rsidRPr="007E57F7">
              <w:rPr>
                <w:bCs/>
                <w:sz w:val="24"/>
                <w:szCs w:val="24"/>
              </w:rPr>
              <w:t xml:space="preserve"> &amp; tumors.</w:t>
            </w:r>
          </w:p>
          <w:p w14:paraId="496BA620" w14:textId="77777777" w:rsidR="003E126C" w:rsidRPr="007E57F7" w:rsidRDefault="003E126C" w:rsidP="003E126C">
            <w:pPr>
              <w:rPr>
                <w:bCs/>
                <w:sz w:val="24"/>
                <w:szCs w:val="24"/>
              </w:rPr>
            </w:pPr>
            <w:r w:rsidRPr="007E57F7">
              <w:rPr>
                <w:bCs/>
                <w:sz w:val="24"/>
                <w:szCs w:val="24"/>
              </w:rPr>
              <w:t>2. Explain</w:t>
            </w:r>
          </w:p>
          <w:p w14:paraId="41D101B4" w14:textId="77777777" w:rsidR="003E126C" w:rsidRPr="007E57F7" w:rsidRDefault="003E126C" w:rsidP="003E126C">
            <w:pPr>
              <w:rPr>
                <w:bCs/>
                <w:sz w:val="24"/>
                <w:szCs w:val="24"/>
              </w:rPr>
            </w:pPr>
            <w:proofErr w:type="gramStart"/>
            <w:r w:rsidRPr="007E57F7">
              <w:rPr>
                <w:bCs/>
                <w:sz w:val="24"/>
                <w:szCs w:val="24"/>
              </w:rPr>
              <w:t>pathogenesis</w:t>
            </w:r>
            <w:proofErr w:type="gramEnd"/>
            <w:r w:rsidRPr="007E57F7">
              <w:rPr>
                <w:bCs/>
                <w:sz w:val="24"/>
                <w:szCs w:val="24"/>
              </w:rPr>
              <w:t xml:space="preserve"> of common </w:t>
            </w:r>
            <w:proofErr w:type="spellStart"/>
            <w:r w:rsidRPr="007E57F7">
              <w:rPr>
                <w:bCs/>
                <w:sz w:val="24"/>
                <w:szCs w:val="24"/>
              </w:rPr>
              <w:t>odontogenic</w:t>
            </w:r>
            <w:proofErr w:type="spellEnd"/>
            <w:r w:rsidRPr="007E57F7">
              <w:rPr>
                <w:bCs/>
                <w:sz w:val="24"/>
                <w:szCs w:val="24"/>
              </w:rPr>
              <w:t xml:space="preserve"> cysts.</w:t>
            </w:r>
          </w:p>
          <w:p w14:paraId="0A3B23B8" w14:textId="77777777" w:rsidR="003E126C" w:rsidRPr="007E57F7" w:rsidRDefault="003E126C" w:rsidP="003E126C">
            <w:pPr>
              <w:rPr>
                <w:bCs/>
                <w:sz w:val="24"/>
                <w:szCs w:val="24"/>
              </w:rPr>
            </w:pPr>
            <w:r w:rsidRPr="007E57F7">
              <w:rPr>
                <w:bCs/>
                <w:sz w:val="24"/>
                <w:szCs w:val="24"/>
              </w:rPr>
              <w:t>3. Describe clinical,</w:t>
            </w:r>
          </w:p>
          <w:p w14:paraId="19D60EB5" w14:textId="77777777" w:rsidR="003E126C" w:rsidRPr="007E57F7" w:rsidRDefault="003E126C" w:rsidP="003E126C">
            <w:pPr>
              <w:rPr>
                <w:bCs/>
                <w:sz w:val="24"/>
                <w:szCs w:val="24"/>
              </w:rPr>
            </w:pPr>
            <w:proofErr w:type="spellStart"/>
            <w:proofErr w:type="gramStart"/>
            <w:r w:rsidRPr="007E57F7">
              <w:rPr>
                <w:bCs/>
                <w:sz w:val="24"/>
                <w:szCs w:val="24"/>
              </w:rPr>
              <w:t>radiographical</w:t>
            </w:r>
            <w:proofErr w:type="spellEnd"/>
            <w:proofErr w:type="gramEnd"/>
            <w:r w:rsidRPr="007E57F7">
              <w:rPr>
                <w:bCs/>
                <w:sz w:val="24"/>
                <w:szCs w:val="24"/>
              </w:rPr>
              <w:t xml:space="preserve"> and </w:t>
            </w:r>
            <w:proofErr w:type="spellStart"/>
            <w:r w:rsidRPr="007E57F7">
              <w:rPr>
                <w:bCs/>
                <w:sz w:val="24"/>
                <w:szCs w:val="24"/>
              </w:rPr>
              <w:t>histopathologic</w:t>
            </w:r>
            <w:proofErr w:type="spellEnd"/>
            <w:r w:rsidRPr="007E57F7">
              <w:rPr>
                <w:bCs/>
                <w:sz w:val="24"/>
                <w:szCs w:val="24"/>
              </w:rPr>
              <w:t xml:space="preserve"> al features of Jaw cysts and tumors.</w:t>
            </w:r>
          </w:p>
          <w:p w14:paraId="43FEE675" w14:textId="77777777" w:rsidR="003E126C" w:rsidRPr="007E57F7" w:rsidRDefault="003E126C" w:rsidP="003E126C">
            <w:pPr>
              <w:rPr>
                <w:bCs/>
                <w:sz w:val="24"/>
                <w:szCs w:val="24"/>
              </w:rPr>
            </w:pPr>
            <w:r w:rsidRPr="007E57F7">
              <w:rPr>
                <w:bCs/>
                <w:sz w:val="24"/>
                <w:szCs w:val="24"/>
              </w:rPr>
              <w:t>4. Identify and draw</w:t>
            </w:r>
          </w:p>
          <w:p w14:paraId="24DBF2E4" w14:textId="77777777" w:rsidR="003E126C" w:rsidRPr="007E57F7" w:rsidRDefault="003E126C" w:rsidP="003E126C">
            <w:pPr>
              <w:rPr>
                <w:bCs/>
                <w:sz w:val="24"/>
                <w:szCs w:val="24"/>
              </w:rPr>
            </w:pPr>
            <w:proofErr w:type="spellStart"/>
            <w:proofErr w:type="gramStart"/>
            <w:r w:rsidRPr="007E57F7">
              <w:rPr>
                <w:bCs/>
                <w:sz w:val="24"/>
                <w:szCs w:val="24"/>
              </w:rPr>
              <w:t>histopathologic</w:t>
            </w:r>
            <w:proofErr w:type="spellEnd"/>
            <w:proofErr w:type="gramEnd"/>
            <w:r w:rsidRPr="007E57F7">
              <w:rPr>
                <w:bCs/>
                <w:sz w:val="24"/>
                <w:szCs w:val="24"/>
              </w:rPr>
              <w:t xml:space="preserve"> al features of common cysts and tumors through microscopy.</w:t>
            </w:r>
          </w:p>
          <w:p w14:paraId="2501ED3F" w14:textId="77777777" w:rsidR="003E126C" w:rsidRPr="007E57F7" w:rsidRDefault="003E126C" w:rsidP="003E126C">
            <w:pPr>
              <w:rPr>
                <w:bCs/>
                <w:sz w:val="24"/>
                <w:szCs w:val="24"/>
              </w:rPr>
            </w:pPr>
            <w:r w:rsidRPr="007E57F7">
              <w:rPr>
                <w:bCs/>
                <w:sz w:val="24"/>
                <w:szCs w:val="24"/>
              </w:rPr>
              <w:t>5. Generate differential</w:t>
            </w:r>
          </w:p>
          <w:p w14:paraId="55F74A40" w14:textId="77777777" w:rsidR="003E126C" w:rsidRPr="007E57F7" w:rsidRDefault="003E126C" w:rsidP="003E126C">
            <w:pPr>
              <w:rPr>
                <w:bCs/>
                <w:sz w:val="24"/>
                <w:szCs w:val="24"/>
              </w:rPr>
            </w:pPr>
            <w:proofErr w:type="gramStart"/>
            <w:r w:rsidRPr="007E57F7">
              <w:rPr>
                <w:bCs/>
                <w:sz w:val="24"/>
                <w:szCs w:val="24"/>
              </w:rPr>
              <w:t>diagnosis</w:t>
            </w:r>
            <w:proofErr w:type="gramEnd"/>
            <w:r w:rsidRPr="007E57F7">
              <w:rPr>
                <w:bCs/>
                <w:sz w:val="24"/>
                <w:szCs w:val="24"/>
              </w:rPr>
              <w:t xml:space="preserve"> of various jaw cysts and tumors.</w:t>
            </w:r>
          </w:p>
          <w:p w14:paraId="0AE85437" w14:textId="77777777" w:rsidR="003E126C" w:rsidRPr="007E57F7" w:rsidRDefault="003E126C" w:rsidP="003E126C">
            <w:pPr>
              <w:rPr>
                <w:bCs/>
                <w:sz w:val="24"/>
                <w:szCs w:val="24"/>
              </w:rPr>
            </w:pPr>
            <w:r w:rsidRPr="007E57F7">
              <w:rPr>
                <w:bCs/>
                <w:sz w:val="24"/>
                <w:szCs w:val="24"/>
              </w:rPr>
              <w:t>6. Relate and apply</w:t>
            </w:r>
          </w:p>
          <w:p w14:paraId="4C1C0C1B" w14:textId="0DF38917" w:rsidR="002F5216" w:rsidRPr="007E57F7" w:rsidRDefault="003E126C" w:rsidP="00D25B0F">
            <w:pPr>
              <w:rPr>
                <w:bCs/>
                <w:sz w:val="24"/>
                <w:szCs w:val="24"/>
              </w:rPr>
            </w:pPr>
            <w:proofErr w:type="gramStart"/>
            <w:r w:rsidRPr="007E57F7">
              <w:rPr>
                <w:bCs/>
                <w:sz w:val="24"/>
                <w:szCs w:val="24"/>
              </w:rPr>
              <w:t>knowledge</w:t>
            </w:r>
            <w:proofErr w:type="gramEnd"/>
            <w:r w:rsidRPr="007E57F7">
              <w:rPr>
                <w:bCs/>
                <w:sz w:val="24"/>
                <w:szCs w:val="24"/>
              </w:rPr>
              <w:t xml:space="preserve"> in clinical practice.</w:t>
            </w:r>
          </w:p>
        </w:tc>
        <w:tc>
          <w:tcPr>
            <w:tcW w:w="2253" w:type="dxa"/>
          </w:tcPr>
          <w:p w14:paraId="406CCB09" w14:textId="77777777" w:rsidR="002F5216" w:rsidRPr="007E57F7" w:rsidRDefault="002F5216" w:rsidP="00D25B0F">
            <w:pPr>
              <w:rPr>
                <w:bCs/>
                <w:sz w:val="24"/>
                <w:szCs w:val="24"/>
              </w:rPr>
            </w:pPr>
            <w:r w:rsidRPr="007E57F7">
              <w:rPr>
                <w:bCs/>
                <w:sz w:val="24"/>
                <w:szCs w:val="24"/>
              </w:rPr>
              <w:t>Interactive Lecture</w:t>
            </w:r>
          </w:p>
          <w:p w14:paraId="28B5F02A" w14:textId="77777777" w:rsidR="002F5216" w:rsidRPr="007E57F7" w:rsidRDefault="002F5216" w:rsidP="00D25B0F">
            <w:pPr>
              <w:rPr>
                <w:bCs/>
                <w:sz w:val="24"/>
                <w:szCs w:val="24"/>
              </w:rPr>
            </w:pPr>
          </w:p>
          <w:p w14:paraId="5C12CF97" w14:textId="77777777" w:rsidR="002F5216" w:rsidRPr="007E57F7" w:rsidRDefault="002F5216" w:rsidP="00D25B0F">
            <w:pPr>
              <w:rPr>
                <w:bCs/>
                <w:sz w:val="24"/>
                <w:szCs w:val="24"/>
              </w:rPr>
            </w:pPr>
            <w:r w:rsidRPr="007E57F7">
              <w:rPr>
                <w:bCs/>
                <w:sz w:val="24"/>
                <w:szCs w:val="24"/>
              </w:rPr>
              <w:t>Histopathological slide study</w:t>
            </w:r>
          </w:p>
          <w:p w14:paraId="5DB509AF" w14:textId="77777777" w:rsidR="00EC0C49" w:rsidRPr="007E57F7" w:rsidRDefault="00EC0C49" w:rsidP="00D25B0F">
            <w:pPr>
              <w:rPr>
                <w:bCs/>
                <w:sz w:val="24"/>
                <w:szCs w:val="24"/>
              </w:rPr>
            </w:pPr>
          </w:p>
          <w:p w14:paraId="6B093668" w14:textId="511FB446" w:rsidR="00EC0C49" w:rsidRPr="007E57F7" w:rsidRDefault="00EC0C49" w:rsidP="00D25B0F">
            <w:pPr>
              <w:rPr>
                <w:bCs/>
                <w:sz w:val="24"/>
                <w:szCs w:val="24"/>
              </w:rPr>
            </w:pPr>
            <w:r w:rsidRPr="007E57F7">
              <w:rPr>
                <w:bCs/>
                <w:sz w:val="24"/>
                <w:szCs w:val="24"/>
              </w:rPr>
              <w:t>SGD</w:t>
            </w:r>
          </w:p>
        </w:tc>
        <w:tc>
          <w:tcPr>
            <w:tcW w:w="1977" w:type="dxa"/>
          </w:tcPr>
          <w:p w14:paraId="79FD4968" w14:textId="77777777" w:rsidR="002F5216" w:rsidRPr="007E57F7" w:rsidRDefault="002F5216" w:rsidP="00D25B0F">
            <w:pPr>
              <w:rPr>
                <w:bCs/>
                <w:sz w:val="24"/>
                <w:szCs w:val="24"/>
              </w:rPr>
            </w:pPr>
            <w:r w:rsidRPr="007E57F7">
              <w:rPr>
                <w:bCs/>
                <w:sz w:val="24"/>
                <w:szCs w:val="24"/>
              </w:rPr>
              <w:t xml:space="preserve">MCQs </w:t>
            </w:r>
          </w:p>
          <w:p w14:paraId="04F61DC3" w14:textId="77777777" w:rsidR="002F5216" w:rsidRPr="007E57F7" w:rsidRDefault="002F5216" w:rsidP="00D25B0F">
            <w:pPr>
              <w:rPr>
                <w:bCs/>
                <w:sz w:val="24"/>
                <w:szCs w:val="24"/>
              </w:rPr>
            </w:pPr>
            <w:r w:rsidRPr="007E57F7">
              <w:rPr>
                <w:bCs/>
                <w:sz w:val="24"/>
                <w:szCs w:val="24"/>
              </w:rPr>
              <w:t xml:space="preserve">SEQs </w:t>
            </w:r>
          </w:p>
          <w:p w14:paraId="70E0626E" w14:textId="77777777" w:rsidR="002F5216" w:rsidRPr="007E57F7" w:rsidRDefault="002F5216" w:rsidP="00D25B0F">
            <w:pPr>
              <w:rPr>
                <w:bCs/>
                <w:sz w:val="24"/>
                <w:szCs w:val="24"/>
              </w:rPr>
            </w:pPr>
            <w:r w:rsidRPr="007E57F7">
              <w:rPr>
                <w:bCs/>
                <w:sz w:val="24"/>
                <w:szCs w:val="24"/>
              </w:rPr>
              <w:t xml:space="preserve">OSPE </w:t>
            </w:r>
          </w:p>
          <w:p w14:paraId="5B792260" w14:textId="6B2D16AF" w:rsidR="002F5216" w:rsidRPr="007E57F7" w:rsidRDefault="002F5216" w:rsidP="00D25B0F">
            <w:pPr>
              <w:rPr>
                <w:bCs/>
                <w:sz w:val="24"/>
                <w:szCs w:val="24"/>
              </w:rPr>
            </w:pPr>
            <w:r w:rsidRPr="007E57F7">
              <w:rPr>
                <w:bCs/>
                <w:sz w:val="24"/>
                <w:szCs w:val="24"/>
              </w:rPr>
              <w:t>Viva</w:t>
            </w:r>
          </w:p>
        </w:tc>
      </w:tr>
      <w:tr w:rsidR="002F5216" w:rsidRPr="007E57F7" w14:paraId="4CFD1CAB" w14:textId="77777777" w:rsidTr="00D25B0F">
        <w:tc>
          <w:tcPr>
            <w:tcW w:w="629" w:type="dxa"/>
          </w:tcPr>
          <w:p w14:paraId="34887826" w14:textId="105FEEA4" w:rsidR="002F5216" w:rsidRPr="007E57F7" w:rsidRDefault="002F5216" w:rsidP="00D25B0F">
            <w:pPr>
              <w:rPr>
                <w:bCs/>
                <w:sz w:val="24"/>
                <w:szCs w:val="24"/>
              </w:rPr>
            </w:pPr>
            <w:r w:rsidRPr="007E57F7">
              <w:rPr>
                <w:bCs/>
                <w:sz w:val="24"/>
                <w:szCs w:val="24"/>
              </w:rPr>
              <w:t>2</w:t>
            </w:r>
          </w:p>
        </w:tc>
        <w:tc>
          <w:tcPr>
            <w:tcW w:w="2301" w:type="dxa"/>
          </w:tcPr>
          <w:p w14:paraId="7276237E" w14:textId="78B2914B" w:rsidR="002F5216" w:rsidRPr="007E57F7" w:rsidRDefault="00187A7A" w:rsidP="00D25B0F">
            <w:pPr>
              <w:rPr>
                <w:bCs/>
                <w:sz w:val="24"/>
                <w:szCs w:val="24"/>
              </w:rPr>
            </w:pPr>
            <w:proofErr w:type="spellStart"/>
            <w:r w:rsidRPr="007E57F7">
              <w:rPr>
                <w:bCs/>
                <w:sz w:val="24"/>
                <w:szCs w:val="24"/>
              </w:rPr>
              <w:t>Developmenta</w:t>
            </w:r>
            <w:proofErr w:type="spellEnd"/>
            <w:r w:rsidRPr="007E57F7">
              <w:rPr>
                <w:bCs/>
                <w:sz w:val="24"/>
                <w:szCs w:val="24"/>
              </w:rPr>
              <w:t xml:space="preserve"> l Disorders</w:t>
            </w:r>
          </w:p>
        </w:tc>
        <w:tc>
          <w:tcPr>
            <w:tcW w:w="2668" w:type="dxa"/>
          </w:tcPr>
          <w:p w14:paraId="750660D3" w14:textId="77777777" w:rsidR="002A130C" w:rsidRPr="007E57F7" w:rsidRDefault="002A130C" w:rsidP="002A130C">
            <w:pPr>
              <w:rPr>
                <w:bCs/>
                <w:sz w:val="24"/>
                <w:szCs w:val="24"/>
              </w:rPr>
            </w:pPr>
            <w:r w:rsidRPr="007E57F7">
              <w:rPr>
                <w:bCs/>
                <w:sz w:val="24"/>
                <w:szCs w:val="24"/>
              </w:rPr>
              <w:t>1. Define and classify bone lesions.</w:t>
            </w:r>
          </w:p>
          <w:p w14:paraId="10BD7F15" w14:textId="77777777" w:rsidR="002A130C" w:rsidRPr="007E57F7" w:rsidRDefault="002A130C" w:rsidP="002A130C">
            <w:pPr>
              <w:rPr>
                <w:bCs/>
                <w:sz w:val="24"/>
                <w:szCs w:val="24"/>
              </w:rPr>
            </w:pPr>
            <w:r w:rsidRPr="007E57F7">
              <w:rPr>
                <w:bCs/>
                <w:sz w:val="24"/>
                <w:szCs w:val="24"/>
              </w:rPr>
              <w:t>2. Define fibro-</w:t>
            </w:r>
          </w:p>
          <w:p w14:paraId="1882D33D" w14:textId="12E73519" w:rsidR="002A130C" w:rsidRPr="007E57F7" w:rsidRDefault="002A130C" w:rsidP="002A130C">
            <w:pPr>
              <w:rPr>
                <w:bCs/>
                <w:sz w:val="24"/>
                <w:szCs w:val="24"/>
              </w:rPr>
            </w:pPr>
            <w:proofErr w:type="gramStart"/>
            <w:r w:rsidRPr="007E57F7">
              <w:rPr>
                <w:bCs/>
                <w:sz w:val="24"/>
                <w:szCs w:val="24"/>
              </w:rPr>
              <w:t>osseous</w:t>
            </w:r>
            <w:proofErr w:type="gramEnd"/>
            <w:r w:rsidRPr="007E57F7">
              <w:rPr>
                <w:bCs/>
                <w:sz w:val="24"/>
                <w:szCs w:val="24"/>
              </w:rPr>
              <w:t xml:space="preserve"> lesions.</w:t>
            </w:r>
          </w:p>
          <w:p w14:paraId="746E2300" w14:textId="07BAAD38" w:rsidR="002A130C" w:rsidRPr="007E57F7" w:rsidRDefault="002A130C" w:rsidP="002A130C">
            <w:pPr>
              <w:rPr>
                <w:bCs/>
                <w:sz w:val="24"/>
                <w:szCs w:val="24"/>
              </w:rPr>
            </w:pPr>
            <w:r w:rsidRPr="007E57F7">
              <w:rPr>
                <w:bCs/>
                <w:sz w:val="24"/>
                <w:szCs w:val="24"/>
              </w:rPr>
              <w:t>3. Compare and</w:t>
            </w:r>
          </w:p>
          <w:p w14:paraId="44DFC949" w14:textId="5B0BF6FA" w:rsidR="002A130C" w:rsidRPr="007E57F7" w:rsidRDefault="002A130C" w:rsidP="002A130C">
            <w:pPr>
              <w:rPr>
                <w:bCs/>
                <w:sz w:val="24"/>
                <w:szCs w:val="24"/>
              </w:rPr>
            </w:pPr>
            <w:proofErr w:type="gramStart"/>
            <w:r w:rsidRPr="007E57F7">
              <w:rPr>
                <w:bCs/>
                <w:sz w:val="24"/>
                <w:szCs w:val="24"/>
              </w:rPr>
              <w:t>distinguish</w:t>
            </w:r>
            <w:proofErr w:type="gramEnd"/>
            <w:r w:rsidRPr="007E57F7">
              <w:rPr>
                <w:bCs/>
                <w:sz w:val="24"/>
                <w:szCs w:val="24"/>
              </w:rPr>
              <w:t xml:space="preserve"> between various fibro-osseous lesions.</w:t>
            </w:r>
          </w:p>
          <w:p w14:paraId="5839CED5" w14:textId="77777777" w:rsidR="002A130C" w:rsidRPr="007E57F7" w:rsidRDefault="002A130C" w:rsidP="002A130C">
            <w:pPr>
              <w:rPr>
                <w:bCs/>
                <w:sz w:val="24"/>
                <w:szCs w:val="24"/>
              </w:rPr>
            </w:pPr>
            <w:r w:rsidRPr="007E57F7">
              <w:rPr>
                <w:bCs/>
                <w:sz w:val="24"/>
                <w:szCs w:val="24"/>
              </w:rPr>
              <w:t>4. Generate differential</w:t>
            </w:r>
          </w:p>
          <w:p w14:paraId="3CC0AF00" w14:textId="77777777" w:rsidR="002A130C" w:rsidRPr="007E57F7" w:rsidRDefault="002A130C" w:rsidP="002A130C">
            <w:pPr>
              <w:rPr>
                <w:bCs/>
                <w:sz w:val="24"/>
                <w:szCs w:val="24"/>
              </w:rPr>
            </w:pPr>
            <w:proofErr w:type="gramStart"/>
            <w:r w:rsidRPr="007E57F7">
              <w:rPr>
                <w:bCs/>
                <w:sz w:val="24"/>
                <w:szCs w:val="24"/>
              </w:rPr>
              <w:t>diagnosis</w:t>
            </w:r>
            <w:proofErr w:type="gramEnd"/>
            <w:r w:rsidRPr="007E57F7">
              <w:rPr>
                <w:bCs/>
                <w:sz w:val="24"/>
                <w:szCs w:val="24"/>
              </w:rPr>
              <w:t xml:space="preserve"> on clinical and </w:t>
            </w:r>
            <w:proofErr w:type="spellStart"/>
            <w:r w:rsidRPr="007E57F7">
              <w:rPr>
                <w:bCs/>
                <w:sz w:val="24"/>
                <w:szCs w:val="24"/>
              </w:rPr>
              <w:t>radiographical</w:t>
            </w:r>
            <w:proofErr w:type="spellEnd"/>
            <w:r w:rsidRPr="007E57F7">
              <w:rPr>
                <w:bCs/>
                <w:sz w:val="24"/>
                <w:szCs w:val="24"/>
              </w:rPr>
              <w:t xml:space="preserve"> grounds.</w:t>
            </w:r>
          </w:p>
          <w:p w14:paraId="393C82DF" w14:textId="470662E0" w:rsidR="002F5216" w:rsidRPr="007E57F7" w:rsidRDefault="002A130C" w:rsidP="00D25B0F">
            <w:pPr>
              <w:rPr>
                <w:bCs/>
                <w:sz w:val="24"/>
                <w:szCs w:val="24"/>
              </w:rPr>
            </w:pPr>
            <w:r w:rsidRPr="007E57F7">
              <w:rPr>
                <w:bCs/>
                <w:sz w:val="24"/>
                <w:szCs w:val="24"/>
              </w:rPr>
              <w:t xml:space="preserve">5. To be able to apply their knowledge on </w:t>
            </w:r>
            <w:r w:rsidRPr="007E57F7">
              <w:rPr>
                <w:bCs/>
                <w:sz w:val="24"/>
                <w:szCs w:val="24"/>
              </w:rPr>
              <w:lastRenderedPageBreak/>
              <w:t>patient diagnosis.</w:t>
            </w:r>
          </w:p>
        </w:tc>
        <w:tc>
          <w:tcPr>
            <w:tcW w:w="2253" w:type="dxa"/>
          </w:tcPr>
          <w:p w14:paraId="5FE93547" w14:textId="77777777" w:rsidR="002F5216" w:rsidRPr="007E57F7" w:rsidRDefault="002F5216" w:rsidP="00D25B0F">
            <w:pPr>
              <w:rPr>
                <w:bCs/>
                <w:sz w:val="24"/>
                <w:szCs w:val="24"/>
              </w:rPr>
            </w:pPr>
            <w:r w:rsidRPr="007E57F7">
              <w:rPr>
                <w:bCs/>
                <w:sz w:val="24"/>
                <w:szCs w:val="24"/>
              </w:rPr>
              <w:lastRenderedPageBreak/>
              <w:t>Interactive Lecture</w:t>
            </w:r>
          </w:p>
          <w:p w14:paraId="10ADC933" w14:textId="77777777" w:rsidR="002F5216" w:rsidRPr="007E57F7" w:rsidRDefault="002F5216" w:rsidP="00D25B0F">
            <w:pPr>
              <w:rPr>
                <w:bCs/>
                <w:sz w:val="24"/>
                <w:szCs w:val="24"/>
              </w:rPr>
            </w:pPr>
          </w:p>
          <w:p w14:paraId="617586A4" w14:textId="760C6C49" w:rsidR="002F5216" w:rsidRPr="007E57F7" w:rsidRDefault="002F5216" w:rsidP="00D25B0F">
            <w:pPr>
              <w:rPr>
                <w:bCs/>
                <w:sz w:val="24"/>
                <w:szCs w:val="24"/>
              </w:rPr>
            </w:pPr>
            <w:r w:rsidRPr="007E57F7">
              <w:rPr>
                <w:bCs/>
                <w:sz w:val="24"/>
                <w:szCs w:val="24"/>
              </w:rPr>
              <w:t>Histopathological slide study</w:t>
            </w:r>
          </w:p>
        </w:tc>
        <w:tc>
          <w:tcPr>
            <w:tcW w:w="1977" w:type="dxa"/>
          </w:tcPr>
          <w:p w14:paraId="6E0C73C6" w14:textId="77777777" w:rsidR="002F5216" w:rsidRPr="007E57F7" w:rsidRDefault="002F5216" w:rsidP="00D25B0F">
            <w:pPr>
              <w:rPr>
                <w:bCs/>
                <w:sz w:val="24"/>
                <w:szCs w:val="24"/>
              </w:rPr>
            </w:pPr>
            <w:r w:rsidRPr="007E57F7">
              <w:rPr>
                <w:bCs/>
                <w:sz w:val="24"/>
                <w:szCs w:val="24"/>
              </w:rPr>
              <w:t xml:space="preserve">MCQs </w:t>
            </w:r>
          </w:p>
          <w:p w14:paraId="6EC25D8D" w14:textId="77777777" w:rsidR="002F5216" w:rsidRPr="007E57F7" w:rsidRDefault="002F5216" w:rsidP="00D25B0F">
            <w:pPr>
              <w:rPr>
                <w:bCs/>
                <w:sz w:val="24"/>
                <w:szCs w:val="24"/>
              </w:rPr>
            </w:pPr>
            <w:r w:rsidRPr="007E57F7">
              <w:rPr>
                <w:bCs/>
                <w:sz w:val="24"/>
                <w:szCs w:val="24"/>
              </w:rPr>
              <w:t xml:space="preserve">SEQs </w:t>
            </w:r>
          </w:p>
          <w:p w14:paraId="318BD658" w14:textId="77777777" w:rsidR="002F5216" w:rsidRPr="007E57F7" w:rsidRDefault="002F5216" w:rsidP="00D25B0F">
            <w:pPr>
              <w:rPr>
                <w:bCs/>
                <w:sz w:val="24"/>
                <w:szCs w:val="24"/>
              </w:rPr>
            </w:pPr>
            <w:r w:rsidRPr="007E57F7">
              <w:rPr>
                <w:bCs/>
                <w:sz w:val="24"/>
                <w:szCs w:val="24"/>
              </w:rPr>
              <w:t xml:space="preserve">OSPE </w:t>
            </w:r>
          </w:p>
          <w:p w14:paraId="74BB356A" w14:textId="5CAACC01" w:rsidR="002F5216" w:rsidRPr="007E57F7" w:rsidRDefault="002F5216" w:rsidP="00D25B0F">
            <w:pPr>
              <w:rPr>
                <w:bCs/>
                <w:sz w:val="24"/>
                <w:szCs w:val="24"/>
              </w:rPr>
            </w:pPr>
            <w:r w:rsidRPr="007E57F7">
              <w:rPr>
                <w:bCs/>
                <w:sz w:val="24"/>
                <w:szCs w:val="24"/>
              </w:rPr>
              <w:t>Viva</w:t>
            </w:r>
          </w:p>
        </w:tc>
      </w:tr>
      <w:tr w:rsidR="002F5216" w:rsidRPr="007E57F7" w14:paraId="7DE01BD6" w14:textId="77777777" w:rsidTr="00D25B0F">
        <w:tc>
          <w:tcPr>
            <w:tcW w:w="629" w:type="dxa"/>
          </w:tcPr>
          <w:p w14:paraId="09E51969" w14:textId="4B52CD50" w:rsidR="002F5216" w:rsidRPr="007E57F7" w:rsidRDefault="002F5216" w:rsidP="00D25B0F">
            <w:pPr>
              <w:rPr>
                <w:bCs/>
                <w:sz w:val="24"/>
                <w:szCs w:val="24"/>
              </w:rPr>
            </w:pPr>
            <w:r w:rsidRPr="007E57F7">
              <w:rPr>
                <w:bCs/>
                <w:sz w:val="24"/>
                <w:szCs w:val="24"/>
              </w:rPr>
              <w:lastRenderedPageBreak/>
              <w:t>3</w:t>
            </w:r>
          </w:p>
        </w:tc>
        <w:tc>
          <w:tcPr>
            <w:tcW w:w="2301" w:type="dxa"/>
          </w:tcPr>
          <w:p w14:paraId="350C86B8" w14:textId="1B4BB1B5" w:rsidR="002F5216" w:rsidRPr="007E57F7" w:rsidRDefault="001D2F76" w:rsidP="00D25B0F">
            <w:pPr>
              <w:rPr>
                <w:bCs/>
                <w:sz w:val="24"/>
                <w:szCs w:val="24"/>
              </w:rPr>
            </w:pPr>
            <w:r w:rsidRPr="007E57F7">
              <w:rPr>
                <w:bCs/>
                <w:sz w:val="24"/>
                <w:szCs w:val="24"/>
              </w:rPr>
              <w:t>Metabolic Disorders</w:t>
            </w:r>
          </w:p>
        </w:tc>
        <w:tc>
          <w:tcPr>
            <w:tcW w:w="2668" w:type="dxa"/>
          </w:tcPr>
          <w:p w14:paraId="37FDB83F" w14:textId="77777777" w:rsidR="002F7278" w:rsidRPr="007E57F7" w:rsidRDefault="002F7278" w:rsidP="002F7278">
            <w:pPr>
              <w:rPr>
                <w:bCs/>
                <w:sz w:val="24"/>
                <w:szCs w:val="24"/>
              </w:rPr>
            </w:pPr>
            <w:r w:rsidRPr="007E57F7">
              <w:rPr>
                <w:bCs/>
                <w:sz w:val="24"/>
                <w:szCs w:val="24"/>
              </w:rPr>
              <w:t>1. Define and enlist metabolic bone disorders.</w:t>
            </w:r>
          </w:p>
          <w:p w14:paraId="1B9208BA" w14:textId="77777777" w:rsidR="002F7278" w:rsidRPr="007E57F7" w:rsidRDefault="002F7278" w:rsidP="002F7278">
            <w:pPr>
              <w:rPr>
                <w:bCs/>
                <w:sz w:val="24"/>
                <w:szCs w:val="24"/>
              </w:rPr>
            </w:pPr>
            <w:r w:rsidRPr="007E57F7">
              <w:rPr>
                <w:bCs/>
                <w:sz w:val="24"/>
                <w:szCs w:val="24"/>
              </w:rPr>
              <w:t>2. Briefly distinguish among various</w:t>
            </w:r>
          </w:p>
          <w:p w14:paraId="4C65981E" w14:textId="77777777" w:rsidR="002F7278" w:rsidRPr="007E57F7" w:rsidRDefault="002F7278" w:rsidP="002F7278">
            <w:pPr>
              <w:rPr>
                <w:bCs/>
                <w:sz w:val="24"/>
                <w:szCs w:val="24"/>
              </w:rPr>
            </w:pPr>
            <w:proofErr w:type="gramStart"/>
            <w:r w:rsidRPr="007E57F7">
              <w:rPr>
                <w:bCs/>
                <w:sz w:val="24"/>
                <w:szCs w:val="24"/>
              </w:rPr>
              <w:t>metabolic</w:t>
            </w:r>
            <w:proofErr w:type="gramEnd"/>
            <w:r w:rsidRPr="007E57F7">
              <w:rPr>
                <w:bCs/>
                <w:sz w:val="24"/>
                <w:szCs w:val="24"/>
              </w:rPr>
              <w:t xml:space="preserve"> bone disorders clinically, </w:t>
            </w:r>
            <w:proofErr w:type="spellStart"/>
            <w:r w:rsidRPr="007E57F7">
              <w:rPr>
                <w:bCs/>
                <w:sz w:val="24"/>
                <w:szCs w:val="24"/>
              </w:rPr>
              <w:t>radiographically</w:t>
            </w:r>
            <w:proofErr w:type="spellEnd"/>
            <w:r w:rsidRPr="007E57F7">
              <w:rPr>
                <w:bCs/>
                <w:sz w:val="24"/>
                <w:szCs w:val="24"/>
              </w:rPr>
              <w:t xml:space="preserve"> and </w:t>
            </w:r>
            <w:proofErr w:type="spellStart"/>
            <w:r w:rsidRPr="007E57F7">
              <w:rPr>
                <w:bCs/>
                <w:sz w:val="24"/>
                <w:szCs w:val="24"/>
              </w:rPr>
              <w:t>histopathologically</w:t>
            </w:r>
            <w:proofErr w:type="spellEnd"/>
            <w:r w:rsidRPr="007E57F7">
              <w:rPr>
                <w:bCs/>
                <w:sz w:val="24"/>
                <w:szCs w:val="24"/>
              </w:rPr>
              <w:t>.</w:t>
            </w:r>
          </w:p>
          <w:p w14:paraId="3C9915D0" w14:textId="70899ADA" w:rsidR="002F5216" w:rsidRPr="007E57F7" w:rsidRDefault="002F7278" w:rsidP="00D25B0F">
            <w:pPr>
              <w:rPr>
                <w:bCs/>
                <w:sz w:val="24"/>
                <w:szCs w:val="24"/>
              </w:rPr>
            </w:pPr>
            <w:r w:rsidRPr="007E57F7">
              <w:rPr>
                <w:bCs/>
                <w:sz w:val="24"/>
                <w:szCs w:val="24"/>
              </w:rPr>
              <w:t>3. Discuss the oral manifestations of these disorders.</w:t>
            </w:r>
          </w:p>
        </w:tc>
        <w:tc>
          <w:tcPr>
            <w:tcW w:w="2253" w:type="dxa"/>
          </w:tcPr>
          <w:p w14:paraId="69EDA730" w14:textId="77777777" w:rsidR="00EC0C49" w:rsidRPr="007E57F7" w:rsidRDefault="00EC0C49" w:rsidP="00EC0C49">
            <w:pPr>
              <w:rPr>
                <w:bCs/>
                <w:sz w:val="24"/>
                <w:szCs w:val="24"/>
              </w:rPr>
            </w:pPr>
            <w:r w:rsidRPr="007E57F7">
              <w:rPr>
                <w:bCs/>
                <w:sz w:val="24"/>
                <w:szCs w:val="24"/>
              </w:rPr>
              <w:t>Interactive Lecture</w:t>
            </w:r>
          </w:p>
          <w:p w14:paraId="57E6A5A7" w14:textId="77777777" w:rsidR="002F5216" w:rsidRPr="007E57F7" w:rsidRDefault="002F5216" w:rsidP="00D25B0F">
            <w:pPr>
              <w:rPr>
                <w:bCs/>
                <w:sz w:val="24"/>
                <w:szCs w:val="24"/>
              </w:rPr>
            </w:pPr>
          </w:p>
        </w:tc>
        <w:tc>
          <w:tcPr>
            <w:tcW w:w="1977" w:type="dxa"/>
          </w:tcPr>
          <w:p w14:paraId="0FBBFB90" w14:textId="77777777" w:rsidR="002F5216" w:rsidRPr="007E57F7" w:rsidRDefault="002F5216" w:rsidP="00D25B0F">
            <w:pPr>
              <w:rPr>
                <w:bCs/>
                <w:sz w:val="24"/>
                <w:szCs w:val="24"/>
              </w:rPr>
            </w:pPr>
            <w:r w:rsidRPr="007E57F7">
              <w:rPr>
                <w:bCs/>
                <w:sz w:val="24"/>
                <w:szCs w:val="24"/>
              </w:rPr>
              <w:t xml:space="preserve">MCQs </w:t>
            </w:r>
          </w:p>
          <w:p w14:paraId="39AE7225" w14:textId="77777777" w:rsidR="002F5216" w:rsidRPr="007E57F7" w:rsidRDefault="002F5216" w:rsidP="00D25B0F">
            <w:pPr>
              <w:rPr>
                <w:bCs/>
                <w:sz w:val="24"/>
                <w:szCs w:val="24"/>
              </w:rPr>
            </w:pPr>
            <w:r w:rsidRPr="007E57F7">
              <w:rPr>
                <w:bCs/>
                <w:sz w:val="24"/>
                <w:szCs w:val="24"/>
              </w:rPr>
              <w:t xml:space="preserve">SEQs </w:t>
            </w:r>
          </w:p>
          <w:p w14:paraId="745DBD12" w14:textId="77777777" w:rsidR="002F5216" w:rsidRPr="007E57F7" w:rsidRDefault="002F5216" w:rsidP="00D25B0F">
            <w:pPr>
              <w:rPr>
                <w:bCs/>
                <w:sz w:val="24"/>
                <w:szCs w:val="24"/>
              </w:rPr>
            </w:pPr>
            <w:r w:rsidRPr="007E57F7">
              <w:rPr>
                <w:bCs/>
                <w:sz w:val="24"/>
                <w:szCs w:val="24"/>
              </w:rPr>
              <w:t xml:space="preserve">OSPE </w:t>
            </w:r>
          </w:p>
          <w:p w14:paraId="466DD062" w14:textId="4B2B4E41" w:rsidR="002F5216" w:rsidRPr="007E57F7" w:rsidRDefault="002F5216" w:rsidP="00D25B0F">
            <w:pPr>
              <w:rPr>
                <w:bCs/>
                <w:sz w:val="24"/>
                <w:szCs w:val="24"/>
              </w:rPr>
            </w:pPr>
            <w:r w:rsidRPr="007E57F7">
              <w:rPr>
                <w:bCs/>
                <w:sz w:val="24"/>
                <w:szCs w:val="24"/>
              </w:rPr>
              <w:t>Viva</w:t>
            </w:r>
          </w:p>
        </w:tc>
      </w:tr>
      <w:tr w:rsidR="002F5216" w:rsidRPr="007E57F7" w14:paraId="6B2696C9" w14:textId="77777777" w:rsidTr="00D25B0F">
        <w:tc>
          <w:tcPr>
            <w:tcW w:w="629" w:type="dxa"/>
          </w:tcPr>
          <w:p w14:paraId="3EF007F6" w14:textId="429B57B2" w:rsidR="002F5216" w:rsidRPr="007E57F7" w:rsidRDefault="002F5216" w:rsidP="00D25B0F">
            <w:pPr>
              <w:rPr>
                <w:bCs/>
                <w:sz w:val="24"/>
                <w:szCs w:val="24"/>
              </w:rPr>
            </w:pPr>
            <w:r w:rsidRPr="007E57F7">
              <w:rPr>
                <w:bCs/>
                <w:sz w:val="24"/>
                <w:szCs w:val="24"/>
              </w:rPr>
              <w:t>4</w:t>
            </w:r>
          </w:p>
        </w:tc>
        <w:tc>
          <w:tcPr>
            <w:tcW w:w="2301" w:type="dxa"/>
          </w:tcPr>
          <w:p w14:paraId="196E4608" w14:textId="4D203200" w:rsidR="002F5216" w:rsidRPr="007E57F7" w:rsidRDefault="00FD61DE" w:rsidP="00D25B0F">
            <w:pPr>
              <w:rPr>
                <w:bCs/>
                <w:sz w:val="24"/>
                <w:szCs w:val="24"/>
              </w:rPr>
            </w:pPr>
            <w:r w:rsidRPr="007E57F7">
              <w:rPr>
                <w:bCs/>
                <w:sz w:val="24"/>
                <w:szCs w:val="24"/>
              </w:rPr>
              <w:t xml:space="preserve">  Inflammatory Disorders</w:t>
            </w:r>
          </w:p>
        </w:tc>
        <w:tc>
          <w:tcPr>
            <w:tcW w:w="2668" w:type="dxa"/>
          </w:tcPr>
          <w:p w14:paraId="5863045B" w14:textId="77777777" w:rsidR="00050780" w:rsidRPr="007E57F7" w:rsidRDefault="00050780" w:rsidP="00050780">
            <w:pPr>
              <w:rPr>
                <w:bCs/>
                <w:sz w:val="24"/>
                <w:szCs w:val="24"/>
              </w:rPr>
            </w:pPr>
            <w:r w:rsidRPr="007E57F7">
              <w:rPr>
                <w:bCs/>
                <w:sz w:val="24"/>
                <w:szCs w:val="24"/>
              </w:rPr>
              <w:t>1. Define and classify osteomyelitis.</w:t>
            </w:r>
          </w:p>
          <w:p w14:paraId="69AB07F9" w14:textId="77777777" w:rsidR="00050780" w:rsidRPr="007E57F7" w:rsidRDefault="00050780" w:rsidP="00050780">
            <w:pPr>
              <w:rPr>
                <w:bCs/>
                <w:sz w:val="24"/>
                <w:szCs w:val="24"/>
              </w:rPr>
            </w:pPr>
            <w:r w:rsidRPr="007E57F7">
              <w:rPr>
                <w:bCs/>
                <w:sz w:val="24"/>
                <w:szCs w:val="24"/>
              </w:rPr>
              <w:t>2. Explain in detail the etiology and pathogenesis.</w:t>
            </w:r>
          </w:p>
          <w:p w14:paraId="36815655" w14:textId="615DD164" w:rsidR="002F5216" w:rsidRPr="007E57F7" w:rsidRDefault="00050780" w:rsidP="00D25B0F">
            <w:pPr>
              <w:rPr>
                <w:bCs/>
                <w:sz w:val="24"/>
                <w:szCs w:val="24"/>
              </w:rPr>
            </w:pPr>
            <w:r w:rsidRPr="007E57F7">
              <w:rPr>
                <w:bCs/>
                <w:sz w:val="24"/>
                <w:szCs w:val="24"/>
              </w:rPr>
              <w:t xml:space="preserve">3. Discuss the clinical, </w:t>
            </w:r>
            <w:proofErr w:type="spellStart"/>
            <w:r w:rsidRPr="007E57F7">
              <w:rPr>
                <w:bCs/>
                <w:sz w:val="24"/>
                <w:szCs w:val="24"/>
              </w:rPr>
              <w:t>radiographical</w:t>
            </w:r>
            <w:proofErr w:type="spellEnd"/>
            <w:r w:rsidRPr="007E57F7">
              <w:rPr>
                <w:bCs/>
                <w:sz w:val="24"/>
                <w:szCs w:val="24"/>
              </w:rPr>
              <w:t xml:space="preserve"> and </w:t>
            </w:r>
            <w:proofErr w:type="spellStart"/>
            <w:r w:rsidRPr="007E57F7">
              <w:rPr>
                <w:bCs/>
                <w:sz w:val="24"/>
                <w:szCs w:val="24"/>
              </w:rPr>
              <w:t>histopathological</w:t>
            </w:r>
            <w:proofErr w:type="spellEnd"/>
            <w:r w:rsidRPr="007E57F7">
              <w:rPr>
                <w:bCs/>
                <w:sz w:val="24"/>
                <w:szCs w:val="24"/>
              </w:rPr>
              <w:t xml:space="preserve"> features in relation to clinical practice.</w:t>
            </w:r>
          </w:p>
        </w:tc>
        <w:tc>
          <w:tcPr>
            <w:tcW w:w="2253" w:type="dxa"/>
          </w:tcPr>
          <w:p w14:paraId="54ADC3A3" w14:textId="77777777" w:rsidR="002F5216" w:rsidRPr="007E57F7" w:rsidRDefault="002F5216" w:rsidP="00D25B0F">
            <w:pPr>
              <w:rPr>
                <w:bCs/>
                <w:sz w:val="24"/>
                <w:szCs w:val="24"/>
              </w:rPr>
            </w:pPr>
            <w:r w:rsidRPr="007E57F7">
              <w:rPr>
                <w:bCs/>
                <w:sz w:val="24"/>
                <w:szCs w:val="24"/>
              </w:rPr>
              <w:t>Interactive Lecture</w:t>
            </w:r>
          </w:p>
          <w:p w14:paraId="29371A9C" w14:textId="77777777" w:rsidR="002F5216" w:rsidRPr="007E57F7" w:rsidRDefault="002F5216" w:rsidP="00D25B0F">
            <w:pPr>
              <w:rPr>
                <w:bCs/>
                <w:sz w:val="24"/>
                <w:szCs w:val="24"/>
              </w:rPr>
            </w:pPr>
          </w:p>
          <w:p w14:paraId="1AD9C1EA" w14:textId="420496B5" w:rsidR="002F5216" w:rsidRPr="007E57F7" w:rsidRDefault="002F5216" w:rsidP="00D25B0F">
            <w:pPr>
              <w:rPr>
                <w:bCs/>
                <w:sz w:val="24"/>
                <w:szCs w:val="24"/>
              </w:rPr>
            </w:pPr>
            <w:r w:rsidRPr="007E57F7">
              <w:rPr>
                <w:bCs/>
                <w:sz w:val="24"/>
                <w:szCs w:val="24"/>
              </w:rPr>
              <w:t>Histopathological slide study</w:t>
            </w:r>
          </w:p>
        </w:tc>
        <w:tc>
          <w:tcPr>
            <w:tcW w:w="1977" w:type="dxa"/>
          </w:tcPr>
          <w:p w14:paraId="6D20A3DF" w14:textId="77777777" w:rsidR="002F5216" w:rsidRPr="007E57F7" w:rsidRDefault="002F5216" w:rsidP="00D25B0F">
            <w:pPr>
              <w:rPr>
                <w:bCs/>
                <w:sz w:val="24"/>
                <w:szCs w:val="24"/>
              </w:rPr>
            </w:pPr>
            <w:r w:rsidRPr="007E57F7">
              <w:rPr>
                <w:bCs/>
                <w:sz w:val="24"/>
                <w:szCs w:val="24"/>
              </w:rPr>
              <w:t xml:space="preserve">MCQs </w:t>
            </w:r>
          </w:p>
          <w:p w14:paraId="183B93C1" w14:textId="77777777" w:rsidR="002F5216" w:rsidRPr="007E57F7" w:rsidRDefault="002F5216" w:rsidP="00D25B0F">
            <w:pPr>
              <w:rPr>
                <w:bCs/>
                <w:sz w:val="24"/>
                <w:szCs w:val="24"/>
              </w:rPr>
            </w:pPr>
            <w:r w:rsidRPr="007E57F7">
              <w:rPr>
                <w:bCs/>
                <w:sz w:val="24"/>
                <w:szCs w:val="24"/>
              </w:rPr>
              <w:t xml:space="preserve">SEQs </w:t>
            </w:r>
          </w:p>
          <w:p w14:paraId="40A022C3" w14:textId="77777777" w:rsidR="002F5216" w:rsidRPr="007E57F7" w:rsidRDefault="002F5216" w:rsidP="00D25B0F">
            <w:pPr>
              <w:rPr>
                <w:bCs/>
                <w:sz w:val="24"/>
                <w:szCs w:val="24"/>
              </w:rPr>
            </w:pPr>
            <w:r w:rsidRPr="007E57F7">
              <w:rPr>
                <w:bCs/>
                <w:sz w:val="24"/>
                <w:szCs w:val="24"/>
              </w:rPr>
              <w:t xml:space="preserve">OSPE </w:t>
            </w:r>
          </w:p>
          <w:p w14:paraId="2EF0E8FA" w14:textId="5A626FE6" w:rsidR="002F5216" w:rsidRPr="007E57F7" w:rsidRDefault="002F5216" w:rsidP="00D25B0F">
            <w:pPr>
              <w:rPr>
                <w:bCs/>
                <w:sz w:val="24"/>
                <w:szCs w:val="24"/>
              </w:rPr>
            </w:pPr>
            <w:r w:rsidRPr="007E57F7">
              <w:rPr>
                <w:bCs/>
                <w:sz w:val="24"/>
                <w:szCs w:val="24"/>
              </w:rPr>
              <w:t>Viva</w:t>
            </w:r>
          </w:p>
        </w:tc>
      </w:tr>
      <w:tr w:rsidR="00EC0C49" w:rsidRPr="007E57F7" w14:paraId="538206CD" w14:textId="77777777" w:rsidTr="00D25B0F">
        <w:tc>
          <w:tcPr>
            <w:tcW w:w="629" w:type="dxa"/>
          </w:tcPr>
          <w:p w14:paraId="7C086B42" w14:textId="5C801523" w:rsidR="00EC0C49" w:rsidRPr="007E57F7" w:rsidRDefault="00EC0C49" w:rsidP="00D25B0F">
            <w:pPr>
              <w:rPr>
                <w:bCs/>
                <w:sz w:val="24"/>
                <w:szCs w:val="24"/>
              </w:rPr>
            </w:pPr>
            <w:r w:rsidRPr="007E57F7">
              <w:rPr>
                <w:bCs/>
                <w:sz w:val="24"/>
                <w:szCs w:val="24"/>
              </w:rPr>
              <w:t>5</w:t>
            </w:r>
          </w:p>
        </w:tc>
        <w:tc>
          <w:tcPr>
            <w:tcW w:w="2301" w:type="dxa"/>
          </w:tcPr>
          <w:p w14:paraId="6A07B265" w14:textId="307B569B" w:rsidR="00EC0C49" w:rsidRPr="007E57F7" w:rsidRDefault="000202C9" w:rsidP="00D25B0F">
            <w:pPr>
              <w:rPr>
                <w:bCs/>
                <w:sz w:val="24"/>
                <w:szCs w:val="24"/>
              </w:rPr>
            </w:pPr>
            <w:r w:rsidRPr="007E57F7">
              <w:rPr>
                <w:bCs/>
                <w:sz w:val="24"/>
                <w:szCs w:val="24"/>
              </w:rPr>
              <w:t xml:space="preserve">  Neoplastic Disorders</w:t>
            </w:r>
          </w:p>
        </w:tc>
        <w:tc>
          <w:tcPr>
            <w:tcW w:w="2668" w:type="dxa"/>
          </w:tcPr>
          <w:p w14:paraId="26D713F2" w14:textId="34671CA0" w:rsidR="005D272F" w:rsidRPr="007E57F7" w:rsidRDefault="005D272F" w:rsidP="005D272F">
            <w:pPr>
              <w:rPr>
                <w:bCs/>
                <w:sz w:val="24"/>
                <w:szCs w:val="24"/>
              </w:rPr>
            </w:pPr>
            <w:proofErr w:type="gramStart"/>
            <w:r w:rsidRPr="007E57F7">
              <w:rPr>
                <w:bCs/>
                <w:sz w:val="24"/>
                <w:szCs w:val="24"/>
              </w:rPr>
              <w:t>1.Define</w:t>
            </w:r>
            <w:proofErr w:type="gramEnd"/>
            <w:r w:rsidRPr="007E57F7">
              <w:rPr>
                <w:bCs/>
                <w:sz w:val="24"/>
                <w:szCs w:val="24"/>
              </w:rPr>
              <w:t xml:space="preserve"> and classify neoplastic bone lesions.</w:t>
            </w:r>
          </w:p>
          <w:p w14:paraId="2424E117" w14:textId="5102832B" w:rsidR="005D272F" w:rsidRPr="007E57F7" w:rsidRDefault="005D272F" w:rsidP="005D272F">
            <w:pPr>
              <w:rPr>
                <w:bCs/>
                <w:sz w:val="24"/>
                <w:szCs w:val="24"/>
              </w:rPr>
            </w:pPr>
            <w:r w:rsidRPr="007E57F7">
              <w:rPr>
                <w:bCs/>
                <w:sz w:val="24"/>
                <w:szCs w:val="24"/>
              </w:rPr>
              <w:t>2.  Discuss and distinguish</w:t>
            </w:r>
          </w:p>
          <w:p w14:paraId="75CB98D6" w14:textId="412EAF1D" w:rsidR="005D272F" w:rsidRPr="007E57F7" w:rsidRDefault="005D272F" w:rsidP="005D272F">
            <w:pPr>
              <w:rPr>
                <w:bCs/>
                <w:sz w:val="24"/>
                <w:szCs w:val="24"/>
              </w:rPr>
            </w:pPr>
            <w:proofErr w:type="gramStart"/>
            <w:r w:rsidRPr="007E57F7">
              <w:rPr>
                <w:bCs/>
                <w:sz w:val="24"/>
                <w:szCs w:val="24"/>
              </w:rPr>
              <w:t>between</w:t>
            </w:r>
            <w:proofErr w:type="gramEnd"/>
            <w:r w:rsidRPr="007E57F7">
              <w:rPr>
                <w:bCs/>
                <w:sz w:val="24"/>
                <w:szCs w:val="24"/>
              </w:rPr>
              <w:t xml:space="preserve"> common benign and malignant neoplasms clinically, </w:t>
            </w:r>
            <w:proofErr w:type="spellStart"/>
            <w:r w:rsidRPr="007E57F7">
              <w:rPr>
                <w:bCs/>
                <w:sz w:val="24"/>
                <w:szCs w:val="24"/>
              </w:rPr>
              <w:t>radiographically</w:t>
            </w:r>
            <w:proofErr w:type="spellEnd"/>
            <w:r w:rsidRPr="007E57F7">
              <w:rPr>
                <w:bCs/>
                <w:sz w:val="24"/>
                <w:szCs w:val="24"/>
              </w:rPr>
              <w:t xml:space="preserve"> and </w:t>
            </w:r>
            <w:proofErr w:type="spellStart"/>
            <w:r w:rsidRPr="007E57F7">
              <w:rPr>
                <w:bCs/>
                <w:sz w:val="24"/>
                <w:szCs w:val="24"/>
              </w:rPr>
              <w:t>histopathologically</w:t>
            </w:r>
            <w:proofErr w:type="spellEnd"/>
            <w:r w:rsidRPr="007E57F7">
              <w:rPr>
                <w:bCs/>
                <w:sz w:val="24"/>
                <w:szCs w:val="24"/>
              </w:rPr>
              <w:t xml:space="preserve">, that includes </w:t>
            </w:r>
            <w:proofErr w:type="spellStart"/>
            <w:r w:rsidRPr="007E57F7">
              <w:rPr>
                <w:bCs/>
                <w:sz w:val="24"/>
                <w:szCs w:val="24"/>
              </w:rPr>
              <w:t>osteomas</w:t>
            </w:r>
            <w:proofErr w:type="spellEnd"/>
            <w:r w:rsidRPr="007E57F7">
              <w:rPr>
                <w:bCs/>
                <w:sz w:val="24"/>
                <w:szCs w:val="24"/>
              </w:rPr>
              <w:t xml:space="preserve">, </w:t>
            </w:r>
            <w:proofErr w:type="spellStart"/>
            <w:r w:rsidRPr="007E57F7">
              <w:rPr>
                <w:bCs/>
                <w:sz w:val="24"/>
                <w:szCs w:val="24"/>
              </w:rPr>
              <w:t>osteoblastoma</w:t>
            </w:r>
            <w:proofErr w:type="spellEnd"/>
            <w:r w:rsidRPr="007E57F7">
              <w:rPr>
                <w:bCs/>
                <w:sz w:val="24"/>
                <w:szCs w:val="24"/>
              </w:rPr>
              <w:t xml:space="preserve">, osteosarcoma and </w:t>
            </w:r>
            <w:proofErr w:type="spellStart"/>
            <w:r w:rsidRPr="007E57F7">
              <w:rPr>
                <w:bCs/>
                <w:sz w:val="24"/>
                <w:szCs w:val="24"/>
              </w:rPr>
              <w:t>chondrosarcoma</w:t>
            </w:r>
            <w:proofErr w:type="spellEnd"/>
            <w:r w:rsidRPr="007E57F7">
              <w:rPr>
                <w:bCs/>
                <w:sz w:val="24"/>
                <w:szCs w:val="24"/>
              </w:rPr>
              <w:t>.</w:t>
            </w:r>
          </w:p>
          <w:p w14:paraId="1EB3520A" w14:textId="12DF7D56" w:rsidR="005D272F" w:rsidRPr="007E57F7" w:rsidRDefault="002C4CD0" w:rsidP="005D272F">
            <w:pPr>
              <w:rPr>
                <w:bCs/>
                <w:sz w:val="24"/>
                <w:szCs w:val="24"/>
              </w:rPr>
            </w:pPr>
            <w:r w:rsidRPr="007E57F7">
              <w:rPr>
                <w:bCs/>
                <w:sz w:val="24"/>
                <w:szCs w:val="24"/>
              </w:rPr>
              <w:t xml:space="preserve">3. </w:t>
            </w:r>
            <w:r w:rsidR="005D272F" w:rsidRPr="007E57F7">
              <w:rPr>
                <w:bCs/>
                <w:sz w:val="24"/>
                <w:szCs w:val="24"/>
              </w:rPr>
              <w:t>Generate differential</w:t>
            </w:r>
          </w:p>
          <w:p w14:paraId="605F0CB1" w14:textId="77777777" w:rsidR="005D272F" w:rsidRPr="007E57F7" w:rsidRDefault="005D272F" w:rsidP="005D272F">
            <w:pPr>
              <w:rPr>
                <w:bCs/>
                <w:sz w:val="24"/>
                <w:szCs w:val="24"/>
              </w:rPr>
            </w:pPr>
            <w:proofErr w:type="gramStart"/>
            <w:r w:rsidRPr="007E57F7">
              <w:rPr>
                <w:bCs/>
                <w:sz w:val="24"/>
                <w:szCs w:val="24"/>
              </w:rPr>
              <w:t>diagnosis</w:t>
            </w:r>
            <w:proofErr w:type="gramEnd"/>
            <w:r w:rsidRPr="007E57F7">
              <w:rPr>
                <w:bCs/>
                <w:sz w:val="24"/>
                <w:szCs w:val="24"/>
              </w:rPr>
              <w:t xml:space="preserve"> based on clinical and </w:t>
            </w:r>
            <w:proofErr w:type="spellStart"/>
            <w:r w:rsidRPr="007E57F7">
              <w:rPr>
                <w:bCs/>
                <w:sz w:val="24"/>
                <w:szCs w:val="24"/>
              </w:rPr>
              <w:t>radiographical</w:t>
            </w:r>
            <w:proofErr w:type="spellEnd"/>
            <w:r w:rsidRPr="007E57F7">
              <w:rPr>
                <w:bCs/>
                <w:sz w:val="24"/>
                <w:szCs w:val="24"/>
              </w:rPr>
              <w:t xml:space="preserve"> grounds.</w:t>
            </w:r>
          </w:p>
          <w:p w14:paraId="3976D1F2" w14:textId="50B91C69" w:rsidR="005D272F" w:rsidRPr="007E57F7" w:rsidRDefault="002C4CD0" w:rsidP="005D272F">
            <w:pPr>
              <w:rPr>
                <w:bCs/>
                <w:sz w:val="24"/>
                <w:szCs w:val="24"/>
              </w:rPr>
            </w:pPr>
            <w:r w:rsidRPr="007E57F7">
              <w:rPr>
                <w:bCs/>
                <w:sz w:val="24"/>
                <w:szCs w:val="24"/>
              </w:rPr>
              <w:t xml:space="preserve">4. </w:t>
            </w:r>
            <w:r w:rsidR="005D272F" w:rsidRPr="007E57F7">
              <w:rPr>
                <w:bCs/>
                <w:sz w:val="24"/>
                <w:szCs w:val="24"/>
              </w:rPr>
              <w:t xml:space="preserve"> Relate this knowledge in</w:t>
            </w:r>
          </w:p>
          <w:p w14:paraId="4453AA6D" w14:textId="1E60FD1E" w:rsidR="00EC0C49" w:rsidRPr="007E57F7" w:rsidRDefault="005D272F" w:rsidP="00D25B0F">
            <w:pPr>
              <w:rPr>
                <w:bCs/>
                <w:sz w:val="24"/>
                <w:szCs w:val="24"/>
              </w:rPr>
            </w:pPr>
            <w:proofErr w:type="gramStart"/>
            <w:r w:rsidRPr="007E57F7">
              <w:rPr>
                <w:bCs/>
                <w:sz w:val="24"/>
                <w:szCs w:val="24"/>
              </w:rPr>
              <w:t>clinical</w:t>
            </w:r>
            <w:proofErr w:type="gramEnd"/>
            <w:r w:rsidRPr="007E57F7">
              <w:rPr>
                <w:bCs/>
                <w:sz w:val="24"/>
                <w:szCs w:val="24"/>
              </w:rPr>
              <w:t xml:space="preserve"> practice.</w:t>
            </w:r>
          </w:p>
        </w:tc>
        <w:tc>
          <w:tcPr>
            <w:tcW w:w="2253" w:type="dxa"/>
          </w:tcPr>
          <w:p w14:paraId="7B8FEFB0" w14:textId="77777777" w:rsidR="00EC0C49" w:rsidRPr="007E57F7" w:rsidRDefault="00EC0C49" w:rsidP="00D25B0F">
            <w:pPr>
              <w:rPr>
                <w:bCs/>
                <w:sz w:val="24"/>
                <w:szCs w:val="24"/>
              </w:rPr>
            </w:pPr>
            <w:r w:rsidRPr="007E57F7">
              <w:rPr>
                <w:bCs/>
                <w:sz w:val="24"/>
                <w:szCs w:val="24"/>
              </w:rPr>
              <w:t>Interactive Lecture</w:t>
            </w:r>
          </w:p>
          <w:p w14:paraId="5BEB328A" w14:textId="77777777" w:rsidR="00EC0C49" w:rsidRPr="007E57F7" w:rsidRDefault="00EC0C49" w:rsidP="00D25B0F">
            <w:pPr>
              <w:rPr>
                <w:bCs/>
                <w:sz w:val="24"/>
                <w:szCs w:val="24"/>
              </w:rPr>
            </w:pPr>
          </w:p>
          <w:p w14:paraId="58BDFA5A" w14:textId="68FEBEDB" w:rsidR="00EC0C49" w:rsidRPr="007E57F7" w:rsidRDefault="00EC0C49" w:rsidP="00D25B0F">
            <w:pPr>
              <w:rPr>
                <w:bCs/>
                <w:sz w:val="24"/>
                <w:szCs w:val="24"/>
              </w:rPr>
            </w:pPr>
            <w:r w:rsidRPr="007E57F7">
              <w:rPr>
                <w:bCs/>
                <w:sz w:val="24"/>
                <w:szCs w:val="24"/>
              </w:rPr>
              <w:t>Histopathological slide study</w:t>
            </w:r>
          </w:p>
        </w:tc>
        <w:tc>
          <w:tcPr>
            <w:tcW w:w="1977" w:type="dxa"/>
          </w:tcPr>
          <w:p w14:paraId="35497013" w14:textId="77777777" w:rsidR="00EC0C49" w:rsidRPr="007E57F7" w:rsidRDefault="00EC0C49" w:rsidP="00D25B0F">
            <w:pPr>
              <w:rPr>
                <w:bCs/>
                <w:sz w:val="24"/>
                <w:szCs w:val="24"/>
              </w:rPr>
            </w:pPr>
            <w:r w:rsidRPr="007E57F7">
              <w:rPr>
                <w:bCs/>
                <w:sz w:val="24"/>
                <w:szCs w:val="24"/>
              </w:rPr>
              <w:t xml:space="preserve">MCQs </w:t>
            </w:r>
          </w:p>
          <w:p w14:paraId="5D5D540E" w14:textId="77777777" w:rsidR="00EC0C49" w:rsidRPr="007E57F7" w:rsidRDefault="00EC0C49" w:rsidP="00D25B0F">
            <w:pPr>
              <w:rPr>
                <w:bCs/>
                <w:sz w:val="24"/>
                <w:szCs w:val="24"/>
              </w:rPr>
            </w:pPr>
            <w:r w:rsidRPr="007E57F7">
              <w:rPr>
                <w:bCs/>
                <w:sz w:val="24"/>
                <w:szCs w:val="24"/>
              </w:rPr>
              <w:t xml:space="preserve">SEQs </w:t>
            </w:r>
          </w:p>
          <w:p w14:paraId="606E7E0B" w14:textId="77777777" w:rsidR="00EC0C49" w:rsidRPr="007E57F7" w:rsidRDefault="00EC0C49" w:rsidP="00D25B0F">
            <w:pPr>
              <w:rPr>
                <w:bCs/>
                <w:sz w:val="24"/>
                <w:szCs w:val="24"/>
              </w:rPr>
            </w:pPr>
            <w:r w:rsidRPr="007E57F7">
              <w:rPr>
                <w:bCs/>
                <w:sz w:val="24"/>
                <w:szCs w:val="24"/>
              </w:rPr>
              <w:t xml:space="preserve">OSPE </w:t>
            </w:r>
          </w:p>
          <w:p w14:paraId="0B3A37F9" w14:textId="09E6477D" w:rsidR="00EC0C49" w:rsidRPr="007E57F7" w:rsidRDefault="00EC0C49" w:rsidP="00D25B0F">
            <w:pPr>
              <w:rPr>
                <w:bCs/>
                <w:sz w:val="24"/>
                <w:szCs w:val="24"/>
              </w:rPr>
            </w:pPr>
            <w:r w:rsidRPr="007E57F7">
              <w:rPr>
                <w:bCs/>
                <w:sz w:val="24"/>
                <w:szCs w:val="24"/>
              </w:rPr>
              <w:t>Viva</w:t>
            </w:r>
          </w:p>
        </w:tc>
      </w:tr>
    </w:tbl>
    <w:p w14:paraId="42D33B2C" w14:textId="3C91D00A" w:rsidR="009840A4" w:rsidRDefault="009840A4" w:rsidP="00977069">
      <w:pPr>
        <w:spacing w:after="0" w:line="256" w:lineRule="auto"/>
        <w:contextualSpacing/>
        <w:jc w:val="both"/>
        <w:rPr>
          <w:rFonts w:ascii="Calibri" w:eastAsia="Calibri" w:hAnsi="Calibri" w:cs="Times New Roman"/>
          <w:b/>
          <w:bCs/>
          <w:sz w:val="30"/>
          <w:szCs w:val="30"/>
          <w:u w:val="single"/>
        </w:rPr>
      </w:pPr>
    </w:p>
    <w:p w14:paraId="40E6ED4B" w14:textId="762A3208" w:rsidR="009840A4" w:rsidRDefault="009840A4" w:rsidP="00977069">
      <w:pPr>
        <w:spacing w:after="0" w:line="256" w:lineRule="auto"/>
        <w:contextualSpacing/>
        <w:jc w:val="both"/>
        <w:rPr>
          <w:rFonts w:ascii="Calibri" w:eastAsia="Calibri" w:hAnsi="Calibri" w:cs="Times New Roman"/>
          <w:b/>
          <w:bCs/>
          <w:sz w:val="30"/>
          <w:szCs w:val="30"/>
          <w:u w:val="single"/>
        </w:rPr>
      </w:pPr>
    </w:p>
    <w:p w14:paraId="4BCE4A4D" w14:textId="29258181" w:rsidR="009840A4" w:rsidRDefault="000127FC" w:rsidP="00977069">
      <w:pPr>
        <w:spacing w:after="0" w:line="256" w:lineRule="auto"/>
        <w:contextualSpacing/>
        <w:jc w:val="both"/>
        <w:rPr>
          <w:rFonts w:ascii="Calibri" w:eastAsia="Calibri" w:hAnsi="Calibri" w:cs="Times New Roman"/>
          <w:b/>
          <w:bCs/>
          <w:sz w:val="30"/>
          <w:szCs w:val="30"/>
          <w:u w:val="single"/>
        </w:rPr>
      </w:pPr>
      <w:r>
        <w:rPr>
          <w:rFonts w:ascii="Calibri" w:eastAsia="Calibri" w:hAnsi="Calibri" w:cs="Times New Roman"/>
          <w:b/>
          <w:bCs/>
          <w:noProof/>
          <w:sz w:val="30"/>
          <w:szCs w:val="30"/>
          <w:u w:val="single"/>
        </w:rPr>
        <w:lastRenderedPageBreak/>
        <w:drawing>
          <wp:anchor distT="0" distB="0" distL="114300" distR="114300" simplePos="0" relativeHeight="251680768" behindDoc="0" locked="0" layoutInCell="1" allowOverlap="1" wp14:anchorId="02901F2A" wp14:editId="38918235">
            <wp:simplePos x="0" y="0"/>
            <wp:positionH relativeFrom="column">
              <wp:posOffset>419735</wp:posOffset>
            </wp:positionH>
            <wp:positionV relativeFrom="paragraph">
              <wp:posOffset>1739900</wp:posOffset>
            </wp:positionV>
            <wp:extent cx="4533900" cy="57912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extLst>
                        <a:ext uri="{28A0092B-C50C-407E-A947-70E740481C1C}">
                          <a14:useLocalDpi xmlns:a14="http://schemas.microsoft.com/office/drawing/2010/main" val="0"/>
                        </a:ext>
                      </a:extLst>
                    </a:blip>
                    <a:stretch>
                      <a:fillRect/>
                    </a:stretch>
                  </pic:blipFill>
                  <pic:spPr>
                    <a:xfrm>
                      <a:off x="0" y="0"/>
                      <a:ext cx="4533900" cy="5791200"/>
                    </a:xfrm>
                    <a:prstGeom prst="rect">
                      <a:avLst/>
                    </a:prstGeom>
                  </pic:spPr>
                </pic:pic>
              </a:graphicData>
            </a:graphic>
          </wp:anchor>
        </w:drawing>
      </w:r>
    </w:p>
    <w:p w14:paraId="1A73814E" w14:textId="5C344A40" w:rsidR="009840A4" w:rsidRDefault="009840A4" w:rsidP="00977069">
      <w:pPr>
        <w:spacing w:after="0" w:line="256" w:lineRule="auto"/>
        <w:contextualSpacing/>
        <w:jc w:val="both"/>
        <w:rPr>
          <w:rFonts w:ascii="Calibri" w:eastAsia="Calibri" w:hAnsi="Calibri" w:cs="Times New Roman"/>
          <w:b/>
          <w:bCs/>
          <w:sz w:val="30"/>
          <w:szCs w:val="30"/>
          <w:u w:val="single"/>
        </w:rPr>
      </w:pPr>
    </w:p>
    <w:p w14:paraId="5D116CF0" w14:textId="008D1E6A" w:rsidR="009840A4" w:rsidRDefault="009840A4" w:rsidP="00977069">
      <w:pPr>
        <w:spacing w:after="0" w:line="256" w:lineRule="auto"/>
        <w:contextualSpacing/>
        <w:jc w:val="both"/>
        <w:rPr>
          <w:rFonts w:ascii="Calibri" w:eastAsia="Calibri" w:hAnsi="Calibri" w:cs="Times New Roman"/>
          <w:b/>
          <w:bCs/>
          <w:sz w:val="30"/>
          <w:szCs w:val="30"/>
          <w:u w:val="single"/>
        </w:rPr>
      </w:pPr>
    </w:p>
    <w:p w14:paraId="40D47936" w14:textId="323AE902" w:rsidR="009840A4" w:rsidRDefault="009840A4" w:rsidP="00977069">
      <w:pPr>
        <w:spacing w:after="0" w:line="256" w:lineRule="auto"/>
        <w:contextualSpacing/>
        <w:jc w:val="both"/>
        <w:rPr>
          <w:rFonts w:ascii="Calibri" w:eastAsia="Calibri" w:hAnsi="Calibri" w:cs="Times New Roman"/>
          <w:b/>
          <w:bCs/>
          <w:sz w:val="30"/>
          <w:szCs w:val="30"/>
          <w:u w:val="single"/>
        </w:rPr>
      </w:pPr>
    </w:p>
    <w:p w14:paraId="1909AF3F" w14:textId="2394BC3C" w:rsidR="009840A4" w:rsidRDefault="009840A4" w:rsidP="00977069">
      <w:pPr>
        <w:spacing w:after="0" w:line="256" w:lineRule="auto"/>
        <w:contextualSpacing/>
        <w:jc w:val="both"/>
        <w:rPr>
          <w:rFonts w:ascii="Calibri" w:eastAsia="Calibri" w:hAnsi="Calibri" w:cs="Times New Roman"/>
          <w:b/>
          <w:bCs/>
          <w:sz w:val="30"/>
          <w:szCs w:val="30"/>
          <w:u w:val="single"/>
        </w:rPr>
      </w:pPr>
    </w:p>
    <w:p w14:paraId="1C06140E" w14:textId="303C10CA" w:rsidR="009840A4" w:rsidRDefault="009840A4" w:rsidP="00977069">
      <w:pPr>
        <w:spacing w:after="0" w:line="256" w:lineRule="auto"/>
        <w:contextualSpacing/>
        <w:jc w:val="both"/>
        <w:rPr>
          <w:rFonts w:ascii="Calibri" w:eastAsia="Calibri" w:hAnsi="Calibri" w:cs="Times New Roman"/>
          <w:b/>
          <w:bCs/>
          <w:sz w:val="30"/>
          <w:szCs w:val="30"/>
          <w:u w:val="single"/>
        </w:rPr>
      </w:pPr>
    </w:p>
    <w:p w14:paraId="0B5CD59A" w14:textId="037B1B9D" w:rsidR="009840A4" w:rsidRDefault="009840A4" w:rsidP="00977069">
      <w:pPr>
        <w:spacing w:after="0" w:line="256" w:lineRule="auto"/>
        <w:contextualSpacing/>
        <w:jc w:val="both"/>
        <w:rPr>
          <w:rFonts w:ascii="Calibri" w:eastAsia="Calibri" w:hAnsi="Calibri" w:cs="Times New Roman"/>
          <w:b/>
          <w:bCs/>
          <w:sz w:val="30"/>
          <w:szCs w:val="30"/>
          <w:u w:val="single"/>
        </w:rPr>
      </w:pPr>
    </w:p>
    <w:p w14:paraId="224BAFF6" w14:textId="77777777" w:rsidR="00942AE9" w:rsidRDefault="00942AE9" w:rsidP="00942AE9">
      <w:pPr>
        <w:spacing w:after="0" w:line="256" w:lineRule="auto"/>
        <w:contextualSpacing/>
        <w:rPr>
          <w:rFonts w:ascii="Calibri" w:eastAsia="Calibri" w:hAnsi="Calibri" w:cs="Times New Roman"/>
          <w:b/>
          <w:bCs/>
          <w:sz w:val="30"/>
          <w:szCs w:val="30"/>
          <w:u w:val="single"/>
        </w:rPr>
      </w:pPr>
    </w:p>
    <w:p w14:paraId="47898A2C" w14:textId="77777777" w:rsidR="00D01053" w:rsidRDefault="00D01053" w:rsidP="00942AE9">
      <w:pPr>
        <w:spacing w:after="0" w:line="256" w:lineRule="auto"/>
        <w:contextualSpacing/>
        <w:jc w:val="center"/>
        <w:rPr>
          <w:rFonts w:ascii="Calibri" w:eastAsia="Calibri" w:hAnsi="Calibri" w:cs="Times New Roman"/>
          <w:b/>
          <w:bCs/>
          <w:sz w:val="32"/>
          <w:szCs w:val="32"/>
          <w:u w:val="single"/>
        </w:rPr>
      </w:pPr>
    </w:p>
    <w:p w14:paraId="7DFC0D2D" w14:textId="77777777" w:rsidR="00D01053" w:rsidRDefault="00D01053" w:rsidP="00942AE9">
      <w:pPr>
        <w:spacing w:after="0" w:line="256" w:lineRule="auto"/>
        <w:contextualSpacing/>
        <w:jc w:val="center"/>
        <w:rPr>
          <w:rFonts w:ascii="Calibri" w:eastAsia="Calibri" w:hAnsi="Calibri" w:cs="Times New Roman"/>
          <w:b/>
          <w:bCs/>
          <w:sz w:val="32"/>
          <w:szCs w:val="32"/>
          <w:u w:val="single"/>
        </w:rPr>
      </w:pPr>
    </w:p>
    <w:p w14:paraId="13D31B89" w14:textId="77777777" w:rsidR="00D01053" w:rsidRDefault="00D01053" w:rsidP="00942AE9">
      <w:pPr>
        <w:spacing w:after="0" w:line="256" w:lineRule="auto"/>
        <w:contextualSpacing/>
        <w:jc w:val="center"/>
        <w:rPr>
          <w:rFonts w:ascii="Calibri" w:eastAsia="Calibri" w:hAnsi="Calibri" w:cs="Times New Roman"/>
          <w:b/>
          <w:bCs/>
          <w:sz w:val="32"/>
          <w:szCs w:val="32"/>
          <w:u w:val="single"/>
        </w:rPr>
      </w:pPr>
    </w:p>
    <w:p w14:paraId="7620FE7A" w14:textId="77777777" w:rsidR="00D01053" w:rsidRDefault="00D01053" w:rsidP="00942AE9">
      <w:pPr>
        <w:spacing w:after="0" w:line="256" w:lineRule="auto"/>
        <w:contextualSpacing/>
        <w:jc w:val="center"/>
        <w:rPr>
          <w:rFonts w:ascii="Calibri" w:eastAsia="Calibri" w:hAnsi="Calibri" w:cs="Times New Roman"/>
          <w:b/>
          <w:bCs/>
          <w:sz w:val="32"/>
          <w:szCs w:val="32"/>
          <w:u w:val="single"/>
        </w:rPr>
      </w:pPr>
    </w:p>
    <w:p w14:paraId="1128FFFE" w14:textId="24D40DC5" w:rsidR="009840A4" w:rsidRDefault="009C2C7A" w:rsidP="00942AE9">
      <w:pPr>
        <w:spacing w:after="0" w:line="256" w:lineRule="auto"/>
        <w:contextualSpacing/>
        <w:jc w:val="center"/>
        <w:rPr>
          <w:rFonts w:ascii="Calibri" w:eastAsia="Calibri" w:hAnsi="Calibri" w:cs="Times New Roman"/>
          <w:b/>
          <w:bCs/>
          <w:sz w:val="32"/>
          <w:szCs w:val="32"/>
          <w:u w:val="single"/>
        </w:rPr>
      </w:pPr>
      <w:r>
        <w:rPr>
          <w:rFonts w:ascii="Calibri" w:eastAsia="Calibri" w:hAnsi="Calibri" w:cs="Times New Roman"/>
          <w:b/>
          <w:bCs/>
          <w:sz w:val="32"/>
          <w:szCs w:val="32"/>
          <w:u w:val="single"/>
        </w:rPr>
        <w:lastRenderedPageBreak/>
        <w:t xml:space="preserve">BLOCK </w:t>
      </w:r>
      <w:r w:rsidR="00A340A9">
        <w:rPr>
          <w:rFonts w:ascii="Calibri" w:eastAsia="Calibri" w:hAnsi="Calibri" w:cs="Times New Roman"/>
          <w:b/>
          <w:bCs/>
          <w:sz w:val="32"/>
          <w:szCs w:val="32"/>
          <w:u w:val="single"/>
        </w:rPr>
        <w:t>lV</w:t>
      </w:r>
      <w:r w:rsidR="000127FC" w:rsidRPr="000127FC">
        <w:rPr>
          <w:rFonts w:ascii="Calibri" w:eastAsia="Calibri" w:hAnsi="Calibri" w:cs="Times New Roman"/>
          <w:b/>
          <w:bCs/>
          <w:sz w:val="32"/>
          <w:szCs w:val="32"/>
          <w:u w:val="single"/>
        </w:rPr>
        <w:t xml:space="preserve"> -</w:t>
      </w:r>
      <w:r>
        <w:rPr>
          <w:rFonts w:ascii="Calibri" w:eastAsia="Calibri" w:hAnsi="Calibri" w:cs="Times New Roman"/>
          <w:b/>
          <w:bCs/>
          <w:sz w:val="32"/>
          <w:szCs w:val="32"/>
          <w:u w:val="single"/>
        </w:rPr>
        <w:t>SALIVARY GLAND P</w:t>
      </w:r>
      <w:r w:rsidR="000127FC" w:rsidRPr="000127FC">
        <w:rPr>
          <w:rFonts w:ascii="Calibri" w:eastAsia="Calibri" w:hAnsi="Calibri" w:cs="Times New Roman"/>
          <w:b/>
          <w:bCs/>
          <w:sz w:val="32"/>
          <w:szCs w:val="32"/>
          <w:u w:val="single"/>
        </w:rPr>
        <w:t>ATHOLOGY</w:t>
      </w:r>
    </w:p>
    <w:p w14:paraId="2730F1EA" w14:textId="1BBD69B0" w:rsidR="00292F6F" w:rsidRDefault="00292F6F" w:rsidP="009C2C7A">
      <w:pPr>
        <w:spacing w:after="0" w:line="256" w:lineRule="auto"/>
        <w:contextualSpacing/>
        <w:jc w:val="center"/>
        <w:rPr>
          <w:rFonts w:ascii="Calibri" w:eastAsia="Calibri" w:hAnsi="Calibri" w:cs="Times New Roman"/>
          <w:b/>
          <w:bCs/>
          <w:sz w:val="32"/>
          <w:szCs w:val="32"/>
          <w:u w:val="single"/>
        </w:rPr>
      </w:pPr>
    </w:p>
    <w:tbl>
      <w:tblPr>
        <w:tblStyle w:val="TableGrid"/>
        <w:tblW w:w="9828" w:type="dxa"/>
        <w:tblLayout w:type="fixed"/>
        <w:tblLook w:val="04A0" w:firstRow="1" w:lastRow="0" w:firstColumn="1" w:lastColumn="0" w:noHBand="0" w:noVBand="1"/>
      </w:tblPr>
      <w:tblGrid>
        <w:gridCol w:w="629"/>
        <w:gridCol w:w="2301"/>
        <w:gridCol w:w="2668"/>
        <w:gridCol w:w="2253"/>
        <w:gridCol w:w="1977"/>
      </w:tblGrid>
      <w:tr w:rsidR="00292F6F" w14:paraId="38C63483" w14:textId="77777777" w:rsidTr="00D25B0F">
        <w:tc>
          <w:tcPr>
            <w:tcW w:w="629" w:type="dxa"/>
          </w:tcPr>
          <w:p w14:paraId="3CFDADEB" w14:textId="77777777" w:rsidR="00292F6F" w:rsidRPr="007E57F7" w:rsidRDefault="00292F6F" w:rsidP="00D25B0F">
            <w:pPr>
              <w:rPr>
                <w:b/>
                <w:sz w:val="24"/>
                <w:szCs w:val="24"/>
                <w:u w:val="single"/>
              </w:rPr>
            </w:pPr>
            <w:r w:rsidRPr="007E57F7">
              <w:rPr>
                <w:b/>
                <w:sz w:val="24"/>
                <w:szCs w:val="24"/>
                <w:u w:val="single"/>
              </w:rPr>
              <w:t>Sr.</w:t>
            </w:r>
          </w:p>
        </w:tc>
        <w:tc>
          <w:tcPr>
            <w:tcW w:w="2301" w:type="dxa"/>
          </w:tcPr>
          <w:p w14:paraId="6B05E483" w14:textId="77777777" w:rsidR="00292F6F" w:rsidRPr="007E57F7" w:rsidRDefault="00292F6F" w:rsidP="00D25B0F">
            <w:pPr>
              <w:rPr>
                <w:b/>
                <w:sz w:val="24"/>
                <w:szCs w:val="24"/>
                <w:u w:val="single"/>
              </w:rPr>
            </w:pPr>
            <w:r w:rsidRPr="007E57F7">
              <w:rPr>
                <w:b/>
                <w:sz w:val="24"/>
                <w:szCs w:val="24"/>
                <w:u w:val="single"/>
              </w:rPr>
              <w:t xml:space="preserve">Topic </w:t>
            </w:r>
          </w:p>
        </w:tc>
        <w:tc>
          <w:tcPr>
            <w:tcW w:w="2668" w:type="dxa"/>
          </w:tcPr>
          <w:p w14:paraId="5C1C751E" w14:textId="77777777" w:rsidR="00292F6F" w:rsidRPr="007E57F7" w:rsidRDefault="00292F6F" w:rsidP="00D25B0F">
            <w:pPr>
              <w:rPr>
                <w:b/>
                <w:sz w:val="24"/>
                <w:szCs w:val="24"/>
                <w:u w:val="single"/>
              </w:rPr>
            </w:pPr>
            <w:r w:rsidRPr="007E57F7">
              <w:rPr>
                <w:b/>
                <w:sz w:val="24"/>
                <w:szCs w:val="24"/>
                <w:u w:val="single"/>
              </w:rPr>
              <w:t xml:space="preserve">Learning Objectives </w:t>
            </w:r>
          </w:p>
        </w:tc>
        <w:tc>
          <w:tcPr>
            <w:tcW w:w="2253" w:type="dxa"/>
          </w:tcPr>
          <w:p w14:paraId="4AC5DFBB" w14:textId="77777777" w:rsidR="00292F6F" w:rsidRDefault="00292F6F" w:rsidP="00D25B0F">
            <w:pPr>
              <w:rPr>
                <w:b/>
                <w:sz w:val="32"/>
                <w:u w:val="single"/>
              </w:rPr>
            </w:pPr>
            <w:r w:rsidRPr="00833256">
              <w:rPr>
                <w:b/>
                <w:sz w:val="32"/>
                <w:u w:val="single"/>
              </w:rPr>
              <w:t>Instructional</w:t>
            </w:r>
            <w:r>
              <w:rPr>
                <w:b/>
                <w:sz w:val="32"/>
                <w:u w:val="single"/>
              </w:rPr>
              <w:t xml:space="preserve"> strategies </w:t>
            </w:r>
          </w:p>
          <w:p w14:paraId="2424EEFD" w14:textId="77777777" w:rsidR="00292F6F" w:rsidRDefault="00292F6F" w:rsidP="00D25B0F">
            <w:pPr>
              <w:rPr>
                <w:b/>
                <w:sz w:val="32"/>
                <w:u w:val="single"/>
              </w:rPr>
            </w:pPr>
          </w:p>
        </w:tc>
        <w:tc>
          <w:tcPr>
            <w:tcW w:w="1977" w:type="dxa"/>
          </w:tcPr>
          <w:p w14:paraId="37F12286" w14:textId="77777777" w:rsidR="00292F6F" w:rsidRDefault="00292F6F" w:rsidP="00D25B0F">
            <w:pPr>
              <w:rPr>
                <w:b/>
                <w:sz w:val="32"/>
                <w:u w:val="single"/>
              </w:rPr>
            </w:pPr>
            <w:r w:rsidRPr="005C01C3">
              <w:rPr>
                <w:b/>
                <w:sz w:val="32"/>
                <w:u w:val="single"/>
              </w:rPr>
              <w:t>Assessment</w:t>
            </w:r>
            <w:r>
              <w:rPr>
                <w:b/>
                <w:sz w:val="32"/>
                <w:u w:val="single"/>
              </w:rPr>
              <w:t xml:space="preserve"> Tools</w:t>
            </w:r>
          </w:p>
        </w:tc>
      </w:tr>
      <w:tr w:rsidR="004402A1" w14:paraId="1493887F" w14:textId="77777777" w:rsidTr="00DD6C3E">
        <w:trPr>
          <w:trHeight w:val="5237"/>
        </w:trPr>
        <w:tc>
          <w:tcPr>
            <w:tcW w:w="629" w:type="dxa"/>
          </w:tcPr>
          <w:p w14:paraId="1DE27248" w14:textId="10B7774A" w:rsidR="004402A1" w:rsidRPr="007E57F7" w:rsidRDefault="004402A1" w:rsidP="00D25B0F">
            <w:pPr>
              <w:rPr>
                <w:bCs/>
                <w:sz w:val="24"/>
                <w:szCs w:val="24"/>
              </w:rPr>
            </w:pPr>
            <w:r w:rsidRPr="007E57F7">
              <w:rPr>
                <w:bCs/>
                <w:sz w:val="24"/>
                <w:szCs w:val="24"/>
              </w:rPr>
              <w:t>1</w:t>
            </w:r>
          </w:p>
        </w:tc>
        <w:tc>
          <w:tcPr>
            <w:tcW w:w="2301" w:type="dxa"/>
          </w:tcPr>
          <w:p w14:paraId="1346F6C5" w14:textId="5D9D969D" w:rsidR="004402A1" w:rsidRPr="007E57F7" w:rsidRDefault="009F443B" w:rsidP="00D25B0F">
            <w:pPr>
              <w:rPr>
                <w:bCs/>
                <w:sz w:val="24"/>
                <w:szCs w:val="24"/>
              </w:rPr>
            </w:pPr>
            <w:r w:rsidRPr="007E57F7">
              <w:rPr>
                <w:bCs/>
                <w:sz w:val="24"/>
                <w:szCs w:val="24"/>
              </w:rPr>
              <w:t>Inflammatory Disorder</w:t>
            </w:r>
            <w:r w:rsidR="00942AE9">
              <w:rPr>
                <w:bCs/>
                <w:sz w:val="24"/>
                <w:szCs w:val="24"/>
              </w:rPr>
              <w:t>s</w:t>
            </w:r>
          </w:p>
        </w:tc>
        <w:tc>
          <w:tcPr>
            <w:tcW w:w="2668" w:type="dxa"/>
          </w:tcPr>
          <w:p w14:paraId="114CA818" w14:textId="77777777" w:rsidR="00FF5228" w:rsidRPr="007E57F7" w:rsidRDefault="00FF5228" w:rsidP="00FF5228">
            <w:pPr>
              <w:rPr>
                <w:bCs/>
                <w:sz w:val="24"/>
                <w:szCs w:val="24"/>
              </w:rPr>
            </w:pPr>
            <w:r w:rsidRPr="007E57F7">
              <w:rPr>
                <w:bCs/>
                <w:sz w:val="24"/>
                <w:szCs w:val="24"/>
              </w:rPr>
              <w:t xml:space="preserve">1. Define and enlist different types of </w:t>
            </w:r>
            <w:proofErr w:type="spellStart"/>
            <w:r w:rsidRPr="007E57F7">
              <w:rPr>
                <w:bCs/>
                <w:sz w:val="24"/>
                <w:szCs w:val="24"/>
              </w:rPr>
              <w:t>sialadenitis</w:t>
            </w:r>
            <w:proofErr w:type="spellEnd"/>
            <w:r w:rsidRPr="007E57F7">
              <w:rPr>
                <w:bCs/>
                <w:sz w:val="24"/>
                <w:szCs w:val="24"/>
              </w:rPr>
              <w:t>.</w:t>
            </w:r>
          </w:p>
          <w:p w14:paraId="2475A967" w14:textId="44D95FBC" w:rsidR="004402A1" w:rsidRPr="007E57F7" w:rsidRDefault="00FF5228" w:rsidP="00D25B0F">
            <w:pPr>
              <w:rPr>
                <w:bCs/>
                <w:sz w:val="24"/>
                <w:szCs w:val="24"/>
              </w:rPr>
            </w:pPr>
            <w:r w:rsidRPr="007E57F7">
              <w:rPr>
                <w:bCs/>
                <w:sz w:val="24"/>
                <w:szCs w:val="24"/>
              </w:rPr>
              <w:t xml:space="preserve">2. Discuss the causative agents along with differential diagnosis of acute/chronic </w:t>
            </w:r>
            <w:proofErr w:type="spellStart"/>
            <w:r w:rsidRPr="007E57F7">
              <w:rPr>
                <w:bCs/>
                <w:sz w:val="24"/>
                <w:szCs w:val="24"/>
              </w:rPr>
              <w:t>sialadenitis</w:t>
            </w:r>
            <w:proofErr w:type="spellEnd"/>
            <w:r w:rsidRPr="007E57F7">
              <w:rPr>
                <w:bCs/>
                <w:sz w:val="24"/>
                <w:szCs w:val="24"/>
              </w:rPr>
              <w:t xml:space="preserve"> based on clinical grounds.</w:t>
            </w:r>
          </w:p>
        </w:tc>
        <w:tc>
          <w:tcPr>
            <w:tcW w:w="2253" w:type="dxa"/>
          </w:tcPr>
          <w:p w14:paraId="08DEEB64" w14:textId="77777777" w:rsidR="00BC1F64" w:rsidRPr="002C4CD0" w:rsidRDefault="00BC1F64" w:rsidP="00BC1F64">
            <w:pPr>
              <w:rPr>
                <w:bCs/>
                <w:sz w:val="32"/>
              </w:rPr>
            </w:pPr>
            <w:r w:rsidRPr="002C4CD0">
              <w:rPr>
                <w:bCs/>
                <w:sz w:val="32"/>
              </w:rPr>
              <w:t>Interactive Lecture</w:t>
            </w:r>
          </w:p>
          <w:p w14:paraId="50F092FB" w14:textId="77777777" w:rsidR="004402A1" w:rsidRPr="00833256" w:rsidRDefault="004402A1" w:rsidP="00D25B0F">
            <w:pPr>
              <w:rPr>
                <w:b/>
                <w:sz w:val="32"/>
                <w:u w:val="single"/>
              </w:rPr>
            </w:pPr>
          </w:p>
        </w:tc>
        <w:tc>
          <w:tcPr>
            <w:tcW w:w="1977" w:type="dxa"/>
          </w:tcPr>
          <w:p w14:paraId="6B4560D7" w14:textId="77777777" w:rsidR="004402A1" w:rsidRPr="002C4CD0" w:rsidRDefault="004402A1" w:rsidP="00D25B0F">
            <w:pPr>
              <w:rPr>
                <w:bCs/>
                <w:sz w:val="32"/>
              </w:rPr>
            </w:pPr>
            <w:r w:rsidRPr="002C4CD0">
              <w:rPr>
                <w:bCs/>
                <w:sz w:val="32"/>
              </w:rPr>
              <w:t xml:space="preserve">MCQs </w:t>
            </w:r>
          </w:p>
          <w:p w14:paraId="5FA11A67" w14:textId="77777777" w:rsidR="004402A1" w:rsidRPr="002C4CD0" w:rsidRDefault="004402A1" w:rsidP="00D25B0F">
            <w:pPr>
              <w:rPr>
                <w:bCs/>
                <w:sz w:val="32"/>
              </w:rPr>
            </w:pPr>
            <w:r w:rsidRPr="002C4CD0">
              <w:rPr>
                <w:bCs/>
                <w:sz w:val="32"/>
              </w:rPr>
              <w:t xml:space="preserve">SEQs </w:t>
            </w:r>
          </w:p>
          <w:p w14:paraId="427EDCD3" w14:textId="77777777" w:rsidR="004402A1" w:rsidRPr="002C4CD0" w:rsidRDefault="004402A1" w:rsidP="00D25B0F">
            <w:pPr>
              <w:rPr>
                <w:bCs/>
                <w:sz w:val="32"/>
              </w:rPr>
            </w:pPr>
            <w:r w:rsidRPr="002C4CD0">
              <w:rPr>
                <w:bCs/>
                <w:sz w:val="32"/>
              </w:rPr>
              <w:t xml:space="preserve">OSPE </w:t>
            </w:r>
          </w:p>
          <w:p w14:paraId="38439AB9" w14:textId="17EA6AB7" w:rsidR="004402A1" w:rsidRPr="005C01C3" w:rsidRDefault="004402A1" w:rsidP="00D25B0F">
            <w:pPr>
              <w:rPr>
                <w:b/>
                <w:sz w:val="32"/>
                <w:u w:val="single"/>
              </w:rPr>
            </w:pPr>
            <w:r w:rsidRPr="002C4CD0">
              <w:rPr>
                <w:bCs/>
                <w:sz w:val="32"/>
              </w:rPr>
              <w:t>Viva</w:t>
            </w:r>
          </w:p>
        </w:tc>
      </w:tr>
      <w:tr w:rsidR="004402A1" w14:paraId="45E1347A" w14:textId="77777777" w:rsidTr="00DD6C3E">
        <w:trPr>
          <w:trHeight w:val="6011"/>
        </w:trPr>
        <w:tc>
          <w:tcPr>
            <w:tcW w:w="629" w:type="dxa"/>
          </w:tcPr>
          <w:p w14:paraId="5A979DB9" w14:textId="6968183D" w:rsidR="004402A1" w:rsidRPr="007E57F7" w:rsidRDefault="004402A1" w:rsidP="00D25B0F">
            <w:pPr>
              <w:rPr>
                <w:bCs/>
                <w:sz w:val="24"/>
                <w:szCs w:val="24"/>
              </w:rPr>
            </w:pPr>
            <w:r w:rsidRPr="007E57F7">
              <w:rPr>
                <w:bCs/>
                <w:sz w:val="24"/>
                <w:szCs w:val="24"/>
              </w:rPr>
              <w:t>2</w:t>
            </w:r>
          </w:p>
        </w:tc>
        <w:tc>
          <w:tcPr>
            <w:tcW w:w="2301" w:type="dxa"/>
          </w:tcPr>
          <w:p w14:paraId="058AB53A" w14:textId="2EC8B285" w:rsidR="004402A1" w:rsidRPr="007E57F7" w:rsidRDefault="00484040" w:rsidP="00D25B0F">
            <w:pPr>
              <w:rPr>
                <w:bCs/>
                <w:sz w:val="24"/>
                <w:szCs w:val="24"/>
              </w:rPr>
            </w:pPr>
            <w:r w:rsidRPr="007E57F7">
              <w:rPr>
                <w:bCs/>
                <w:sz w:val="24"/>
                <w:szCs w:val="24"/>
              </w:rPr>
              <w:t>Immunological Disorders</w:t>
            </w:r>
          </w:p>
        </w:tc>
        <w:tc>
          <w:tcPr>
            <w:tcW w:w="2668" w:type="dxa"/>
          </w:tcPr>
          <w:p w14:paraId="7D024419" w14:textId="77777777" w:rsidR="008F29E9" w:rsidRPr="007E57F7" w:rsidRDefault="008F29E9" w:rsidP="008F29E9">
            <w:pPr>
              <w:rPr>
                <w:bCs/>
                <w:sz w:val="24"/>
                <w:szCs w:val="24"/>
              </w:rPr>
            </w:pPr>
            <w:r w:rsidRPr="007E57F7">
              <w:rPr>
                <w:bCs/>
                <w:sz w:val="24"/>
                <w:szCs w:val="24"/>
              </w:rPr>
              <w:t xml:space="preserve">1. Define and classify </w:t>
            </w:r>
            <w:proofErr w:type="spellStart"/>
            <w:r w:rsidRPr="007E57F7">
              <w:rPr>
                <w:bCs/>
                <w:sz w:val="24"/>
                <w:szCs w:val="24"/>
              </w:rPr>
              <w:t>Sjogren’s</w:t>
            </w:r>
            <w:proofErr w:type="spellEnd"/>
            <w:r w:rsidRPr="007E57F7">
              <w:rPr>
                <w:bCs/>
                <w:sz w:val="24"/>
                <w:szCs w:val="24"/>
              </w:rPr>
              <w:t xml:space="preserve"> syndrome.</w:t>
            </w:r>
          </w:p>
          <w:p w14:paraId="5AFB5E61" w14:textId="77777777" w:rsidR="008F29E9" w:rsidRPr="007E57F7" w:rsidRDefault="008F29E9" w:rsidP="008F29E9">
            <w:pPr>
              <w:rPr>
                <w:bCs/>
                <w:sz w:val="24"/>
                <w:szCs w:val="24"/>
              </w:rPr>
            </w:pPr>
            <w:r w:rsidRPr="007E57F7">
              <w:rPr>
                <w:bCs/>
                <w:sz w:val="24"/>
                <w:szCs w:val="24"/>
              </w:rPr>
              <w:t>2. Discuss the pathogenesis and clinical presentation in detail.</w:t>
            </w:r>
          </w:p>
          <w:p w14:paraId="78608D45" w14:textId="77777777" w:rsidR="008F29E9" w:rsidRPr="007E57F7" w:rsidRDefault="008F29E9" w:rsidP="008F29E9">
            <w:pPr>
              <w:rPr>
                <w:bCs/>
                <w:sz w:val="24"/>
                <w:szCs w:val="24"/>
              </w:rPr>
            </w:pPr>
            <w:r w:rsidRPr="007E57F7">
              <w:rPr>
                <w:bCs/>
                <w:sz w:val="24"/>
                <w:szCs w:val="24"/>
              </w:rPr>
              <w:t>3. Evaluate and diagnose based on various lab tests.</w:t>
            </w:r>
          </w:p>
          <w:p w14:paraId="35571E94" w14:textId="2B188EB2" w:rsidR="004402A1" w:rsidRPr="007E57F7" w:rsidRDefault="008F29E9" w:rsidP="00D25B0F">
            <w:pPr>
              <w:rPr>
                <w:bCs/>
                <w:sz w:val="24"/>
                <w:szCs w:val="24"/>
              </w:rPr>
            </w:pPr>
            <w:r w:rsidRPr="007E57F7">
              <w:rPr>
                <w:bCs/>
                <w:sz w:val="24"/>
                <w:szCs w:val="24"/>
              </w:rPr>
              <w:t>4. Apply knowledge in the clinical practice.</w:t>
            </w:r>
          </w:p>
        </w:tc>
        <w:tc>
          <w:tcPr>
            <w:tcW w:w="2253" w:type="dxa"/>
          </w:tcPr>
          <w:p w14:paraId="7504BABF" w14:textId="77777777" w:rsidR="00BC1F64" w:rsidRPr="002C4CD0" w:rsidRDefault="00BC1F64" w:rsidP="00BC1F64">
            <w:pPr>
              <w:rPr>
                <w:bCs/>
                <w:sz w:val="32"/>
              </w:rPr>
            </w:pPr>
            <w:r w:rsidRPr="002C4CD0">
              <w:rPr>
                <w:bCs/>
                <w:sz w:val="32"/>
              </w:rPr>
              <w:t>Interactive Lecture</w:t>
            </w:r>
          </w:p>
          <w:p w14:paraId="6A3CE98E" w14:textId="77777777" w:rsidR="004402A1" w:rsidRPr="00833256" w:rsidRDefault="004402A1" w:rsidP="00D25B0F">
            <w:pPr>
              <w:rPr>
                <w:b/>
                <w:sz w:val="32"/>
                <w:u w:val="single"/>
              </w:rPr>
            </w:pPr>
          </w:p>
        </w:tc>
        <w:tc>
          <w:tcPr>
            <w:tcW w:w="1977" w:type="dxa"/>
          </w:tcPr>
          <w:p w14:paraId="10F72AE6" w14:textId="77777777" w:rsidR="004402A1" w:rsidRPr="002C4CD0" w:rsidRDefault="004402A1" w:rsidP="00D25B0F">
            <w:pPr>
              <w:rPr>
                <w:bCs/>
                <w:sz w:val="32"/>
              </w:rPr>
            </w:pPr>
            <w:r w:rsidRPr="002C4CD0">
              <w:rPr>
                <w:bCs/>
                <w:sz w:val="32"/>
              </w:rPr>
              <w:t xml:space="preserve">MCQs </w:t>
            </w:r>
          </w:p>
          <w:p w14:paraId="75356EC0" w14:textId="77777777" w:rsidR="004402A1" w:rsidRPr="002C4CD0" w:rsidRDefault="004402A1" w:rsidP="00D25B0F">
            <w:pPr>
              <w:rPr>
                <w:bCs/>
                <w:sz w:val="32"/>
              </w:rPr>
            </w:pPr>
            <w:r w:rsidRPr="002C4CD0">
              <w:rPr>
                <w:bCs/>
                <w:sz w:val="32"/>
              </w:rPr>
              <w:t xml:space="preserve">SEQs </w:t>
            </w:r>
          </w:p>
          <w:p w14:paraId="1DE6BA9B" w14:textId="77777777" w:rsidR="004402A1" w:rsidRPr="002C4CD0" w:rsidRDefault="004402A1" w:rsidP="00D25B0F">
            <w:pPr>
              <w:rPr>
                <w:bCs/>
                <w:sz w:val="32"/>
              </w:rPr>
            </w:pPr>
            <w:r w:rsidRPr="002C4CD0">
              <w:rPr>
                <w:bCs/>
                <w:sz w:val="32"/>
              </w:rPr>
              <w:t xml:space="preserve">OSPE </w:t>
            </w:r>
          </w:p>
          <w:p w14:paraId="3DD8EBF7" w14:textId="379193B7" w:rsidR="004402A1" w:rsidRPr="005C01C3" w:rsidRDefault="004402A1" w:rsidP="00D25B0F">
            <w:pPr>
              <w:rPr>
                <w:b/>
                <w:sz w:val="32"/>
                <w:u w:val="single"/>
              </w:rPr>
            </w:pPr>
            <w:r w:rsidRPr="002C4CD0">
              <w:rPr>
                <w:bCs/>
                <w:sz w:val="32"/>
              </w:rPr>
              <w:t>Viva</w:t>
            </w:r>
          </w:p>
        </w:tc>
      </w:tr>
      <w:tr w:rsidR="00BC1F64" w14:paraId="1C79D44F" w14:textId="77777777" w:rsidTr="00D25B0F">
        <w:tc>
          <w:tcPr>
            <w:tcW w:w="629" w:type="dxa"/>
          </w:tcPr>
          <w:p w14:paraId="69DFEE56" w14:textId="5976CB81" w:rsidR="00BC1F64" w:rsidRPr="007E57F7" w:rsidRDefault="00BC1F64" w:rsidP="00D25B0F">
            <w:pPr>
              <w:rPr>
                <w:bCs/>
                <w:sz w:val="24"/>
                <w:szCs w:val="24"/>
              </w:rPr>
            </w:pPr>
            <w:r w:rsidRPr="007E57F7">
              <w:rPr>
                <w:bCs/>
                <w:sz w:val="24"/>
                <w:szCs w:val="24"/>
              </w:rPr>
              <w:t>3</w:t>
            </w:r>
          </w:p>
        </w:tc>
        <w:tc>
          <w:tcPr>
            <w:tcW w:w="2301" w:type="dxa"/>
          </w:tcPr>
          <w:p w14:paraId="4EC74643" w14:textId="5234E5BD" w:rsidR="00BC1F64" w:rsidRPr="007E57F7" w:rsidRDefault="0066538A" w:rsidP="00D25B0F">
            <w:pPr>
              <w:rPr>
                <w:bCs/>
                <w:sz w:val="24"/>
                <w:szCs w:val="24"/>
              </w:rPr>
            </w:pPr>
            <w:r w:rsidRPr="007E57F7">
              <w:rPr>
                <w:bCs/>
                <w:sz w:val="24"/>
                <w:szCs w:val="24"/>
              </w:rPr>
              <w:t>Reactive Disorders</w:t>
            </w:r>
          </w:p>
        </w:tc>
        <w:tc>
          <w:tcPr>
            <w:tcW w:w="2668" w:type="dxa"/>
          </w:tcPr>
          <w:p w14:paraId="504F7B40" w14:textId="77777777" w:rsidR="00DD6C3E" w:rsidRPr="007E57F7" w:rsidRDefault="00DD6C3E" w:rsidP="00DD6C3E">
            <w:pPr>
              <w:rPr>
                <w:bCs/>
                <w:sz w:val="24"/>
                <w:szCs w:val="24"/>
              </w:rPr>
            </w:pPr>
            <w:r w:rsidRPr="007E57F7">
              <w:rPr>
                <w:bCs/>
                <w:sz w:val="24"/>
                <w:szCs w:val="24"/>
              </w:rPr>
              <w:t xml:space="preserve">1. Enlist and define various reactive lesions </w:t>
            </w:r>
            <w:r w:rsidRPr="007E57F7">
              <w:rPr>
                <w:bCs/>
                <w:sz w:val="24"/>
                <w:szCs w:val="24"/>
              </w:rPr>
              <w:lastRenderedPageBreak/>
              <w:t xml:space="preserve">such as </w:t>
            </w:r>
            <w:proofErr w:type="spellStart"/>
            <w:r w:rsidRPr="007E57F7">
              <w:rPr>
                <w:bCs/>
                <w:sz w:val="24"/>
                <w:szCs w:val="24"/>
              </w:rPr>
              <w:t>mucocele</w:t>
            </w:r>
            <w:proofErr w:type="spellEnd"/>
            <w:r w:rsidRPr="007E57F7">
              <w:rPr>
                <w:bCs/>
                <w:sz w:val="24"/>
                <w:szCs w:val="24"/>
              </w:rPr>
              <w:t xml:space="preserve">, </w:t>
            </w:r>
            <w:proofErr w:type="spellStart"/>
            <w:r w:rsidRPr="007E57F7">
              <w:rPr>
                <w:bCs/>
                <w:sz w:val="24"/>
                <w:szCs w:val="24"/>
              </w:rPr>
              <w:t>sialolithiasis</w:t>
            </w:r>
            <w:proofErr w:type="spellEnd"/>
            <w:r w:rsidRPr="007E57F7">
              <w:rPr>
                <w:bCs/>
                <w:sz w:val="24"/>
                <w:szCs w:val="24"/>
              </w:rPr>
              <w:t xml:space="preserve">, </w:t>
            </w:r>
            <w:proofErr w:type="spellStart"/>
            <w:r w:rsidRPr="007E57F7">
              <w:rPr>
                <w:bCs/>
                <w:sz w:val="24"/>
                <w:szCs w:val="24"/>
              </w:rPr>
              <w:t>sialadenitis</w:t>
            </w:r>
            <w:proofErr w:type="spellEnd"/>
            <w:r w:rsidRPr="007E57F7">
              <w:rPr>
                <w:bCs/>
                <w:sz w:val="24"/>
                <w:szCs w:val="24"/>
              </w:rPr>
              <w:t xml:space="preserve">, </w:t>
            </w:r>
            <w:proofErr w:type="spellStart"/>
            <w:r w:rsidRPr="007E57F7">
              <w:rPr>
                <w:bCs/>
                <w:sz w:val="24"/>
                <w:szCs w:val="24"/>
              </w:rPr>
              <w:t>sialorrhea</w:t>
            </w:r>
            <w:proofErr w:type="spellEnd"/>
            <w:r w:rsidRPr="007E57F7">
              <w:rPr>
                <w:bCs/>
                <w:sz w:val="24"/>
                <w:szCs w:val="24"/>
              </w:rPr>
              <w:t xml:space="preserve"> and necrotizing </w:t>
            </w:r>
            <w:proofErr w:type="spellStart"/>
            <w:r w:rsidRPr="007E57F7">
              <w:rPr>
                <w:bCs/>
                <w:sz w:val="24"/>
                <w:szCs w:val="24"/>
              </w:rPr>
              <w:t>sialometaplasia</w:t>
            </w:r>
            <w:proofErr w:type="spellEnd"/>
            <w:r w:rsidRPr="007E57F7">
              <w:rPr>
                <w:bCs/>
                <w:sz w:val="24"/>
                <w:szCs w:val="24"/>
              </w:rPr>
              <w:t>.</w:t>
            </w:r>
          </w:p>
          <w:p w14:paraId="1438336C" w14:textId="77777777" w:rsidR="00DD6C3E" w:rsidRPr="007E57F7" w:rsidRDefault="00DD6C3E" w:rsidP="00DD6C3E">
            <w:pPr>
              <w:rPr>
                <w:bCs/>
                <w:sz w:val="24"/>
                <w:szCs w:val="24"/>
              </w:rPr>
            </w:pPr>
            <w:r w:rsidRPr="007E57F7">
              <w:rPr>
                <w:bCs/>
                <w:sz w:val="24"/>
                <w:szCs w:val="24"/>
              </w:rPr>
              <w:t>2. Identify the underlying causative agent along with the characteristic clinical presentation of these conditions.</w:t>
            </w:r>
          </w:p>
          <w:p w14:paraId="4DDF5D31" w14:textId="4B1982A9" w:rsidR="00BC1F64" w:rsidRPr="007E57F7" w:rsidRDefault="00DD6C3E" w:rsidP="00D25B0F">
            <w:pPr>
              <w:rPr>
                <w:bCs/>
                <w:sz w:val="24"/>
                <w:szCs w:val="24"/>
              </w:rPr>
            </w:pPr>
            <w:r w:rsidRPr="007E57F7">
              <w:rPr>
                <w:bCs/>
                <w:sz w:val="24"/>
                <w:szCs w:val="24"/>
              </w:rPr>
              <w:t>3. Diagnose such lesions in clinical practice.</w:t>
            </w:r>
          </w:p>
        </w:tc>
        <w:tc>
          <w:tcPr>
            <w:tcW w:w="2253" w:type="dxa"/>
          </w:tcPr>
          <w:p w14:paraId="04B8346A" w14:textId="77777777" w:rsidR="00BC1F64" w:rsidRPr="002C4CD0" w:rsidRDefault="00BC1F64" w:rsidP="00D25B0F">
            <w:pPr>
              <w:rPr>
                <w:bCs/>
                <w:sz w:val="32"/>
              </w:rPr>
            </w:pPr>
            <w:r w:rsidRPr="002C4CD0">
              <w:rPr>
                <w:bCs/>
                <w:sz w:val="32"/>
              </w:rPr>
              <w:lastRenderedPageBreak/>
              <w:t xml:space="preserve">Interactive </w:t>
            </w:r>
            <w:r w:rsidRPr="002C4CD0">
              <w:rPr>
                <w:bCs/>
                <w:sz w:val="32"/>
              </w:rPr>
              <w:lastRenderedPageBreak/>
              <w:t>Lecture</w:t>
            </w:r>
          </w:p>
          <w:p w14:paraId="29BF88BF" w14:textId="77777777" w:rsidR="00BC1F64" w:rsidRPr="002C4CD0" w:rsidRDefault="00BC1F64" w:rsidP="00D25B0F">
            <w:pPr>
              <w:rPr>
                <w:bCs/>
                <w:sz w:val="32"/>
              </w:rPr>
            </w:pPr>
          </w:p>
          <w:p w14:paraId="0D070D60" w14:textId="33EDD0BE" w:rsidR="00BC1F64" w:rsidRPr="00833256" w:rsidRDefault="00BC1F64" w:rsidP="00D25B0F">
            <w:pPr>
              <w:rPr>
                <w:b/>
                <w:sz w:val="32"/>
                <w:u w:val="single"/>
              </w:rPr>
            </w:pPr>
            <w:r w:rsidRPr="002C4CD0">
              <w:rPr>
                <w:bCs/>
                <w:sz w:val="32"/>
              </w:rPr>
              <w:t>Histopathological slide study</w:t>
            </w:r>
          </w:p>
        </w:tc>
        <w:tc>
          <w:tcPr>
            <w:tcW w:w="1977" w:type="dxa"/>
          </w:tcPr>
          <w:p w14:paraId="7FD1D895" w14:textId="77777777" w:rsidR="00BC1F64" w:rsidRPr="002C4CD0" w:rsidRDefault="00BC1F64" w:rsidP="00D25B0F">
            <w:pPr>
              <w:rPr>
                <w:bCs/>
                <w:sz w:val="32"/>
              </w:rPr>
            </w:pPr>
            <w:r w:rsidRPr="002C4CD0">
              <w:rPr>
                <w:bCs/>
                <w:sz w:val="32"/>
              </w:rPr>
              <w:lastRenderedPageBreak/>
              <w:t xml:space="preserve">MCQs </w:t>
            </w:r>
          </w:p>
          <w:p w14:paraId="306ECB22" w14:textId="77777777" w:rsidR="00BC1F64" w:rsidRPr="002C4CD0" w:rsidRDefault="00BC1F64" w:rsidP="00D25B0F">
            <w:pPr>
              <w:rPr>
                <w:bCs/>
                <w:sz w:val="32"/>
              </w:rPr>
            </w:pPr>
            <w:r w:rsidRPr="002C4CD0">
              <w:rPr>
                <w:bCs/>
                <w:sz w:val="32"/>
              </w:rPr>
              <w:lastRenderedPageBreak/>
              <w:t xml:space="preserve">SEQs </w:t>
            </w:r>
          </w:p>
          <w:p w14:paraId="2573ACB2" w14:textId="77777777" w:rsidR="00BC1F64" w:rsidRPr="002C4CD0" w:rsidRDefault="00BC1F64" w:rsidP="00D25B0F">
            <w:pPr>
              <w:rPr>
                <w:bCs/>
                <w:sz w:val="32"/>
              </w:rPr>
            </w:pPr>
            <w:r w:rsidRPr="002C4CD0">
              <w:rPr>
                <w:bCs/>
                <w:sz w:val="32"/>
              </w:rPr>
              <w:t xml:space="preserve">OSPE </w:t>
            </w:r>
          </w:p>
          <w:p w14:paraId="6298D6EB" w14:textId="61B4FE3B" w:rsidR="00BC1F64" w:rsidRPr="005C01C3" w:rsidRDefault="00BC1F64" w:rsidP="00D25B0F">
            <w:pPr>
              <w:rPr>
                <w:b/>
                <w:sz w:val="32"/>
                <w:u w:val="single"/>
              </w:rPr>
            </w:pPr>
            <w:r w:rsidRPr="002C4CD0">
              <w:rPr>
                <w:bCs/>
                <w:sz w:val="32"/>
              </w:rPr>
              <w:t>Viva</w:t>
            </w:r>
          </w:p>
        </w:tc>
      </w:tr>
      <w:tr w:rsidR="00BC1F64" w14:paraId="538AD919" w14:textId="77777777" w:rsidTr="00D25B0F">
        <w:tc>
          <w:tcPr>
            <w:tcW w:w="629" w:type="dxa"/>
          </w:tcPr>
          <w:p w14:paraId="4CA52F06" w14:textId="3D69EA8E" w:rsidR="00BC1F64" w:rsidRPr="007E57F7" w:rsidRDefault="00BC1F64" w:rsidP="00D25B0F">
            <w:pPr>
              <w:rPr>
                <w:bCs/>
                <w:sz w:val="24"/>
                <w:szCs w:val="24"/>
              </w:rPr>
            </w:pPr>
            <w:r w:rsidRPr="007E57F7">
              <w:rPr>
                <w:bCs/>
                <w:sz w:val="24"/>
                <w:szCs w:val="24"/>
              </w:rPr>
              <w:lastRenderedPageBreak/>
              <w:t>4</w:t>
            </w:r>
          </w:p>
        </w:tc>
        <w:tc>
          <w:tcPr>
            <w:tcW w:w="2301" w:type="dxa"/>
          </w:tcPr>
          <w:p w14:paraId="7809C5AE" w14:textId="1997695D" w:rsidR="00BC1F64" w:rsidRPr="007E57F7" w:rsidRDefault="00324DAD" w:rsidP="00D25B0F">
            <w:pPr>
              <w:rPr>
                <w:bCs/>
                <w:sz w:val="24"/>
                <w:szCs w:val="24"/>
              </w:rPr>
            </w:pPr>
            <w:r w:rsidRPr="007E57F7">
              <w:rPr>
                <w:bCs/>
                <w:sz w:val="24"/>
                <w:szCs w:val="24"/>
              </w:rPr>
              <w:t>Neoplastic Disorders</w:t>
            </w:r>
          </w:p>
        </w:tc>
        <w:tc>
          <w:tcPr>
            <w:tcW w:w="2668" w:type="dxa"/>
          </w:tcPr>
          <w:p w14:paraId="36F5114C" w14:textId="77777777" w:rsidR="00FD3A45" w:rsidRPr="007E57F7" w:rsidRDefault="00FD3A45" w:rsidP="00FD3A45">
            <w:pPr>
              <w:rPr>
                <w:bCs/>
                <w:sz w:val="24"/>
                <w:szCs w:val="24"/>
              </w:rPr>
            </w:pPr>
            <w:r w:rsidRPr="007E57F7">
              <w:rPr>
                <w:bCs/>
                <w:sz w:val="24"/>
                <w:szCs w:val="24"/>
              </w:rPr>
              <w:t>1. Classify salivary gland neoplasms.</w:t>
            </w:r>
          </w:p>
          <w:p w14:paraId="72A57190" w14:textId="77777777" w:rsidR="00FD3A45" w:rsidRPr="007E57F7" w:rsidRDefault="00FD3A45" w:rsidP="00FD3A45">
            <w:pPr>
              <w:rPr>
                <w:bCs/>
                <w:sz w:val="24"/>
                <w:szCs w:val="24"/>
              </w:rPr>
            </w:pPr>
            <w:r w:rsidRPr="007E57F7">
              <w:rPr>
                <w:bCs/>
                <w:sz w:val="24"/>
                <w:szCs w:val="24"/>
              </w:rPr>
              <w:t>2. Differentiate between benign and malignant salivary gland tumor on clinical grounds.</w:t>
            </w:r>
          </w:p>
          <w:p w14:paraId="5002A32A" w14:textId="77777777" w:rsidR="00FD3A45" w:rsidRPr="007E57F7" w:rsidRDefault="00FD3A45" w:rsidP="00FD3A45">
            <w:pPr>
              <w:rPr>
                <w:bCs/>
                <w:sz w:val="24"/>
                <w:szCs w:val="24"/>
              </w:rPr>
            </w:pPr>
            <w:r w:rsidRPr="007E57F7">
              <w:rPr>
                <w:bCs/>
                <w:sz w:val="24"/>
                <w:szCs w:val="24"/>
              </w:rPr>
              <w:t>3. Explain in detail the clinical and</w:t>
            </w:r>
          </w:p>
          <w:p w14:paraId="103A53DC" w14:textId="77777777" w:rsidR="00FD3A45" w:rsidRPr="007E57F7" w:rsidRDefault="00FD3A45" w:rsidP="00FD3A45">
            <w:pPr>
              <w:rPr>
                <w:bCs/>
                <w:sz w:val="24"/>
                <w:szCs w:val="24"/>
              </w:rPr>
            </w:pPr>
            <w:proofErr w:type="gramStart"/>
            <w:r w:rsidRPr="007E57F7">
              <w:rPr>
                <w:bCs/>
                <w:sz w:val="24"/>
                <w:szCs w:val="24"/>
              </w:rPr>
              <w:t>histological</w:t>
            </w:r>
            <w:proofErr w:type="gramEnd"/>
            <w:r w:rsidRPr="007E57F7">
              <w:rPr>
                <w:bCs/>
                <w:sz w:val="24"/>
                <w:szCs w:val="24"/>
              </w:rPr>
              <w:t xml:space="preserve"> features of common benign tumor like pleomorphic adenoma and </w:t>
            </w:r>
            <w:proofErr w:type="spellStart"/>
            <w:r w:rsidRPr="007E57F7">
              <w:rPr>
                <w:bCs/>
                <w:sz w:val="24"/>
                <w:szCs w:val="24"/>
              </w:rPr>
              <w:t>warthin’s</w:t>
            </w:r>
            <w:proofErr w:type="spellEnd"/>
            <w:r w:rsidRPr="007E57F7">
              <w:rPr>
                <w:bCs/>
                <w:sz w:val="24"/>
                <w:szCs w:val="24"/>
              </w:rPr>
              <w:t xml:space="preserve"> tumor.</w:t>
            </w:r>
          </w:p>
          <w:p w14:paraId="28AFCAFB" w14:textId="77777777" w:rsidR="00FD3A45" w:rsidRPr="007E57F7" w:rsidRDefault="00FD3A45" w:rsidP="00FD3A45">
            <w:pPr>
              <w:rPr>
                <w:bCs/>
                <w:sz w:val="24"/>
                <w:szCs w:val="24"/>
              </w:rPr>
            </w:pPr>
            <w:r w:rsidRPr="007E57F7">
              <w:rPr>
                <w:bCs/>
                <w:sz w:val="24"/>
                <w:szCs w:val="24"/>
              </w:rPr>
              <w:t>4. Discuss in detail the clinical and</w:t>
            </w:r>
          </w:p>
          <w:p w14:paraId="7B0AD187" w14:textId="77777777" w:rsidR="00FD3A45" w:rsidRPr="007E57F7" w:rsidRDefault="00FD3A45" w:rsidP="00FD3A45">
            <w:pPr>
              <w:rPr>
                <w:bCs/>
                <w:sz w:val="24"/>
                <w:szCs w:val="24"/>
              </w:rPr>
            </w:pPr>
            <w:proofErr w:type="gramStart"/>
            <w:r w:rsidRPr="007E57F7">
              <w:rPr>
                <w:bCs/>
                <w:sz w:val="24"/>
                <w:szCs w:val="24"/>
              </w:rPr>
              <w:t>histological</w:t>
            </w:r>
            <w:proofErr w:type="gramEnd"/>
            <w:r w:rsidRPr="007E57F7">
              <w:rPr>
                <w:bCs/>
                <w:sz w:val="24"/>
                <w:szCs w:val="24"/>
              </w:rPr>
              <w:t xml:space="preserve"> features of common malignant tumor like </w:t>
            </w:r>
            <w:proofErr w:type="spellStart"/>
            <w:r w:rsidRPr="007E57F7">
              <w:rPr>
                <w:bCs/>
                <w:sz w:val="24"/>
                <w:szCs w:val="24"/>
              </w:rPr>
              <w:t>mucoepidermoid</w:t>
            </w:r>
            <w:proofErr w:type="spellEnd"/>
            <w:r w:rsidRPr="007E57F7">
              <w:rPr>
                <w:bCs/>
                <w:sz w:val="24"/>
                <w:szCs w:val="24"/>
              </w:rPr>
              <w:t xml:space="preserve"> carcinoma, </w:t>
            </w:r>
            <w:proofErr w:type="spellStart"/>
            <w:r w:rsidRPr="007E57F7">
              <w:rPr>
                <w:bCs/>
                <w:sz w:val="24"/>
                <w:szCs w:val="24"/>
              </w:rPr>
              <w:t>ca</w:t>
            </w:r>
            <w:proofErr w:type="spellEnd"/>
            <w:r w:rsidRPr="007E57F7">
              <w:rPr>
                <w:bCs/>
                <w:sz w:val="24"/>
                <w:szCs w:val="24"/>
              </w:rPr>
              <w:t xml:space="preserve"> ex- pleomorphic adenoma and adenoid cystic carcinoma.</w:t>
            </w:r>
          </w:p>
          <w:p w14:paraId="29F18F83" w14:textId="691519C8" w:rsidR="00BC1F64" w:rsidRPr="007E57F7" w:rsidRDefault="00FD3A45" w:rsidP="00D25B0F">
            <w:pPr>
              <w:rPr>
                <w:bCs/>
                <w:sz w:val="24"/>
                <w:szCs w:val="24"/>
              </w:rPr>
            </w:pPr>
            <w:r w:rsidRPr="007E57F7">
              <w:rPr>
                <w:bCs/>
                <w:sz w:val="24"/>
                <w:szCs w:val="24"/>
              </w:rPr>
              <w:t>5. Generate differential diagnosis of various salivary gland pathologies with application in the clinical setting.</w:t>
            </w:r>
          </w:p>
        </w:tc>
        <w:tc>
          <w:tcPr>
            <w:tcW w:w="2253" w:type="dxa"/>
          </w:tcPr>
          <w:p w14:paraId="5416A009" w14:textId="77777777" w:rsidR="00BC1F64" w:rsidRPr="002C4CD0" w:rsidRDefault="00BC1F64" w:rsidP="00D25B0F">
            <w:pPr>
              <w:rPr>
                <w:bCs/>
                <w:sz w:val="32"/>
              </w:rPr>
            </w:pPr>
            <w:r w:rsidRPr="002C4CD0">
              <w:rPr>
                <w:bCs/>
                <w:sz w:val="32"/>
              </w:rPr>
              <w:t>Interactive Lecture</w:t>
            </w:r>
          </w:p>
          <w:p w14:paraId="03066EFD" w14:textId="77777777" w:rsidR="00BC1F64" w:rsidRPr="002C4CD0" w:rsidRDefault="00BC1F64" w:rsidP="00D25B0F">
            <w:pPr>
              <w:rPr>
                <w:bCs/>
                <w:sz w:val="32"/>
              </w:rPr>
            </w:pPr>
          </w:p>
          <w:p w14:paraId="331B4C43" w14:textId="28DC891F" w:rsidR="00BC1F64" w:rsidRPr="00833256" w:rsidRDefault="00BC1F64" w:rsidP="00D25B0F">
            <w:pPr>
              <w:rPr>
                <w:b/>
                <w:sz w:val="32"/>
                <w:u w:val="single"/>
              </w:rPr>
            </w:pPr>
            <w:r w:rsidRPr="002C4CD0">
              <w:rPr>
                <w:bCs/>
                <w:sz w:val="32"/>
              </w:rPr>
              <w:t>Histopathological slide study</w:t>
            </w:r>
          </w:p>
        </w:tc>
        <w:tc>
          <w:tcPr>
            <w:tcW w:w="1977" w:type="dxa"/>
          </w:tcPr>
          <w:p w14:paraId="131E7793" w14:textId="77777777" w:rsidR="00BC1F64" w:rsidRPr="002C4CD0" w:rsidRDefault="00BC1F64" w:rsidP="00D25B0F">
            <w:pPr>
              <w:rPr>
                <w:bCs/>
                <w:sz w:val="32"/>
              </w:rPr>
            </w:pPr>
            <w:r w:rsidRPr="002C4CD0">
              <w:rPr>
                <w:bCs/>
                <w:sz w:val="32"/>
              </w:rPr>
              <w:t xml:space="preserve">MCQs </w:t>
            </w:r>
          </w:p>
          <w:p w14:paraId="12DDFECC" w14:textId="77777777" w:rsidR="00BC1F64" w:rsidRPr="002C4CD0" w:rsidRDefault="00BC1F64" w:rsidP="00D25B0F">
            <w:pPr>
              <w:rPr>
                <w:bCs/>
                <w:sz w:val="32"/>
              </w:rPr>
            </w:pPr>
            <w:r w:rsidRPr="002C4CD0">
              <w:rPr>
                <w:bCs/>
                <w:sz w:val="32"/>
              </w:rPr>
              <w:t xml:space="preserve">SEQs </w:t>
            </w:r>
          </w:p>
          <w:p w14:paraId="69849B05" w14:textId="77777777" w:rsidR="00BC1F64" w:rsidRPr="002C4CD0" w:rsidRDefault="00BC1F64" w:rsidP="00D25B0F">
            <w:pPr>
              <w:rPr>
                <w:bCs/>
                <w:sz w:val="32"/>
              </w:rPr>
            </w:pPr>
            <w:r w:rsidRPr="002C4CD0">
              <w:rPr>
                <w:bCs/>
                <w:sz w:val="32"/>
              </w:rPr>
              <w:t xml:space="preserve">OSPE </w:t>
            </w:r>
          </w:p>
          <w:p w14:paraId="39497E9B" w14:textId="1F3BF086" w:rsidR="00BC1F64" w:rsidRPr="005C01C3" w:rsidRDefault="00BC1F64" w:rsidP="00D25B0F">
            <w:pPr>
              <w:rPr>
                <w:b/>
                <w:sz w:val="32"/>
                <w:u w:val="single"/>
              </w:rPr>
            </w:pPr>
            <w:r w:rsidRPr="002C4CD0">
              <w:rPr>
                <w:bCs/>
                <w:sz w:val="32"/>
              </w:rPr>
              <w:t>Viva</w:t>
            </w:r>
          </w:p>
        </w:tc>
      </w:tr>
    </w:tbl>
    <w:p w14:paraId="6BB4D1C3" w14:textId="44E98332" w:rsidR="00A22CB6" w:rsidRPr="00A22CB6" w:rsidRDefault="00A22CB6" w:rsidP="007E57F7">
      <w:pPr>
        <w:spacing w:after="0" w:line="480" w:lineRule="auto"/>
        <w:rPr>
          <w:rFonts w:eastAsiaTheme="minorEastAsia"/>
          <w:b/>
          <w:bCs/>
          <w:sz w:val="34"/>
          <w:szCs w:val="34"/>
          <w:lang w:eastAsia="en-GB"/>
        </w:rPr>
      </w:pPr>
    </w:p>
    <w:p w14:paraId="06752FD4" w14:textId="6D40497C" w:rsidR="00A22CB6" w:rsidRDefault="00A22CB6" w:rsidP="00292F6F">
      <w:pPr>
        <w:spacing w:after="0" w:line="256" w:lineRule="auto"/>
        <w:contextualSpacing/>
        <w:rPr>
          <w:rFonts w:ascii="Calibri" w:eastAsia="Calibri" w:hAnsi="Calibri" w:cs="Times New Roman"/>
          <w:sz w:val="32"/>
          <w:szCs w:val="32"/>
        </w:rPr>
      </w:pPr>
    </w:p>
    <w:p w14:paraId="3D5E74D5" w14:textId="09E41C60" w:rsidR="00A22CB6" w:rsidRPr="00292F6F" w:rsidRDefault="00A22CB6" w:rsidP="00292F6F">
      <w:pPr>
        <w:spacing w:after="0" w:line="256" w:lineRule="auto"/>
        <w:contextualSpacing/>
        <w:rPr>
          <w:rFonts w:ascii="Calibri" w:eastAsia="Calibri" w:hAnsi="Calibri" w:cs="Times New Roman"/>
          <w:sz w:val="32"/>
          <w:szCs w:val="32"/>
        </w:rPr>
      </w:pPr>
    </w:p>
    <w:sectPr w:rsidR="00A22CB6" w:rsidRPr="00292F6F" w:rsidSect="004F5B5A">
      <w:pgSz w:w="11907" w:h="16839" w:code="9"/>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E2B10" w14:textId="77777777" w:rsidR="009358E5" w:rsidRDefault="009358E5" w:rsidP="00B8462F">
      <w:pPr>
        <w:spacing w:after="0" w:line="240" w:lineRule="auto"/>
      </w:pPr>
      <w:r>
        <w:separator/>
      </w:r>
    </w:p>
  </w:endnote>
  <w:endnote w:type="continuationSeparator" w:id="0">
    <w:p w14:paraId="03A1D4A6" w14:textId="77777777" w:rsidR="009358E5" w:rsidRDefault="009358E5" w:rsidP="00B84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280B0" w14:textId="77777777" w:rsidR="009358E5" w:rsidRDefault="009358E5" w:rsidP="00B8462F">
      <w:pPr>
        <w:spacing w:after="0" w:line="240" w:lineRule="auto"/>
      </w:pPr>
      <w:r>
        <w:separator/>
      </w:r>
    </w:p>
  </w:footnote>
  <w:footnote w:type="continuationSeparator" w:id="0">
    <w:p w14:paraId="719331FF" w14:textId="77777777" w:rsidR="009358E5" w:rsidRDefault="009358E5" w:rsidP="00B846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163F"/>
    <w:multiLevelType w:val="hybridMultilevel"/>
    <w:tmpl w:val="614AE98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4C70512"/>
    <w:multiLevelType w:val="multilevel"/>
    <w:tmpl w:val="5276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81423"/>
    <w:multiLevelType w:val="hybridMultilevel"/>
    <w:tmpl w:val="5D529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C5359"/>
    <w:multiLevelType w:val="hybridMultilevel"/>
    <w:tmpl w:val="8B24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043A3"/>
    <w:multiLevelType w:val="hybridMultilevel"/>
    <w:tmpl w:val="59188A02"/>
    <w:lvl w:ilvl="0" w:tplc="0409000B">
      <w:start w:val="1"/>
      <w:numFmt w:val="bullet"/>
      <w:lvlText w:val=""/>
      <w:lvlJc w:val="left"/>
      <w:pPr>
        <w:ind w:left="1332" w:hanging="360"/>
      </w:pPr>
      <w:rPr>
        <w:rFonts w:ascii="Wingdings" w:hAnsi="Wingdings"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5">
    <w:nsid w:val="0D924084"/>
    <w:multiLevelType w:val="hybridMultilevel"/>
    <w:tmpl w:val="9E84C0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6E430E"/>
    <w:multiLevelType w:val="hybridMultilevel"/>
    <w:tmpl w:val="66202E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5E92D9B"/>
    <w:multiLevelType w:val="hybridMultilevel"/>
    <w:tmpl w:val="A434F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B67BD2"/>
    <w:multiLevelType w:val="hybridMultilevel"/>
    <w:tmpl w:val="179E489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70308A9"/>
    <w:multiLevelType w:val="hybridMultilevel"/>
    <w:tmpl w:val="2332A7F8"/>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18A92E88"/>
    <w:multiLevelType w:val="hybridMultilevel"/>
    <w:tmpl w:val="C916CDFC"/>
    <w:lvl w:ilvl="0" w:tplc="04090003">
      <w:start w:val="1"/>
      <w:numFmt w:val="bullet"/>
      <w:lvlText w:val="o"/>
      <w:lvlJc w:val="left"/>
      <w:pPr>
        <w:ind w:left="2582" w:hanging="360"/>
      </w:pPr>
      <w:rPr>
        <w:rFonts w:ascii="Courier New" w:hAnsi="Courier New" w:cs="Courier New" w:hint="default"/>
      </w:rPr>
    </w:lvl>
    <w:lvl w:ilvl="1" w:tplc="04090003" w:tentative="1">
      <w:start w:val="1"/>
      <w:numFmt w:val="bullet"/>
      <w:lvlText w:val="o"/>
      <w:lvlJc w:val="left"/>
      <w:pPr>
        <w:ind w:left="3302" w:hanging="360"/>
      </w:pPr>
      <w:rPr>
        <w:rFonts w:ascii="Courier New" w:hAnsi="Courier New" w:cs="Courier New" w:hint="default"/>
      </w:rPr>
    </w:lvl>
    <w:lvl w:ilvl="2" w:tplc="04090005" w:tentative="1">
      <w:start w:val="1"/>
      <w:numFmt w:val="bullet"/>
      <w:lvlText w:val=""/>
      <w:lvlJc w:val="left"/>
      <w:pPr>
        <w:ind w:left="4022" w:hanging="360"/>
      </w:pPr>
      <w:rPr>
        <w:rFonts w:ascii="Wingdings" w:hAnsi="Wingdings" w:hint="default"/>
      </w:rPr>
    </w:lvl>
    <w:lvl w:ilvl="3" w:tplc="04090001" w:tentative="1">
      <w:start w:val="1"/>
      <w:numFmt w:val="bullet"/>
      <w:lvlText w:val=""/>
      <w:lvlJc w:val="left"/>
      <w:pPr>
        <w:ind w:left="4742" w:hanging="360"/>
      </w:pPr>
      <w:rPr>
        <w:rFonts w:ascii="Symbol" w:hAnsi="Symbol" w:hint="default"/>
      </w:rPr>
    </w:lvl>
    <w:lvl w:ilvl="4" w:tplc="04090003" w:tentative="1">
      <w:start w:val="1"/>
      <w:numFmt w:val="bullet"/>
      <w:lvlText w:val="o"/>
      <w:lvlJc w:val="left"/>
      <w:pPr>
        <w:ind w:left="5462" w:hanging="360"/>
      </w:pPr>
      <w:rPr>
        <w:rFonts w:ascii="Courier New" w:hAnsi="Courier New" w:cs="Courier New" w:hint="default"/>
      </w:rPr>
    </w:lvl>
    <w:lvl w:ilvl="5" w:tplc="04090005" w:tentative="1">
      <w:start w:val="1"/>
      <w:numFmt w:val="bullet"/>
      <w:lvlText w:val=""/>
      <w:lvlJc w:val="left"/>
      <w:pPr>
        <w:ind w:left="6182" w:hanging="360"/>
      </w:pPr>
      <w:rPr>
        <w:rFonts w:ascii="Wingdings" w:hAnsi="Wingdings" w:hint="default"/>
      </w:rPr>
    </w:lvl>
    <w:lvl w:ilvl="6" w:tplc="04090001" w:tentative="1">
      <w:start w:val="1"/>
      <w:numFmt w:val="bullet"/>
      <w:lvlText w:val=""/>
      <w:lvlJc w:val="left"/>
      <w:pPr>
        <w:ind w:left="6902" w:hanging="360"/>
      </w:pPr>
      <w:rPr>
        <w:rFonts w:ascii="Symbol" w:hAnsi="Symbol" w:hint="default"/>
      </w:rPr>
    </w:lvl>
    <w:lvl w:ilvl="7" w:tplc="04090003" w:tentative="1">
      <w:start w:val="1"/>
      <w:numFmt w:val="bullet"/>
      <w:lvlText w:val="o"/>
      <w:lvlJc w:val="left"/>
      <w:pPr>
        <w:ind w:left="7622" w:hanging="360"/>
      </w:pPr>
      <w:rPr>
        <w:rFonts w:ascii="Courier New" w:hAnsi="Courier New" w:cs="Courier New" w:hint="default"/>
      </w:rPr>
    </w:lvl>
    <w:lvl w:ilvl="8" w:tplc="04090005" w:tentative="1">
      <w:start w:val="1"/>
      <w:numFmt w:val="bullet"/>
      <w:lvlText w:val=""/>
      <w:lvlJc w:val="left"/>
      <w:pPr>
        <w:ind w:left="8342" w:hanging="360"/>
      </w:pPr>
      <w:rPr>
        <w:rFonts w:ascii="Wingdings" w:hAnsi="Wingdings" w:hint="default"/>
      </w:rPr>
    </w:lvl>
  </w:abstractNum>
  <w:abstractNum w:abstractNumId="11">
    <w:nsid w:val="22154291"/>
    <w:multiLevelType w:val="hybridMultilevel"/>
    <w:tmpl w:val="0182362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22444406"/>
    <w:multiLevelType w:val="hybridMultilevel"/>
    <w:tmpl w:val="9D28A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9A74AF"/>
    <w:multiLevelType w:val="hybridMultilevel"/>
    <w:tmpl w:val="A946552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289F07BF"/>
    <w:multiLevelType w:val="hybridMultilevel"/>
    <w:tmpl w:val="E122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82223E"/>
    <w:multiLevelType w:val="hybridMultilevel"/>
    <w:tmpl w:val="5670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D455F9"/>
    <w:multiLevelType w:val="hybridMultilevel"/>
    <w:tmpl w:val="9C54B7F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30FC668B"/>
    <w:multiLevelType w:val="hybridMultilevel"/>
    <w:tmpl w:val="7D30408A"/>
    <w:lvl w:ilvl="0" w:tplc="04090011">
      <w:start w:val="1"/>
      <w:numFmt w:val="decimal"/>
      <w:lvlText w:val="%1)"/>
      <w:lvlJc w:val="left"/>
      <w:pPr>
        <w:ind w:left="45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8A30492"/>
    <w:multiLevelType w:val="hybridMultilevel"/>
    <w:tmpl w:val="2318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FF3BA7"/>
    <w:multiLevelType w:val="hybridMultilevel"/>
    <w:tmpl w:val="C86C8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AE686A"/>
    <w:multiLevelType w:val="hybridMultilevel"/>
    <w:tmpl w:val="E078153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292297E"/>
    <w:multiLevelType w:val="hybridMultilevel"/>
    <w:tmpl w:val="E8CC7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0B0B9E"/>
    <w:multiLevelType w:val="hybridMultilevel"/>
    <w:tmpl w:val="997C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B8484C"/>
    <w:multiLevelType w:val="hybridMultilevel"/>
    <w:tmpl w:val="C52CDDE2"/>
    <w:lvl w:ilvl="0" w:tplc="04090019">
      <w:start w:val="1"/>
      <w:numFmt w:val="lowerLetter"/>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24">
    <w:nsid w:val="47930636"/>
    <w:multiLevelType w:val="hybridMultilevel"/>
    <w:tmpl w:val="E460C0B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BEB3A1D"/>
    <w:multiLevelType w:val="multilevel"/>
    <w:tmpl w:val="78BA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240896"/>
    <w:multiLevelType w:val="hybridMultilevel"/>
    <w:tmpl w:val="390E567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42A2366"/>
    <w:multiLevelType w:val="hybridMultilevel"/>
    <w:tmpl w:val="9A1816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ACA39AC"/>
    <w:multiLevelType w:val="multilevel"/>
    <w:tmpl w:val="9270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16290C"/>
    <w:multiLevelType w:val="hybridMultilevel"/>
    <w:tmpl w:val="BB8C9D7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5FF33FAF"/>
    <w:multiLevelType w:val="hybridMultilevel"/>
    <w:tmpl w:val="33688B96"/>
    <w:lvl w:ilvl="0" w:tplc="04090001">
      <w:start w:val="1"/>
      <w:numFmt w:val="bullet"/>
      <w:lvlText w:val=""/>
      <w:lvlJc w:val="left"/>
      <w:pPr>
        <w:ind w:left="1605" w:hanging="360"/>
      </w:pPr>
      <w:rPr>
        <w:rFonts w:ascii="Symbol" w:hAnsi="Symbol" w:hint="default"/>
      </w:rPr>
    </w:lvl>
    <w:lvl w:ilvl="1" w:tplc="04090003">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1">
    <w:nsid w:val="601E1B2E"/>
    <w:multiLevelType w:val="hybridMultilevel"/>
    <w:tmpl w:val="C3BA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3A5A15"/>
    <w:multiLevelType w:val="hybridMultilevel"/>
    <w:tmpl w:val="2A74139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67283AB4"/>
    <w:multiLevelType w:val="hybridMultilevel"/>
    <w:tmpl w:val="A3D2617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6899128E"/>
    <w:multiLevelType w:val="hybridMultilevel"/>
    <w:tmpl w:val="6946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5F1409"/>
    <w:multiLevelType w:val="hybridMultilevel"/>
    <w:tmpl w:val="E56E6DDE"/>
    <w:lvl w:ilvl="0" w:tplc="0409000B">
      <w:start w:val="1"/>
      <w:numFmt w:val="bullet"/>
      <w:lvlText w:val=""/>
      <w:lvlJc w:val="left"/>
      <w:pPr>
        <w:ind w:left="1382" w:hanging="360"/>
      </w:pPr>
      <w:rPr>
        <w:rFonts w:ascii="Wingdings" w:hAnsi="Wingdings" w:hint="default"/>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36">
    <w:nsid w:val="6DB8728F"/>
    <w:multiLevelType w:val="hybridMultilevel"/>
    <w:tmpl w:val="65780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136E8A"/>
    <w:multiLevelType w:val="hybridMultilevel"/>
    <w:tmpl w:val="F9FA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7B2376"/>
    <w:multiLevelType w:val="hybridMultilevel"/>
    <w:tmpl w:val="4B207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A370AF"/>
    <w:multiLevelType w:val="hybridMultilevel"/>
    <w:tmpl w:val="5C78BF8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73EC7487"/>
    <w:multiLevelType w:val="hybridMultilevel"/>
    <w:tmpl w:val="67EC2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B078C3"/>
    <w:multiLevelType w:val="hybridMultilevel"/>
    <w:tmpl w:val="62CCB260"/>
    <w:lvl w:ilvl="0" w:tplc="04090003">
      <w:start w:val="1"/>
      <w:numFmt w:val="bullet"/>
      <w:lvlText w:val="o"/>
      <w:lvlJc w:val="left"/>
      <w:pPr>
        <w:ind w:left="2535" w:hanging="360"/>
      </w:pPr>
      <w:rPr>
        <w:rFonts w:ascii="Courier New" w:hAnsi="Courier New" w:cs="Courier New" w:hint="default"/>
      </w:rPr>
    </w:lvl>
    <w:lvl w:ilvl="1" w:tplc="20000003" w:tentative="1">
      <w:start w:val="1"/>
      <w:numFmt w:val="bullet"/>
      <w:lvlText w:val="o"/>
      <w:lvlJc w:val="left"/>
      <w:pPr>
        <w:ind w:left="3255" w:hanging="360"/>
      </w:pPr>
      <w:rPr>
        <w:rFonts w:ascii="Courier New" w:hAnsi="Courier New" w:cs="Courier New" w:hint="default"/>
      </w:rPr>
    </w:lvl>
    <w:lvl w:ilvl="2" w:tplc="20000005" w:tentative="1">
      <w:start w:val="1"/>
      <w:numFmt w:val="bullet"/>
      <w:lvlText w:val=""/>
      <w:lvlJc w:val="left"/>
      <w:pPr>
        <w:ind w:left="3975" w:hanging="360"/>
      </w:pPr>
      <w:rPr>
        <w:rFonts w:ascii="Wingdings" w:hAnsi="Wingdings" w:hint="default"/>
      </w:rPr>
    </w:lvl>
    <w:lvl w:ilvl="3" w:tplc="20000001" w:tentative="1">
      <w:start w:val="1"/>
      <w:numFmt w:val="bullet"/>
      <w:lvlText w:val=""/>
      <w:lvlJc w:val="left"/>
      <w:pPr>
        <w:ind w:left="4695" w:hanging="360"/>
      </w:pPr>
      <w:rPr>
        <w:rFonts w:ascii="Symbol" w:hAnsi="Symbol" w:hint="default"/>
      </w:rPr>
    </w:lvl>
    <w:lvl w:ilvl="4" w:tplc="20000003" w:tentative="1">
      <w:start w:val="1"/>
      <w:numFmt w:val="bullet"/>
      <w:lvlText w:val="o"/>
      <w:lvlJc w:val="left"/>
      <w:pPr>
        <w:ind w:left="5415" w:hanging="360"/>
      </w:pPr>
      <w:rPr>
        <w:rFonts w:ascii="Courier New" w:hAnsi="Courier New" w:cs="Courier New" w:hint="default"/>
      </w:rPr>
    </w:lvl>
    <w:lvl w:ilvl="5" w:tplc="20000005" w:tentative="1">
      <w:start w:val="1"/>
      <w:numFmt w:val="bullet"/>
      <w:lvlText w:val=""/>
      <w:lvlJc w:val="left"/>
      <w:pPr>
        <w:ind w:left="6135" w:hanging="360"/>
      </w:pPr>
      <w:rPr>
        <w:rFonts w:ascii="Wingdings" w:hAnsi="Wingdings" w:hint="default"/>
      </w:rPr>
    </w:lvl>
    <w:lvl w:ilvl="6" w:tplc="20000001" w:tentative="1">
      <w:start w:val="1"/>
      <w:numFmt w:val="bullet"/>
      <w:lvlText w:val=""/>
      <w:lvlJc w:val="left"/>
      <w:pPr>
        <w:ind w:left="6855" w:hanging="360"/>
      </w:pPr>
      <w:rPr>
        <w:rFonts w:ascii="Symbol" w:hAnsi="Symbol" w:hint="default"/>
      </w:rPr>
    </w:lvl>
    <w:lvl w:ilvl="7" w:tplc="20000003" w:tentative="1">
      <w:start w:val="1"/>
      <w:numFmt w:val="bullet"/>
      <w:lvlText w:val="o"/>
      <w:lvlJc w:val="left"/>
      <w:pPr>
        <w:ind w:left="7575" w:hanging="360"/>
      </w:pPr>
      <w:rPr>
        <w:rFonts w:ascii="Courier New" w:hAnsi="Courier New" w:cs="Courier New" w:hint="default"/>
      </w:rPr>
    </w:lvl>
    <w:lvl w:ilvl="8" w:tplc="20000005" w:tentative="1">
      <w:start w:val="1"/>
      <w:numFmt w:val="bullet"/>
      <w:lvlText w:val=""/>
      <w:lvlJc w:val="left"/>
      <w:pPr>
        <w:ind w:left="8295" w:hanging="360"/>
      </w:pPr>
      <w:rPr>
        <w:rFonts w:ascii="Wingdings" w:hAnsi="Wingdings" w:hint="default"/>
      </w:rPr>
    </w:lvl>
  </w:abstractNum>
  <w:abstractNum w:abstractNumId="42">
    <w:nsid w:val="7AB53E55"/>
    <w:multiLevelType w:val="hybridMultilevel"/>
    <w:tmpl w:val="EF24B64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7BB474CC"/>
    <w:multiLevelType w:val="hybridMultilevel"/>
    <w:tmpl w:val="9D4856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12"/>
  </w:num>
  <w:num w:numId="6">
    <w:abstractNumId w:val="19"/>
  </w:num>
  <w:num w:numId="7">
    <w:abstractNumId w:val="43"/>
  </w:num>
  <w:num w:numId="8">
    <w:abstractNumId w:val="29"/>
  </w:num>
  <w:num w:numId="9">
    <w:abstractNumId w:val="0"/>
  </w:num>
  <w:num w:numId="10">
    <w:abstractNumId w:val="26"/>
  </w:num>
  <w:num w:numId="11">
    <w:abstractNumId w:val="20"/>
  </w:num>
  <w:num w:numId="12">
    <w:abstractNumId w:val="24"/>
  </w:num>
  <w:num w:numId="13">
    <w:abstractNumId w:val="8"/>
  </w:num>
  <w:num w:numId="14">
    <w:abstractNumId w:val="33"/>
  </w:num>
  <w:num w:numId="15">
    <w:abstractNumId w:val="39"/>
  </w:num>
  <w:num w:numId="16">
    <w:abstractNumId w:val="11"/>
  </w:num>
  <w:num w:numId="17">
    <w:abstractNumId w:val="13"/>
  </w:num>
  <w:num w:numId="18">
    <w:abstractNumId w:val="42"/>
  </w:num>
  <w:num w:numId="19">
    <w:abstractNumId w:val="32"/>
  </w:num>
  <w:num w:numId="20">
    <w:abstractNumId w:val="16"/>
  </w:num>
  <w:num w:numId="21">
    <w:abstractNumId w:val="10"/>
  </w:num>
  <w:num w:numId="22">
    <w:abstractNumId w:val="35"/>
  </w:num>
  <w:num w:numId="23">
    <w:abstractNumId w:val="4"/>
  </w:num>
  <w:num w:numId="24">
    <w:abstractNumId w:val="41"/>
  </w:num>
  <w:num w:numId="25">
    <w:abstractNumId w:val="36"/>
  </w:num>
  <w:num w:numId="26">
    <w:abstractNumId w:val="30"/>
  </w:num>
  <w:num w:numId="27">
    <w:abstractNumId w:val="9"/>
  </w:num>
  <w:num w:numId="28">
    <w:abstractNumId w:val="28"/>
  </w:num>
  <w:num w:numId="29">
    <w:abstractNumId w:val="1"/>
  </w:num>
  <w:num w:numId="30">
    <w:abstractNumId w:val="25"/>
  </w:num>
  <w:num w:numId="31">
    <w:abstractNumId w:val="31"/>
  </w:num>
  <w:num w:numId="32">
    <w:abstractNumId w:val="34"/>
  </w:num>
  <w:num w:numId="33">
    <w:abstractNumId w:val="21"/>
  </w:num>
  <w:num w:numId="34">
    <w:abstractNumId w:val="15"/>
  </w:num>
  <w:num w:numId="35">
    <w:abstractNumId w:val="2"/>
  </w:num>
  <w:num w:numId="36">
    <w:abstractNumId w:val="14"/>
  </w:num>
  <w:num w:numId="37">
    <w:abstractNumId w:val="27"/>
  </w:num>
  <w:num w:numId="38">
    <w:abstractNumId w:val="22"/>
  </w:num>
  <w:num w:numId="39">
    <w:abstractNumId w:val="18"/>
  </w:num>
  <w:num w:numId="40">
    <w:abstractNumId w:val="37"/>
  </w:num>
  <w:num w:numId="41">
    <w:abstractNumId w:val="23"/>
  </w:num>
  <w:num w:numId="42">
    <w:abstractNumId w:val="40"/>
  </w:num>
  <w:num w:numId="43">
    <w:abstractNumId w:val="38"/>
  </w:num>
  <w:num w:numId="44">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723"/>
    <w:rsid w:val="000127FC"/>
    <w:rsid w:val="00013907"/>
    <w:rsid w:val="000165E2"/>
    <w:rsid w:val="000202C9"/>
    <w:rsid w:val="000204AE"/>
    <w:rsid w:val="000211F8"/>
    <w:rsid w:val="00023141"/>
    <w:rsid w:val="000256CD"/>
    <w:rsid w:val="00035BF4"/>
    <w:rsid w:val="00050780"/>
    <w:rsid w:val="00050D2A"/>
    <w:rsid w:val="00062351"/>
    <w:rsid w:val="000635FA"/>
    <w:rsid w:val="00065A09"/>
    <w:rsid w:val="000A2A52"/>
    <w:rsid w:val="000A4BA1"/>
    <w:rsid w:val="000B091C"/>
    <w:rsid w:val="000B1BE3"/>
    <w:rsid w:val="000B5FF0"/>
    <w:rsid w:val="000B691A"/>
    <w:rsid w:val="000C0945"/>
    <w:rsid w:val="000D359E"/>
    <w:rsid w:val="000D7D2C"/>
    <w:rsid w:val="0010356E"/>
    <w:rsid w:val="0010534B"/>
    <w:rsid w:val="00113338"/>
    <w:rsid w:val="00126D21"/>
    <w:rsid w:val="00134717"/>
    <w:rsid w:val="001351A8"/>
    <w:rsid w:val="0014161B"/>
    <w:rsid w:val="001418E9"/>
    <w:rsid w:val="00142C8E"/>
    <w:rsid w:val="00143228"/>
    <w:rsid w:val="0014366D"/>
    <w:rsid w:val="001521AC"/>
    <w:rsid w:val="00162972"/>
    <w:rsid w:val="00163F85"/>
    <w:rsid w:val="00164DC1"/>
    <w:rsid w:val="00173677"/>
    <w:rsid w:val="001750B2"/>
    <w:rsid w:val="00184891"/>
    <w:rsid w:val="00187A7A"/>
    <w:rsid w:val="00192E53"/>
    <w:rsid w:val="00196167"/>
    <w:rsid w:val="001A01F0"/>
    <w:rsid w:val="001A256C"/>
    <w:rsid w:val="001C4BCF"/>
    <w:rsid w:val="001D0C4D"/>
    <w:rsid w:val="001D2F76"/>
    <w:rsid w:val="001F775E"/>
    <w:rsid w:val="001F7829"/>
    <w:rsid w:val="00200099"/>
    <w:rsid w:val="002256AA"/>
    <w:rsid w:val="00243883"/>
    <w:rsid w:val="00254A99"/>
    <w:rsid w:val="002814CC"/>
    <w:rsid w:val="002837C5"/>
    <w:rsid w:val="00292D01"/>
    <w:rsid w:val="00292F6F"/>
    <w:rsid w:val="002A130C"/>
    <w:rsid w:val="002A165B"/>
    <w:rsid w:val="002A18F3"/>
    <w:rsid w:val="002A37D4"/>
    <w:rsid w:val="002B04F1"/>
    <w:rsid w:val="002C129D"/>
    <w:rsid w:val="002C4CD0"/>
    <w:rsid w:val="002D14D7"/>
    <w:rsid w:val="002D6052"/>
    <w:rsid w:val="002E5557"/>
    <w:rsid w:val="002F514B"/>
    <w:rsid w:val="002F5216"/>
    <w:rsid w:val="002F7278"/>
    <w:rsid w:val="00303DF4"/>
    <w:rsid w:val="0030796C"/>
    <w:rsid w:val="0031069F"/>
    <w:rsid w:val="00311427"/>
    <w:rsid w:val="00312776"/>
    <w:rsid w:val="00316669"/>
    <w:rsid w:val="00316C0B"/>
    <w:rsid w:val="00317AA3"/>
    <w:rsid w:val="0032174A"/>
    <w:rsid w:val="003219E9"/>
    <w:rsid w:val="00324DAD"/>
    <w:rsid w:val="00325220"/>
    <w:rsid w:val="003278E1"/>
    <w:rsid w:val="0034001A"/>
    <w:rsid w:val="0034225C"/>
    <w:rsid w:val="0035117A"/>
    <w:rsid w:val="00352585"/>
    <w:rsid w:val="00353E97"/>
    <w:rsid w:val="00375F8C"/>
    <w:rsid w:val="00377559"/>
    <w:rsid w:val="00390C43"/>
    <w:rsid w:val="003B3012"/>
    <w:rsid w:val="003D1A9E"/>
    <w:rsid w:val="003D2723"/>
    <w:rsid w:val="003D4C82"/>
    <w:rsid w:val="003D6A46"/>
    <w:rsid w:val="003E126C"/>
    <w:rsid w:val="003E2D8B"/>
    <w:rsid w:val="003E2ECF"/>
    <w:rsid w:val="003E711A"/>
    <w:rsid w:val="003E738B"/>
    <w:rsid w:val="003F437C"/>
    <w:rsid w:val="003F551C"/>
    <w:rsid w:val="003F6E19"/>
    <w:rsid w:val="00417C5E"/>
    <w:rsid w:val="00422D10"/>
    <w:rsid w:val="0042760A"/>
    <w:rsid w:val="004344F4"/>
    <w:rsid w:val="00437652"/>
    <w:rsid w:val="004402A1"/>
    <w:rsid w:val="004500E1"/>
    <w:rsid w:val="00452C1A"/>
    <w:rsid w:val="0045350D"/>
    <w:rsid w:val="00455DC9"/>
    <w:rsid w:val="00463273"/>
    <w:rsid w:val="00465F4F"/>
    <w:rsid w:val="004676C8"/>
    <w:rsid w:val="004735DE"/>
    <w:rsid w:val="00484040"/>
    <w:rsid w:val="004A68AB"/>
    <w:rsid w:val="004B1502"/>
    <w:rsid w:val="004B2AAE"/>
    <w:rsid w:val="004C7B76"/>
    <w:rsid w:val="004D0083"/>
    <w:rsid w:val="004D7157"/>
    <w:rsid w:val="004E1279"/>
    <w:rsid w:val="004E2520"/>
    <w:rsid w:val="004F5B5A"/>
    <w:rsid w:val="004F5C29"/>
    <w:rsid w:val="0050376C"/>
    <w:rsid w:val="005068BC"/>
    <w:rsid w:val="00507A9C"/>
    <w:rsid w:val="005135D6"/>
    <w:rsid w:val="00524E50"/>
    <w:rsid w:val="00576078"/>
    <w:rsid w:val="00577345"/>
    <w:rsid w:val="005A3E3D"/>
    <w:rsid w:val="005A5869"/>
    <w:rsid w:val="005B31C1"/>
    <w:rsid w:val="005B5F12"/>
    <w:rsid w:val="005C01C3"/>
    <w:rsid w:val="005C43F7"/>
    <w:rsid w:val="005C4D61"/>
    <w:rsid w:val="005C55FD"/>
    <w:rsid w:val="005D272F"/>
    <w:rsid w:val="005D6165"/>
    <w:rsid w:val="005E4F9D"/>
    <w:rsid w:val="005F284D"/>
    <w:rsid w:val="005F4B17"/>
    <w:rsid w:val="00603176"/>
    <w:rsid w:val="006077BF"/>
    <w:rsid w:val="00610C8D"/>
    <w:rsid w:val="00621028"/>
    <w:rsid w:val="00625D10"/>
    <w:rsid w:val="00626985"/>
    <w:rsid w:val="006303D7"/>
    <w:rsid w:val="006366C2"/>
    <w:rsid w:val="0063695F"/>
    <w:rsid w:val="006414DC"/>
    <w:rsid w:val="006426CA"/>
    <w:rsid w:val="00651180"/>
    <w:rsid w:val="006550C2"/>
    <w:rsid w:val="0066538A"/>
    <w:rsid w:val="0067481A"/>
    <w:rsid w:val="00674D2C"/>
    <w:rsid w:val="006851C2"/>
    <w:rsid w:val="006A6EAC"/>
    <w:rsid w:val="006B1960"/>
    <w:rsid w:val="006B5F51"/>
    <w:rsid w:val="006C4E15"/>
    <w:rsid w:val="006C7C9B"/>
    <w:rsid w:val="006E2D66"/>
    <w:rsid w:val="006E622D"/>
    <w:rsid w:val="006E652A"/>
    <w:rsid w:val="006F4425"/>
    <w:rsid w:val="00702C0D"/>
    <w:rsid w:val="00723FA3"/>
    <w:rsid w:val="00726295"/>
    <w:rsid w:val="007333CB"/>
    <w:rsid w:val="00733C0E"/>
    <w:rsid w:val="00741731"/>
    <w:rsid w:val="00747231"/>
    <w:rsid w:val="00750805"/>
    <w:rsid w:val="00754CD6"/>
    <w:rsid w:val="00767850"/>
    <w:rsid w:val="007720DF"/>
    <w:rsid w:val="0077387E"/>
    <w:rsid w:val="00773BB3"/>
    <w:rsid w:val="00775E52"/>
    <w:rsid w:val="00785471"/>
    <w:rsid w:val="007A341F"/>
    <w:rsid w:val="007B00FA"/>
    <w:rsid w:val="007B5D0A"/>
    <w:rsid w:val="007D0165"/>
    <w:rsid w:val="007D1EB1"/>
    <w:rsid w:val="007D3B8F"/>
    <w:rsid w:val="007E57F7"/>
    <w:rsid w:val="007F2E1D"/>
    <w:rsid w:val="007F342D"/>
    <w:rsid w:val="007F5472"/>
    <w:rsid w:val="00802266"/>
    <w:rsid w:val="008037BC"/>
    <w:rsid w:val="00805B84"/>
    <w:rsid w:val="00805F70"/>
    <w:rsid w:val="00816AE9"/>
    <w:rsid w:val="00823BA7"/>
    <w:rsid w:val="00831A92"/>
    <w:rsid w:val="00833256"/>
    <w:rsid w:val="0084129C"/>
    <w:rsid w:val="00862D40"/>
    <w:rsid w:val="00866CA4"/>
    <w:rsid w:val="008768A9"/>
    <w:rsid w:val="0088303A"/>
    <w:rsid w:val="008A1AEA"/>
    <w:rsid w:val="008A2FFD"/>
    <w:rsid w:val="008A6943"/>
    <w:rsid w:val="008B6CC1"/>
    <w:rsid w:val="008D0734"/>
    <w:rsid w:val="008D1CA5"/>
    <w:rsid w:val="008D2F7A"/>
    <w:rsid w:val="008F29E9"/>
    <w:rsid w:val="008F72F8"/>
    <w:rsid w:val="00913392"/>
    <w:rsid w:val="00916663"/>
    <w:rsid w:val="00917BB7"/>
    <w:rsid w:val="009358E5"/>
    <w:rsid w:val="00935F97"/>
    <w:rsid w:val="009407CF"/>
    <w:rsid w:val="00942AE9"/>
    <w:rsid w:val="009453E5"/>
    <w:rsid w:val="00960065"/>
    <w:rsid w:val="009656A3"/>
    <w:rsid w:val="00975496"/>
    <w:rsid w:val="00977069"/>
    <w:rsid w:val="009840A4"/>
    <w:rsid w:val="00992364"/>
    <w:rsid w:val="009A045B"/>
    <w:rsid w:val="009A49A4"/>
    <w:rsid w:val="009A4E90"/>
    <w:rsid w:val="009B02F1"/>
    <w:rsid w:val="009B299F"/>
    <w:rsid w:val="009B318C"/>
    <w:rsid w:val="009B6A40"/>
    <w:rsid w:val="009C2C7A"/>
    <w:rsid w:val="009D1E5A"/>
    <w:rsid w:val="009F443B"/>
    <w:rsid w:val="009F64A6"/>
    <w:rsid w:val="00A05165"/>
    <w:rsid w:val="00A11CD9"/>
    <w:rsid w:val="00A15AF8"/>
    <w:rsid w:val="00A22CB6"/>
    <w:rsid w:val="00A32625"/>
    <w:rsid w:val="00A340A9"/>
    <w:rsid w:val="00A41BAE"/>
    <w:rsid w:val="00A44232"/>
    <w:rsid w:val="00A46ADB"/>
    <w:rsid w:val="00A55B8B"/>
    <w:rsid w:val="00A56D6A"/>
    <w:rsid w:val="00A630AC"/>
    <w:rsid w:val="00A7185A"/>
    <w:rsid w:val="00A73707"/>
    <w:rsid w:val="00A7429F"/>
    <w:rsid w:val="00A75B75"/>
    <w:rsid w:val="00A924C1"/>
    <w:rsid w:val="00AA1310"/>
    <w:rsid w:val="00AA368C"/>
    <w:rsid w:val="00AC03D0"/>
    <w:rsid w:val="00AC3E88"/>
    <w:rsid w:val="00AC5615"/>
    <w:rsid w:val="00AC5F10"/>
    <w:rsid w:val="00AD2340"/>
    <w:rsid w:val="00AD2869"/>
    <w:rsid w:val="00AD44D5"/>
    <w:rsid w:val="00AF5B68"/>
    <w:rsid w:val="00B053D7"/>
    <w:rsid w:val="00B13E2B"/>
    <w:rsid w:val="00B14C01"/>
    <w:rsid w:val="00B219B5"/>
    <w:rsid w:val="00B353A6"/>
    <w:rsid w:val="00B372C4"/>
    <w:rsid w:val="00B37969"/>
    <w:rsid w:val="00B410E0"/>
    <w:rsid w:val="00B53E2A"/>
    <w:rsid w:val="00B6316C"/>
    <w:rsid w:val="00B640A3"/>
    <w:rsid w:val="00B770AB"/>
    <w:rsid w:val="00B83E94"/>
    <w:rsid w:val="00B8462F"/>
    <w:rsid w:val="00B97A22"/>
    <w:rsid w:val="00BB3C75"/>
    <w:rsid w:val="00BB6016"/>
    <w:rsid w:val="00BC1F64"/>
    <w:rsid w:val="00BC2756"/>
    <w:rsid w:val="00BC63EB"/>
    <w:rsid w:val="00BD2138"/>
    <w:rsid w:val="00BD59DC"/>
    <w:rsid w:val="00BE0F5F"/>
    <w:rsid w:val="00BF3F74"/>
    <w:rsid w:val="00C01007"/>
    <w:rsid w:val="00C10ABB"/>
    <w:rsid w:val="00C322CC"/>
    <w:rsid w:val="00C5306D"/>
    <w:rsid w:val="00C55FC3"/>
    <w:rsid w:val="00C5627E"/>
    <w:rsid w:val="00C6296F"/>
    <w:rsid w:val="00C8576F"/>
    <w:rsid w:val="00CA068A"/>
    <w:rsid w:val="00CA5817"/>
    <w:rsid w:val="00CB15A3"/>
    <w:rsid w:val="00CC04D9"/>
    <w:rsid w:val="00CC19F9"/>
    <w:rsid w:val="00CC20EE"/>
    <w:rsid w:val="00CC4CCF"/>
    <w:rsid w:val="00CD031D"/>
    <w:rsid w:val="00CD3A9B"/>
    <w:rsid w:val="00CD4001"/>
    <w:rsid w:val="00CD473D"/>
    <w:rsid w:val="00CE0959"/>
    <w:rsid w:val="00CE7B3F"/>
    <w:rsid w:val="00CF75E7"/>
    <w:rsid w:val="00D01053"/>
    <w:rsid w:val="00D011BB"/>
    <w:rsid w:val="00D01AB7"/>
    <w:rsid w:val="00D03607"/>
    <w:rsid w:val="00D058BD"/>
    <w:rsid w:val="00D120A7"/>
    <w:rsid w:val="00D239B6"/>
    <w:rsid w:val="00D25B0F"/>
    <w:rsid w:val="00D31876"/>
    <w:rsid w:val="00D37A05"/>
    <w:rsid w:val="00D41641"/>
    <w:rsid w:val="00D42AF0"/>
    <w:rsid w:val="00D452A8"/>
    <w:rsid w:val="00D54F33"/>
    <w:rsid w:val="00D55A37"/>
    <w:rsid w:val="00D617DE"/>
    <w:rsid w:val="00D61A0B"/>
    <w:rsid w:val="00D70A68"/>
    <w:rsid w:val="00D718C0"/>
    <w:rsid w:val="00D82AD6"/>
    <w:rsid w:val="00D877C6"/>
    <w:rsid w:val="00D949A9"/>
    <w:rsid w:val="00D95C57"/>
    <w:rsid w:val="00DA3795"/>
    <w:rsid w:val="00DA61DE"/>
    <w:rsid w:val="00DA7FBC"/>
    <w:rsid w:val="00DB67BD"/>
    <w:rsid w:val="00DC1C43"/>
    <w:rsid w:val="00DD6C3E"/>
    <w:rsid w:val="00DE09BF"/>
    <w:rsid w:val="00DE4BE8"/>
    <w:rsid w:val="00DE6F0C"/>
    <w:rsid w:val="00DE7AB0"/>
    <w:rsid w:val="00DF6206"/>
    <w:rsid w:val="00E16085"/>
    <w:rsid w:val="00E20B63"/>
    <w:rsid w:val="00E271BA"/>
    <w:rsid w:val="00E27C35"/>
    <w:rsid w:val="00E3034C"/>
    <w:rsid w:val="00E35F9D"/>
    <w:rsid w:val="00E5064D"/>
    <w:rsid w:val="00E71004"/>
    <w:rsid w:val="00E82EF1"/>
    <w:rsid w:val="00E90D6B"/>
    <w:rsid w:val="00E95246"/>
    <w:rsid w:val="00EA0740"/>
    <w:rsid w:val="00EA3F74"/>
    <w:rsid w:val="00EA7326"/>
    <w:rsid w:val="00EC077E"/>
    <w:rsid w:val="00EC0C49"/>
    <w:rsid w:val="00EC18D5"/>
    <w:rsid w:val="00EC25A7"/>
    <w:rsid w:val="00EC3D06"/>
    <w:rsid w:val="00EE48A3"/>
    <w:rsid w:val="00EF1EB9"/>
    <w:rsid w:val="00F0149D"/>
    <w:rsid w:val="00F040F2"/>
    <w:rsid w:val="00F0432F"/>
    <w:rsid w:val="00F152B6"/>
    <w:rsid w:val="00F30521"/>
    <w:rsid w:val="00F3673E"/>
    <w:rsid w:val="00F4639A"/>
    <w:rsid w:val="00F46FEB"/>
    <w:rsid w:val="00F51D3A"/>
    <w:rsid w:val="00F6107D"/>
    <w:rsid w:val="00F64CFD"/>
    <w:rsid w:val="00F64E74"/>
    <w:rsid w:val="00F73D89"/>
    <w:rsid w:val="00F9164F"/>
    <w:rsid w:val="00F94D4A"/>
    <w:rsid w:val="00FA68D1"/>
    <w:rsid w:val="00FA694C"/>
    <w:rsid w:val="00FB7FD6"/>
    <w:rsid w:val="00FC138F"/>
    <w:rsid w:val="00FD3A45"/>
    <w:rsid w:val="00FD61DE"/>
    <w:rsid w:val="00FD711C"/>
    <w:rsid w:val="00FF52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3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723"/>
    <w:pPr>
      <w:ind w:left="720"/>
      <w:contextualSpacing/>
    </w:pPr>
  </w:style>
  <w:style w:type="table" w:styleId="TableGrid">
    <w:name w:val="Table Grid"/>
    <w:basedOn w:val="TableNormal"/>
    <w:uiPriority w:val="39"/>
    <w:rsid w:val="00866C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D03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84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62F"/>
  </w:style>
  <w:style w:type="paragraph" w:styleId="Footer">
    <w:name w:val="footer"/>
    <w:basedOn w:val="Normal"/>
    <w:link w:val="FooterChar"/>
    <w:uiPriority w:val="99"/>
    <w:unhideWhenUsed/>
    <w:rsid w:val="00B84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62F"/>
  </w:style>
  <w:style w:type="paragraph" w:styleId="BalloonText">
    <w:name w:val="Balloon Text"/>
    <w:basedOn w:val="Normal"/>
    <w:link w:val="BalloonTextChar"/>
    <w:uiPriority w:val="99"/>
    <w:semiHidden/>
    <w:unhideWhenUsed/>
    <w:rsid w:val="006C7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C9B"/>
    <w:rPr>
      <w:rFonts w:ascii="Tahoma" w:hAnsi="Tahoma" w:cs="Tahoma"/>
      <w:sz w:val="16"/>
      <w:szCs w:val="16"/>
    </w:rPr>
  </w:style>
  <w:style w:type="paragraph" w:styleId="NoSpacing">
    <w:name w:val="No Spacing"/>
    <w:uiPriority w:val="1"/>
    <w:qFormat/>
    <w:rsid w:val="00A15AF8"/>
    <w:pPr>
      <w:spacing w:after="0" w:line="240" w:lineRule="auto"/>
    </w:pPr>
  </w:style>
  <w:style w:type="character" w:styleId="Emphasis">
    <w:name w:val="Emphasis"/>
    <w:basedOn w:val="DefaultParagraphFont"/>
    <w:uiPriority w:val="20"/>
    <w:qFormat/>
    <w:rsid w:val="009656A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723"/>
    <w:pPr>
      <w:ind w:left="720"/>
      <w:contextualSpacing/>
    </w:pPr>
  </w:style>
  <w:style w:type="table" w:styleId="TableGrid">
    <w:name w:val="Table Grid"/>
    <w:basedOn w:val="TableNormal"/>
    <w:uiPriority w:val="39"/>
    <w:rsid w:val="00866C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CD03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846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62F"/>
  </w:style>
  <w:style w:type="paragraph" w:styleId="Footer">
    <w:name w:val="footer"/>
    <w:basedOn w:val="Normal"/>
    <w:link w:val="FooterChar"/>
    <w:uiPriority w:val="99"/>
    <w:unhideWhenUsed/>
    <w:rsid w:val="00B846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62F"/>
  </w:style>
  <w:style w:type="paragraph" w:styleId="BalloonText">
    <w:name w:val="Balloon Text"/>
    <w:basedOn w:val="Normal"/>
    <w:link w:val="BalloonTextChar"/>
    <w:uiPriority w:val="99"/>
    <w:semiHidden/>
    <w:unhideWhenUsed/>
    <w:rsid w:val="006C7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C9B"/>
    <w:rPr>
      <w:rFonts w:ascii="Tahoma" w:hAnsi="Tahoma" w:cs="Tahoma"/>
      <w:sz w:val="16"/>
      <w:szCs w:val="16"/>
    </w:rPr>
  </w:style>
  <w:style w:type="paragraph" w:styleId="NoSpacing">
    <w:name w:val="No Spacing"/>
    <w:uiPriority w:val="1"/>
    <w:qFormat/>
    <w:rsid w:val="00A15AF8"/>
    <w:pPr>
      <w:spacing w:after="0" w:line="240" w:lineRule="auto"/>
    </w:pPr>
  </w:style>
  <w:style w:type="character" w:styleId="Emphasis">
    <w:name w:val="Emphasis"/>
    <w:basedOn w:val="DefaultParagraphFont"/>
    <w:uiPriority w:val="20"/>
    <w:qFormat/>
    <w:rsid w:val="009656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646142">
      <w:bodyDiv w:val="1"/>
      <w:marLeft w:val="0"/>
      <w:marRight w:val="0"/>
      <w:marTop w:val="0"/>
      <w:marBottom w:val="0"/>
      <w:divBdr>
        <w:top w:val="none" w:sz="0" w:space="0" w:color="auto"/>
        <w:left w:val="none" w:sz="0" w:space="0" w:color="auto"/>
        <w:bottom w:val="none" w:sz="0" w:space="0" w:color="auto"/>
        <w:right w:val="none" w:sz="0" w:space="0" w:color="auto"/>
      </w:divBdr>
      <w:divsChild>
        <w:div w:id="1806466868">
          <w:marLeft w:val="0"/>
          <w:marRight w:val="0"/>
          <w:marTop w:val="0"/>
          <w:marBottom w:val="0"/>
          <w:divBdr>
            <w:top w:val="none" w:sz="0" w:space="0" w:color="auto"/>
            <w:left w:val="none" w:sz="0" w:space="0" w:color="auto"/>
            <w:bottom w:val="none" w:sz="0" w:space="0" w:color="auto"/>
            <w:right w:val="none" w:sz="0" w:space="0" w:color="auto"/>
          </w:divBdr>
        </w:div>
        <w:div w:id="571240456">
          <w:marLeft w:val="0"/>
          <w:marRight w:val="0"/>
          <w:marTop w:val="0"/>
          <w:marBottom w:val="0"/>
          <w:divBdr>
            <w:top w:val="none" w:sz="0" w:space="0" w:color="auto"/>
            <w:left w:val="none" w:sz="0" w:space="0" w:color="auto"/>
            <w:bottom w:val="none" w:sz="0" w:space="0" w:color="auto"/>
            <w:right w:val="none" w:sz="0" w:space="0" w:color="auto"/>
          </w:divBdr>
        </w:div>
      </w:divsChild>
    </w:div>
    <w:div w:id="449665686">
      <w:bodyDiv w:val="1"/>
      <w:marLeft w:val="0"/>
      <w:marRight w:val="0"/>
      <w:marTop w:val="0"/>
      <w:marBottom w:val="0"/>
      <w:divBdr>
        <w:top w:val="none" w:sz="0" w:space="0" w:color="auto"/>
        <w:left w:val="none" w:sz="0" w:space="0" w:color="auto"/>
        <w:bottom w:val="none" w:sz="0" w:space="0" w:color="auto"/>
        <w:right w:val="none" w:sz="0" w:space="0" w:color="auto"/>
      </w:divBdr>
    </w:div>
    <w:div w:id="1486363043">
      <w:bodyDiv w:val="1"/>
      <w:marLeft w:val="0"/>
      <w:marRight w:val="0"/>
      <w:marTop w:val="0"/>
      <w:marBottom w:val="0"/>
      <w:divBdr>
        <w:top w:val="none" w:sz="0" w:space="0" w:color="auto"/>
        <w:left w:val="none" w:sz="0" w:space="0" w:color="auto"/>
        <w:bottom w:val="none" w:sz="0" w:space="0" w:color="auto"/>
        <w:right w:val="none" w:sz="0" w:space="0" w:color="auto"/>
      </w:divBdr>
    </w:div>
    <w:div w:id="1664359453">
      <w:bodyDiv w:val="1"/>
      <w:marLeft w:val="0"/>
      <w:marRight w:val="0"/>
      <w:marTop w:val="0"/>
      <w:marBottom w:val="0"/>
      <w:divBdr>
        <w:top w:val="none" w:sz="0" w:space="0" w:color="auto"/>
        <w:left w:val="none" w:sz="0" w:space="0" w:color="auto"/>
        <w:bottom w:val="none" w:sz="0" w:space="0" w:color="auto"/>
        <w:right w:val="none" w:sz="0" w:space="0" w:color="auto"/>
      </w:divBdr>
    </w:div>
    <w:div w:id="190541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18FB51-0C55-47FC-B138-EE190A8C61D1}"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US"/>
        </a:p>
      </dgm:t>
    </dgm:pt>
    <dgm:pt modelId="{4A156A45-E0EB-4106-B662-A79D3DC7FC8B}">
      <dgm:prSet phldrT="[Text]" custT="1"/>
      <dgm:spPr>
        <a:noFill/>
        <a:ln>
          <a:solidFill>
            <a:schemeClr val="tx2">
              <a:lumMod val="60000"/>
              <a:lumOff val="40000"/>
            </a:schemeClr>
          </a:solidFill>
        </a:ln>
      </dgm:spPr>
      <dgm:t>
        <a:bodyPr/>
        <a:lstStyle/>
        <a:p>
          <a:r>
            <a:rPr lang="en-US" sz="1050" b="1">
              <a:solidFill>
                <a:sysClr val="windowText" lastClr="000000"/>
              </a:solidFill>
            </a:rPr>
            <a:t>Oral </a:t>
          </a:r>
          <a:br>
            <a:rPr lang="en-US" sz="1050" b="1">
              <a:solidFill>
                <a:sysClr val="windowText" lastClr="000000"/>
              </a:solidFill>
            </a:rPr>
          </a:br>
          <a:r>
            <a:rPr lang="en-US" sz="1050" b="1">
              <a:solidFill>
                <a:sysClr val="windowText" lastClr="000000"/>
              </a:solidFill>
            </a:rPr>
            <a:t>Pathology</a:t>
          </a:r>
        </a:p>
      </dgm:t>
    </dgm:pt>
    <dgm:pt modelId="{A70135F4-A523-438B-8310-19F76F9E00E3}" type="parTrans" cxnId="{F509990D-4D1A-44D8-9412-A264EED0D71D}">
      <dgm:prSet/>
      <dgm:spPr/>
      <dgm:t>
        <a:bodyPr/>
        <a:lstStyle/>
        <a:p>
          <a:endParaRPr lang="en-US"/>
        </a:p>
      </dgm:t>
    </dgm:pt>
    <dgm:pt modelId="{EF39F17C-70D5-43CE-8B97-96208779821F}" type="sibTrans" cxnId="{F509990D-4D1A-44D8-9412-A264EED0D71D}">
      <dgm:prSet/>
      <dgm:spPr/>
      <dgm:t>
        <a:bodyPr/>
        <a:lstStyle/>
        <a:p>
          <a:endParaRPr lang="en-US"/>
        </a:p>
      </dgm:t>
    </dgm:pt>
    <dgm:pt modelId="{4818F9E7-8055-4568-AA8F-39EEFA612E4B}">
      <dgm:prSet phldrT="[Text]"/>
      <dgm:spPr>
        <a:noFill/>
        <a:ln>
          <a:solidFill>
            <a:schemeClr val="tx2">
              <a:lumMod val="60000"/>
              <a:lumOff val="40000"/>
            </a:schemeClr>
          </a:solidFill>
        </a:ln>
      </dgm:spPr>
      <dgm:t>
        <a:bodyPr/>
        <a:lstStyle/>
        <a:p>
          <a:r>
            <a:rPr lang="en-US" b="1">
              <a:solidFill>
                <a:sysClr val="windowText" lastClr="000000"/>
              </a:solidFill>
            </a:rPr>
            <a:t>Learning Outcomes</a:t>
          </a:r>
        </a:p>
      </dgm:t>
    </dgm:pt>
    <dgm:pt modelId="{925422D3-22D0-47B5-A78E-C5E4B34CC8CB}" type="parTrans" cxnId="{E8B9AC4B-037F-412A-98E3-600D6AAD1F97}">
      <dgm:prSet/>
      <dgm:spPr/>
      <dgm:t>
        <a:bodyPr/>
        <a:lstStyle/>
        <a:p>
          <a:endParaRPr lang="en-US"/>
        </a:p>
      </dgm:t>
    </dgm:pt>
    <dgm:pt modelId="{1A9E9F4E-7343-49E5-91BA-CC651BD9AA13}" type="sibTrans" cxnId="{E8B9AC4B-037F-412A-98E3-600D6AAD1F97}">
      <dgm:prSet/>
      <dgm:spPr/>
      <dgm:t>
        <a:bodyPr/>
        <a:lstStyle/>
        <a:p>
          <a:endParaRPr lang="en-US"/>
        </a:p>
      </dgm:t>
    </dgm:pt>
    <dgm:pt modelId="{DABBADCA-9929-4F2A-866D-89813ED93DED}">
      <dgm:prSet phldrT="[Text]"/>
      <dgm:spPr>
        <a:noFill/>
        <a:ln>
          <a:solidFill>
            <a:schemeClr val="tx2">
              <a:lumMod val="60000"/>
              <a:lumOff val="40000"/>
            </a:schemeClr>
          </a:solidFill>
        </a:ln>
      </dgm:spPr>
      <dgm:t>
        <a:bodyPr/>
        <a:lstStyle/>
        <a:p>
          <a:r>
            <a:rPr lang="en-US" b="1">
              <a:solidFill>
                <a:schemeClr val="tx1"/>
              </a:solidFill>
            </a:rPr>
            <a:t>Staff</a:t>
          </a:r>
        </a:p>
      </dgm:t>
    </dgm:pt>
    <dgm:pt modelId="{0BAD9E32-2620-4C65-B3A3-1EF9878BC8B2}" type="parTrans" cxnId="{F1F704EC-24DD-4314-B487-66B36CD2B815}">
      <dgm:prSet/>
      <dgm:spPr/>
      <dgm:t>
        <a:bodyPr/>
        <a:lstStyle/>
        <a:p>
          <a:endParaRPr lang="en-US"/>
        </a:p>
      </dgm:t>
    </dgm:pt>
    <dgm:pt modelId="{9A030DF6-6275-4EF0-B377-F949382411D4}" type="sibTrans" cxnId="{F1F704EC-24DD-4314-B487-66B36CD2B815}">
      <dgm:prSet/>
      <dgm:spPr/>
      <dgm:t>
        <a:bodyPr/>
        <a:lstStyle/>
        <a:p>
          <a:endParaRPr lang="en-US"/>
        </a:p>
      </dgm:t>
    </dgm:pt>
    <dgm:pt modelId="{C671A125-3FB4-48D2-8E3B-8E73B0D4DE73}">
      <dgm:prSet phldrT="[Text]"/>
      <dgm:spPr>
        <a:noFill/>
        <a:ln>
          <a:solidFill>
            <a:schemeClr val="tx2">
              <a:lumMod val="60000"/>
              <a:lumOff val="40000"/>
            </a:schemeClr>
          </a:solidFill>
        </a:ln>
      </dgm:spPr>
      <dgm:t>
        <a:bodyPr/>
        <a:lstStyle/>
        <a:p>
          <a:r>
            <a:rPr lang="en-US">
              <a:solidFill>
                <a:schemeClr val="tx1"/>
              </a:solidFill>
            </a:rPr>
            <a:t>Mode of Information Teransfer</a:t>
          </a:r>
        </a:p>
      </dgm:t>
    </dgm:pt>
    <dgm:pt modelId="{836A9949-EC9B-4E91-9582-00B68426B22F}" type="parTrans" cxnId="{FA79F56B-542E-480D-8D88-6B660A56A8C2}">
      <dgm:prSet/>
      <dgm:spPr/>
      <dgm:t>
        <a:bodyPr/>
        <a:lstStyle/>
        <a:p>
          <a:endParaRPr lang="en-US"/>
        </a:p>
      </dgm:t>
    </dgm:pt>
    <dgm:pt modelId="{F5129AB8-5D9F-4981-8796-1CE0D2D7D492}" type="sibTrans" cxnId="{FA79F56B-542E-480D-8D88-6B660A56A8C2}">
      <dgm:prSet/>
      <dgm:spPr/>
      <dgm:t>
        <a:bodyPr/>
        <a:lstStyle/>
        <a:p>
          <a:endParaRPr lang="en-US"/>
        </a:p>
      </dgm:t>
    </dgm:pt>
    <dgm:pt modelId="{683DA82F-42E6-4F03-879D-B5F331B1DA3E}">
      <dgm:prSet phldrT="[Text]"/>
      <dgm:spPr>
        <a:noFill/>
        <a:ln>
          <a:solidFill>
            <a:schemeClr val="tx2">
              <a:lumMod val="60000"/>
              <a:lumOff val="40000"/>
            </a:schemeClr>
          </a:solidFill>
        </a:ln>
      </dgm:spPr>
      <dgm:t>
        <a:bodyPr/>
        <a:lstStyle/>
        <a:p>
          <a:r>
            <a:rPr lang="en-US" b="1">
              <a:solidFill>
                <a:schemeClr val="tx1"/>
              </a:solidFill>
            </a:rPr>
            <a:t>Resource</a:t>
          </a:r>
        </a:p>
      </dgm:t>
    </dgm:pt>
    <dgm:pt modelId="{CD34E2B5-1A25-47BA-B6C6-A15A594C6AA6}" type="parTrans" cxnId="{51ADCD30-2C96-4B8B-AADF-D237E9E73136}">
      <dgm:prSet/>
      <dgm:spPr/>
      <dgm:t>
        <a:bodyPr/>
        <a:lstStyle/>
        <a:p>
          <a:endParaRPr lang="en-US"/>
        </a:p>
      </dgm:t>
    </dgm:pt>
    <dgm:pt modelId="{D29A62D5-8169-4EA9-9FF9-8FECAA44CF4D}" type="sibTrans" cxnId="{51ADCD30-2C96-4B8B-AADF-D237E9E73136}">
      <dgm:prSet/>
      <dgm:spPr/>
      <dgm:t>
        <a:bodyPr/>
        <a:lstStyle/>
        <a:p>
          <a:endParaRPr lang="en-US"/>
        </a:p>
      </dgm:t>
    </dgm:pt>
    <dgm:pt modelId="{205A64EA-FC50-4D4A-8A52-925D188A4045}">
      <dgm:prSet phldrT="[Text]"/>
      <dgm:spPr>
        <a:noFill/>
        <a:ln>
          <a:solidFill>
            <a:schemeClr val="tx2">
              <a:lumMod val="60000"/>
              <a:lumOff val="40000"/>
            </a:schemeClr>
          </a:solidFill>
        </a:ln>
      </dgm:spPr>
      <dgm:t>
        <a:bodyPr/>
        <a:lstStyle/>
        <a:p>
          <a:r>
            <a:rPr lang="en-US" b="1">
              <a:solidFill>
                <a:schemeClr val="tx1"/>
              </a:solidFill>
            </a:rPr>
            <a:t>Learning assessment</a:t>
          </a:r>
        </a:p>
      </dgm:t>
    </dgm:pt>
    <dgm:pt modelId="{A06064DC-F1F7-423B-9B73-F6B0E6235643}" type="parTrans" cxnId="{652D8320-737A-465E-875A-67872B774E1F}">
      <dgm:prSet/>
      <dgm:spPr/>
      <dgm:t>
        <a:bodyPr/>
        <a:lstStyle/>
        <a:p>
          <a:endParaRPr lang="en-US"/>
        </a:p>
      </dgm:t>
    </dgm:pt>
    <dgm:pt modelId="{24E8217F-9C7C-4DBD-9498-6CF06413B316}" type="sibTrans" cxnId="{652D8320-737A-465E-875A-67872B774E1F}">
      <dgm:prSet/>
      <dgm:spPr/>
      <dgm:t>
        <a:bodyPr/>
        <a:lstStyle/>
        <a:p>
          <a:endParaRPr lang="en-US"/>
        </a:p>
      </dgm:t>
    </dgm:pt>
    <dgm:pt modelId="{C8DF6B15-9E64-4A87-B949-01AFFEBB9587}">
      <dgm:prSet phldrT="[Text]"/>
      <dgm:spPr>
        <a:noFill/>
        <a:ln>
          <a:solidFill>
            <a:schemeClr val="tx2">
              <a:lumMod val="60000"/>
              <a:lumOff val="40000"/>
            </a:schemeClr>
          </a:solidFill>
        </a:ln>
      </dgm:spPr>
      <dgm:t>
        <a:bodyPr/>
        <a:lstStyle/>
        <a:p>
          <a:r>
            <a:rPr lang="en-US" b="1">
              <a:solidFill>
                <a:sysClr val="windowText" lastClr="000000"/>
              </a:solidFill>
            </a:rPr>
            <a:t>Conten</a:t>
          </a:r>
          <a:r>
            <a:rPr lang="en-US" b="1">
              <a:solidFill>
                <a:schemeClr val="tx2"/>
              </a:solidFill>
            </a:rPr>
            <a:t>t</a:t>
          </a:r>
        </a:p>
      </dgm:t>
    </dgm:pt>
    <dgm:pt modelId="{3E77A70D-2BC3-45DD-AA14-517D1EAFB3F6}" type="parTrans" cxnId="{50E7551F-8BC1-4BAB-B61A-689654AF0354}">
      <dgm:prSet/>
      <dgm:spPr/>
      <dgm:t>
        <a:bodyPr/>
        <a:lstStyle/>
        <a:p>
          <a:endParaRPr lang="en-US"/>
        </a:p>
      </dgm:t>
    </dgm:pt>
    <dgm:pt modelId="{8547ADD5-8F76-45BE-99B0-BE772301088F}" type="sibTrans" cxnId="{50E7551F-8BC1-4BAB-B61A-689654AF0354}">
      <dgm:prSet/>
      <dgm:spPr/>
      <dgm:t>
        <a:bodyPr/>
        <a:lstStyle/>
        <a:p>
          <a:endParaRPr lang="en-US"/>
        </a:p>
      </dgm:t>
    </dgm:pt>
    <dgm:pt modelId="{EDA1C270-5AAB-4BC5-9247-E4CA44067B79}">
      <dgm:prSet phldrT="[Text]"/>
      <dgm:spPr>
        <a:noFill/>
        <a:ln>
          <a:solidFill>
            <a:schemeClr val="tx2">
              <a:lumMod val="60000"/>
              <a:lumOff val="40000"/>
            </a:schemeClr>
          </a:solidFill>
        </a:ln>
      </dgm:spPr>
      <dgm:t>
        <a:bodyPr/>
        <a:lstStyle/>
        <a:p>
          <a:r>
            <a:rPr lang="en-US" b="1">
              <a:solidFill>
                <a:sysClr val="windowText" lastClr="000000"/>
              </a:solidFill>
            </a:rPr>
            <a:t>TimeTabl</a:t>
          </a:r>
          <a:r>
            <a:rPr lang="en-US" b="1" baseline="0">
              <a:solidFill>
                <a:sysClr val="windowText" lastClr="000000"/>
              </a:solidFill>
            </a:rPr>
            <a:t>e</a:t>
          </a:r>
        </a:p>
      </dgm:t>
    </dgm:pt>
    <dgm:pt modelId="{EEAECB7C-0214-4744-A6E9-648F1F15312C}" type="parTrans" cxnId="{23FE4909-ABAF-453F-919E-4D2A31108EB6}">
      <dgm:prSet/>
      <dgm:spPr/>
      <dgm:t>
        <a:bodyPr/>
        <a:lstStyle/>
        <a:p>
          <a:endParaRPr lang="en-US"/>
        </a:p>
      </dgm:t>
    </dgm:pt>
    <dgm:pt modelId="{B7AC8A2F-6371-4E65-A665-37C3F1079394}" type="sibTrans" cxnId="{23FE4909-ABAF-453F-919E-4D2A31108EB6}">
      <dgm:prSet/>
      <dgm:spPr/>
      <dgm:t>
        <a:bodyPr/>
        <a:lstStyle/>
        <a:p>
          <a:endParaRPr lang="en-US"/>
        </a:p>
      </dgm:t>
    </dgm:pt>
    <dgm:pt modelId="{C9903942-EA98-498C-88D4-BEF2A9A17C20}" type="pres">
      <dgm:prSet presAssocID="{6218FB51-0C55-47FC-B138-EE190A8C61D1}" presName="cycle" presStyleCnt="0">
        <dgm:presLayoutVars>
          <dgm:chMax val="1"/>
          <dgm:dir/>
          <dgm:animLvl val="ctr"/>
          <dgm:resizeHandles val="exact"/>
        </dgm:presLayoutVars>
      </dgm:prSet>
      <dgm:spPr/>
      <dgm:t>
        <a:bodyPr/>
        <a:lstStyle/>
        <a:p>
          <a:endParaRPr lang="en-US"/>
        </a:p>
      </dgm:t>
    </dgm:pt>
    <dgm:pt modelId="{41252BC3-5298-4A8A-9865-C7A649B19243}" type="pres">
      <dgm:prSet presAssocID="{4A156A45-E0EB-4106-B662-A79D3DC7FC8B}" presName="centerShape" presStyleLbl="node0" presStyleIdx="0" presStyleCnt="1"/>
      <dgm:spPr/>
      <dgm:t>
        <a:bodyPr/>
        <a:lstStyle/>
        <a:p>
          <a:endParaRPr lang="en-US"/>
        </a:p>
      </dgm:t>
    </dgm:pt>
    <dgm:pt modelId="{8928255D-CFD0-4841-92AB-13165D0BD26E}" type="pres">
      <dgm:prSet presAssocID="{925422D3-22D0-47B5-A78E-C5E4B34CC8CB}" presName="Name9" presStyleLbl="parChTrans1D2" presStyleIdx="0" presStyleCnt="7"/>
      <dgm:spPr/>
      <dgm:t>
        <a:bodyPr/>
        <a:lstStyle/>
        <a:p>
          <a:endParaRPr lang="en-US"/>
        </a:p>
      </dgm:t>
    </dgm:pt>
    <dgm:pt modelId="{3E878C58-1B5D-423D-A27D-040022445E20}" type="pres">
      <dgm:prSet presAssocID="{925422D3-22D0-47B5-A78E-C5E4B34CC8CB}" presName="connTx" presStyleLbl="parChTrans1D2" presStyleIdx="0" presStyleCnt="7"/>
      <dgm:spPr/>
      <dgm:t>
        <a:bodyPr/>
        <a:lstStyle/>
        <a:p>
          <a:endParaRPr lang="en-US"/>
        </a:p>
      </dgm:t>
    </dgm:pt>
    <dgm:pt modelId="{F5EACC14-D56A-4147-A1BB-91FF5789ACDE}" type="pres">
      <dgm:prSet presAssocID="{4818F9E7-8055-4568-AA8F-39EEFA612E4B}" presName="node" presStyleLbl="node1" presStyleIdx="0" presStyleCnt="7">
        <dgm:presLayoutVars>
          <dgm:bulletEnabled val="1"/>
        </dgm:presLayoutVars>
      </dgm:prSet>
      <dgm:spPr/>
      <dgm:t>
        <a:bodyPr/>
        <a:lstStyle/>
        <a:p>
          <a:endParaRPr lang="en-US"/>
        </a:p>
      </dgm:t>
    </dgm:pt>
    <dgm:pt modelId="{14CB62EB-8F7E-47AF-B217-B83F5FBD46E7}" type="pres">
      <dgm:prSet presAssocID="{3E77A70D-2BC3-45DD-AA14-517D1EAFB3F6}" presName="Name9" presStyleLbl="parChTrans1D2" presStyleIdx="1" presStyleCnt="7"/>
      <dgm:spPr/>
      <dgm:t>
        <a:bodyPr/>
        <a:lstStyle/>
        <a:p>
          <a:endParaRPr lang="en-US"/>
        </a:p>
      </dgm:t>
    </dgm:pt>
    <dgm:pt modelId="{501CE871-665F-46F2-8414-72CCEB40710F}" type="pres">
      <dgm:prSet presAssocID="{3E77A70D-2BC3-45DD-AA14-517D1EAFB3F6}" presName="connTx" presStyleLbl="parChTrans1D2" presStyleIdx="1" presStyleCnt="7"/>
      <dgm:spPr/>
      <dgm:t>
        <a:bodyPr/>
        <a:lstStyle/>
        <a:p>
          <a:endParaRPr lang="en-US"/>
        </a:p>
      </dgm:t>
    </dgm:pt>
    <dgm:pt modelId="{23FB9A9B-E99F-4EC8-9B42-7C012B2E9F6F}" type="pres">
      <dgm:prSet presAssocID="{C8DF6B15-9E64-4A87-B949-01AFFEBB9587}" presName="node" presStyleLbl="node1" presStyleIdx="1" presStyleCnt="7" custRadScaleRad="99401" custRadScaleInc="-1539">
        <dgm:presLayoutVars>
          <dgm:bulletEnabled val="1"/>
        </dgm:presLayoutVars>
      </dgm:prSet>
      <dgm:spPr/>
      <dgm:t>
        <a:bodyPr/>
        <a:lstStyle/>
        <a:p>
          <a:endParaRPr lang="en-US"/>
        </a:p>
      </dgm:t>
    </dgm:pt>
    <dgm:pt modelId="{35E55461-81CB-4454-9416-F2688E0B0914}" type="pres">
      <dgm:prSet presAssocID="{EEAECB7C-0214-4744-A6E9-648F1F15312C}" presName="Name9" presStyleLbl="parChTrans1D2" presStyleIdx="2" presStyleCnt="7"/>
      <dgm:spPr/>
      <dgm:t>
        <a:bodyPr/>
        <a:lstStyle/>
        <a:p>
          <a:endParaRPr lang="en-US"/>
        </a:p>
      </dgm:t>
    </dgm:pt>
    <dgm:pt modelId="{ACFD8BA6-3FB3-4C94-B1A9-F58198F6FA3F}" type="pres">
      <dgm:prSet presAssocID="{EEAECB7C-0214-4744-A6E9-648F1F15312C}" presName="connTx" presStyleLbl="parChTrans1D2" presStyleIdx="2" presStyleCnt="7"/>
      <dgm:spPr/>
      <dgm:t>
        <a:bodyPr/>
        <a:lstStyle/>
        <a:p>
          <a:endParaRPr lang="en-US"/>
        </a:p>
      </dgm:t>
    </dgm:pt>
    <dgm:pt modelId="{31CF77E9-8748-4286-9B83-E12543775266}" type="pres">
      <dgm:prSet presAssocID="{EDA1C270-5AAB-4BC5-9247-E4CA44067B79}" presName="node" presStyleLbl="node1" presStyleIdx="2" presStyleCnt="7">
        <dgm:presLayoutVars>
          <dgm:bulletEnabled val="1"/>
        </dgm:presLayoutVars>
      </dgm:prSet>
      <dgm:spPr/>
      <dgm:t>
        <a:bodyPr/>
        <a:lstStyle/>
        <a:p>
          <a:endParaRPr lang="en-US"/>
        </a:p>
      </dgm:t>
    </dgm:pt>
    <dgm:pt modelId="{4A1BB952-30D5-460E-B401-61FE6503A04C}" type="pres">
      <dgm:prSet presAssocID="{A06064DC-F1F7-423B-9B73-F6B0E6235643}" presName="Name9" presStyleLbl="parChTrans1D2" presStyleIdx="3" presStyleCnt="7"/>
      <dgm:spPr/>
      <dgm:t>
        <a:bodyPr/>
        <a:lstStyle/>
        <a:p>
          <a:endParaRPr lang="en-US"/>
        </a:p>
      </dgm:t>
    </dgm:pt>
    <dgm:pt modelId="{DE047CDD-DFBA-4DC9-B65F-2808A4032630}" type="pres">
      <dgm:prSet presAssocID="{A06064DC-F1F7-423B-9B73-F6B0E6235643}" presName="connTx" presStyleLbl="parChTrans1D2" presStyleIdx="3" presStyleCnt="7"/>
      <dgm:spPr/>
      <dgm:t>
        <a:bodyPr/>
        <a:lstStyle/>
        <a:p>
          <a:endParaRPr lang="en-US"/>
        </a:p>
      </dgm:t>
    </dgm:pt>
    <dgm:pt modelId="{3EF6EDF6-E21D-4AEB-9CD0-A81E7C905DF6}" type="pres">
      <dgm:prSet presAssocID="{205A64EA-FC50-4D4A-8A52-925D188A4045}" presName="node" presStyleLbl="node1" presStyleIdx="3" presStyleCnt="7">
        <dgm:presLayoutVars>
          <dgm:bulletEnabled val="1"/>
        </dgm:presLayoutVars>
      </dgm:prSet>
      <dgm:spPr/>
      <dgm:t>
        <a:bodyPr/>
        <a:lstStyle/>
        <a:p>
          <a:endParaRPr lang="en-US"/>
        </a:p>
      </dgm:t>
    </dgm:pt>
    <dgm:pt modelId="{F8C90242-9166-4C52-8A65-DCDF6D20231F}" type="pres">
      <dgm:prSet presAssocID="{0BAD9E32-2620-4C65-B3A3-1EF9878BC8B2}" presName="Name9" presStyleLbl="parChTrans1D2" presStyleIdx="4" presStyleCnt="7"/>
      <dgm:spPr/>
      <dgm:t>
        <a:bodyPr/>
        <a:lstStyle/>
        <a:p>
          <a:endParaRPr lang="en-US"/>
        </a:p>
      </dgm:t>
    </dgm:pt>
    <dgm:pt modelId="{50A5719B-92FB-4030-9456-CD0998D78EA8}" type="pres">
      <dgm:prSet presAssocID="{0BAD9E32-2620-4C65-B3A3-1EF9878BC8B2}" presName="connTx" presStyleLbl="parChTrans1D2" presStyleIdx="4" presStyleCnt="7"/>
      <dgm:spPr/>
      <dgm:t>
        <a:bodyPr/>
        <a:lstStyle/>
        <a:p>
          <a:endParaRPr lang="en-US"/>
        </a:p>
      </dgm:t>
    </dgm:pt>
    <dgm:pt modelId="{DDD79974-8194-4671-B82C-2FC46165341B}" type="pres">
      <dgm:prSet presAssocID="{DABBADCA-9929-4F2A-866D-89813ED93DED}" presName="node" presStyleLbl="node1" presStyleIdx="4" presStyleCnt="7">
        <dgm:presLayoutVars>
          <dgm:bulletEnabled val="1"/>
        </dgm:presLayoutVars>
      </dgm:prSet>
      <dgm:spPr/>
      <dgm:t>
        <a:bodyPr/>
        <a:lstStyle/>
        <a:p>
          <a:endParaRPr lang="en-US"/>
        </a:p>
      </dgm:t>
    </dgm:pt>
    <dgm:pt modelId="{F8C09121-2CA4-4718-AFF3-63D143CB01F8}" type="pres">
      <dgm:prSet presAssocID="{836A9949-EC9B-4E91-9582-00B68426B22F}" presName="Name9" presStyleLbl="parChTrans1D2" presStyleIdx="5" presStyleCnt="7"/>
      <dgm:spPr/>
      <dgm:t>
        <a:bodyPr/>
        <a:lstStyle/>
        <a:p>
          <a:endParaRPr lang="en-US"/>
        </a:p>
      </dgm:t>
    </dgm:pt>
    <dgm:pt modelId="{DEC454AC-16C5-4747-80B6-E6EE21A21B58}" type="pres">
      <dgm:prSet presAssocID="{836A9949-EC9B-4E91-9582-00B68426B22F}" presName="connTx" presStyleLbl="parChTrans1D2" presStyleIdx="5" presStyleCnt="7"/>
      <dgm:spPr/>
      <dgm:t>
        <a:bodyPr/>
        <a:lstStyle/>
        <a:p>
          <a:endParaRPr lang="en-US"/>
        </a:p>
      </dgm:t>
    </dgm:pt>
    <dgm:pt modelId="{DD9CB123-58CE-4BA0-9EBF-2E77766E34F1}" type="pres">
      <dgm:prSet presAssocID="{C671A125-3FB4-48D2-8E3B-8E73B0D4DE73}" presName="node" presStyleLbl="node1" presStyleIdx="5" presStyleCnt="7" custRadScaleRad="102431" custRadScaleInc="5973">
        <dgm:presLayoutVars>
          <dgm:bulletEnabled val="1"/>
        </dgm:presLayoutVars>
      </dgm:prSet>
      <dgm:spPr/>
      <dgm:t>
        <a:bodyPr/>
        <a:lstStyle/>
        <a:p>
          <a:endParaRPr lang="en-US"/>
        </a:p>
      </dgm:t>
    </dgm:pt>
    <dgm:pt modelId="{C59D4318-6017-4779-8F11-5D6CF966F9A8}" type="pres">
      <dgm:prSet presAssocID="{CD34E2B5-1A25-47BA-B6C6-A15A594C6AA6}" presName="Name9" presStyleLbl="parChTrans1D2" presStyleIdx="6" presStyleCnt="7"/>
      <dgm:spPr/>
      <dgm:t>
        <a:bodyPr/>
        <a:lstStyle/>
        <a:p>
          <a:endParaRPr lang="en-US"/>
        </a:p>
      </dgm:t>
    </dgm:pt>
    <dgm:pt modelId="{B251585F-73B8-489C-89DB-2FE89EA55474}" type="pres">
      <dgm:prSet presAssocID="{CD34E2B5-1A25-47BA-B6C6-A15A594C6AA6}" presName="connTx" presStyleLbl="parChTrans1D2" presStyleIdx="6" presStyleCnt="7"/>
      <dgm:spPr/>
      <dgm:t>
        <a:bodyPr/>
        <a:lstStyle/>
        <a:p>
          <a:endParaRPr lang="en-US"/>
        </a:p>
      </dgm:t>
    </dgm:pt>
    <dgm:pt modelId="{8D9A6D32-33F4-4558-A18F-511FC697C85A}" type="pres">
      <dgm:prSet presAssocID="{683DA82F-42E6-4F03-879D-B5F331B1DA3E}" presName="node" presStyleLbl="node1" presStyleIdx="6" presStyleCnt="7">
        <dgm:presLayoutVars>
          <dgm:bulletEnabled val="1"/>
        </dgm:presLayoutVars>
      </dgm:prSet>
      <dgm:spPr/>
      <dgm:t>
        <a:bodyPr/>
        <a:lstStyle/>
        <a:p>
          <a:endParaRPr lang="en-US"/>
        </a:p>
      </dgm:t>
    </dgm:pt>
  </dgm:ptLst>
  <dgm:cxnLst>
    <dgm:cxn modelId="{32832FE1-0234-4C82-84EF-963A93AD040F}" type="presOf" srcId="{205A64EA-FC50-4D4A-8A52-925D188A4045}" destId="{3EF6EDF6-E21D-4AEB-9CD0-A81E7C905DF6}" srcOrd="0" destOrd="0" presId="urn:microsoft.com/office/officeart/2005/8/layout/radial1"/>
    <dgm:cxn modelId="{50E7551F-8BC1-4BAB-B61A-689654AF0354}" srcId="{4A156A45-E0EB-4106-B662-A79D3DC7FC8B}" destId="{C8DF6B15-9E64-4A87-B949-01AFFEBB9587}" srcOrd="1" destOrd="0" parTransId="{3E77A70D-2BC3-45DD-AA14-517D1EAFB3F6}" sibTransId="{8547ADD5-8F76-45BE-99B0-BE772301088F}"/>
    <dgm:cxn modelId="{F1F704EC-24DD-4314-B487-66B36CD2B815}" srcId="{4A156A45-E0EB-4106-B662-A79D3DC7FC8B}" destId="{DABBADCA-9929-4F2A-866D-89813ED93DED}" srcOrd="4" destOrd="0" parTransId="{0BAD9E32-2620-4C65-B3A3-1EF9878BC8B2}" sibTransId="{9A030DF6-6275-4EF0-B377-F949382411D4}"/>
    <dgm:cxn modelId="{1AC9D2E2-D342-429B-9B02-A345A0EA0B08}" type="presOf" srcId="{A06064DC-F1F7-423B-9B73-F6B0E6235643}" destId="{DE047CDD-DFBA-4DC9-B65F-2808A4032630}" srcOrd="1" destOrd="0" presId="urn:microsoft.com/office/officeart/2005/8/layout/radial1"/>
    <dgm:cxn modelId="{3A822349-F359-480C-A445-D1C426AC7E1C}" type="presOf" srcId="{4A156A45-E0EB-4106-B662-A79D3DC7FC8B}" destId="{41252BC3-5298-4A8A-9865-C7A649B19243}" srcOrd="0" destOrd="0" presId="urn:microsoft.com/office/officeart/2005/8/layout/radial1"/>
    <dgm:cxn modelId="{0073F614-EB4D-400F-B33D-9407FD977881}" type="presOf" srcId="{EEAECB7C-0214-4744-A6E9-648F1F15312C}" destId="{ACFD8BA6-3FB3-4C94-B1A9-F58198F6FA3F}" srcOrd="1" destOrd="0" presId="urn:microsoft.com/office/officeart/2005/8/layout/radial1"/>
    <dgm:cxn modelId="{B913203D-2E7E-4E80-B87B-8C21635C1833}" type="presOf" srcId="{3E77A70D-2BC3-45DD-AA14-517D1EAFB3F6}" destId="{501CE871-665F-46F2-8414-72CCEB40710F}" srcOrd="1" destOrd="0" presId="urn:microsoft.com/office/officeart/2005/8/layout/radial1"/>
    <dgm:cxn modelId="{9542D530-E6D3-4E2B-8977-4FF2E319AC89}" type="presOf" srcId="{0BAD9E32-2620-4C65-B3A3-1EF9878BC8B2}" destId="{F8C90242-9166-4C52-8A65-DCDF6D20231F}" srcOrd="0" destOrd="0" presId="urn:microsoft.com/office/officeart/2005/8/layout/radial1"/>
    <dgm:cxn modelId="{652D8320-737A-465E-875A-67872B774E1F}" srcId="{4A156A45-E0EB-4106-B662-A79D3DC7FC8B}" destId="{205A64EA-FC50-4D4A-8A52-925D188A4045}" srcOrd="3" destOrd="0" parTransId="{A06064DC-F1F7-423B-9B73-F6B0E6235643}" sibTransId="{24E8217F-9C7C-4DBD-9498-6CF06413B316}"/>
    <dgm:cxn modelId="{D9F748CE-623E-4BC6-BA86-C9D8688A57F2}" type="presOf" srcId="{CD34E2B5-1A25-47BA-B6C6-A15A594C6AA6}" destId="{B251585F-73B8-489C-89DB-2FE89EA55474}" srcOrd="1" destOrd="0" presId="urn:microsoft.com/office/officeart/2005/8/layout/radial1"/>
    <dgm:cxn modelId="{FA79F56B-542E-480D-8D88-6B660A56A8C2}" srcId="{4A156A45-E0EB-4106-B662-A79D3DC7FC8B}" destId="{C671A125-3FB4-48D2-8E3B-8E73B0D4DE73}" srcOrd="5" destOrd="0" parTransId="{836A9949-EC9B-4E91-9582-00B68426B22F}" sibTransId="{F5129AB8-5D9F-4981-8796-1CE0D2D7D492}"/>
    <dgm:cxn modelId="{A914A5AF-5EC2-4977-BF2A-0B2A26CA1F11}" type="presOf" srcId="{6218FB51-0C55-47FC-B138-EE190A8C61D1}" destId="{C9903942-EA98-498C-88D4-BEF2A9A17C20}" srcOrd="0" destOrd="0" presId="urn:microsoft.com/office/officeart/2005/8/layout/radial1"/>
    <dgm:cxn modelId="{51ADCD30-2C96-4B8B-AADF-D237E9E73136}" srcId="{4A156A45-E0EB-4106-B662-A79D3DC7FC8B}" destId="{683DA82F-42E6-4F03-879D-B5F331B1DA3E}" srcOrd="6" destOrd="0" parTransId="{CD34E2B5-1A25-47BA-B6C6-A15A594C6AA6}" sibTransId="{D29A62D5-8169-4EA9-9FF9-8FECAA44CF4D}"/>
    <dgm:cxn modelId="{11058033-1292-4D15-939D-E5C97FCED16B}" type="presOf" srcId="{CD34E2B5-1A25-47BA-B6C6-A15A594C6AA6}" destId="{C59D4318-6017-4779-8F11-5D6CF966F9A8}" srcOrd="0" destOrd="0" presId="urn:microsoft.com/office/officeart/2005/8/layout/radial1"/>
    <dgm:cxn modelId="{E617C438-1A0E-4789-A8EA-DC97395D8AC6}" type="presOf" srcId="{836A9949-EC9B-4E91-9582-00B68426B22F}" destId="{DEC454AC-16C5-4747-80B6-E6EE21A21B58}" srcOrd="1" destOrd="0" presId="urn:microsoft.com/office/officeart/2005/8/layout/radial1"/>
    <dgm:cxn modelId="{F509990D-4D1A-44D8-9412-A264EED0D71D}" srcId="{6218FB51-0C55-47FC-B138-EE190A8C61D1}" destId="{4A156A45-E0EB-4106-B662-A79D3DC7FC8B}" srcOrd="0" destOrd="0" parTransId="{A70135F4-A523-438B-8310-19F76F9E00E3}" sibTransId="{EF39F17C-70D5-43CE-8B97-96208779821F}"/>
    <dgm:cxn modelId="{D35452C8-445F-40D1-BC5F-4896C91E9F14}" type="presOf" srcId="{DABBADCA-9929-4F2A-866D-89813ED93DED}" destId="{DDD79974-8194-4671-B82C-2FC46165341B}" srcOrd="0" destOrd="0" presId="urn:microsoft.com/office/officeart/2005/8/layout/radial1"/>
    <dgm:cxn modelId="{A0FE8FAC-EF6C-4C3B-B5EC-847C15F6D842}" type="presOf" srcId="{836A9949-EC9B-4E91-9582-00B68426B22F}" destId="{F8C09121-2CA4-4718-AFF3-63D143CB01F8}" srcOrd="0" destOrd="0" presId="urn:microsoft.com/office/officeart/2005/8/layout/radial1"/>
    <dgm:cxn modelId="{C99B274F-916F-4089-8C67-495DD2513D6D}" type="presOf" srcId="{C671A125-3FB4-48D2-8E3B-8E73B0D4DE73}" destId="{DD9CB123-58CE-4BA0-9EBF-2E77766E34F1}" srcOrd="0" destOrd="0" presId="urn:microsoft.com/office/officeart/2005/8/layout/radial1"/>
    <dgm:cxn modelId="{3F77C340-609C-47C7-B4C1-B2F28D1B282B}" type="presOf" srcId="{3E77A70D-2BC3-45DD-AA14-517D1EAFB3F6}" destId="{14CB62EB-8F7E-47AF-B217-B83F5FBD46E7}" srcOrd="0" destOrd="0" presId="urn:microsoft.com/office/officeart/2005/8/layout/radial1"/>
    <dgm:cxn modelId="{78318EAB-10EE-4CEB-A48E-F522B55A663B}" type="presOf" srcId="{925422D3-22D0-47B5-A78E-C5E4B34CC8CB}" destId="{3E878C58-1B5D-423D-A27D-040022445E20}" srcOrd="1" destOrd="0" presId="urn:microsoft.com/office/officeart/2005/8/layout/radial1"/>
    <dgm:cxn modelId="{782D5740-4573-4A5C-8C60-7B02D4CC64C5}" type="presOf" srcId="{EDA1C270-5AAB-4BC5-9247-E4CA44067B79}" destId="{31CF77E9-8748-4286-9B83-E12543775266}" srcOrd="0" destOrd="0" presId="urn:microsoft.com/office/officeart/2005/8/layout/radial1"/>
    <dgm:cxn modelId="{4D9969B7-EF18-4705-9242-672C6AAE93F1}" type="presOf" srcId="{683DA82F-42E6-4F03-879D-B5F331B1DA3E}" destId="{8D9A6D32-33F4-4558-A18F-511FC697C85A}" srcOrd="0" destOrd="0" presId="urn:microsoft.com/office/officeart/2005/8/layout/radial1"/>
    <dgm:cxn modelId="{8730E950-199F-46D6-B366-03024E85346C}" type="presOf" srcId="{A06064DC-F1F7-423B-9B73-F6B0E6235643}" destId="{4A1BB952-30D5-460E-B401-61FE6503A04C}" srcOrd="0" destOrd="0" presId="urn:microsoft.com/office/officeart/2005/8/layout/radial1"/>
    <dgm:cxn modelId="{E8B9AC4B-037F-412A-98E3-600D6AAD1F97}" srcId="{4A156A45-E0EB-4106-B662-A79D3DC7FC8B}" destId="{4818F9E7-8055-4568-AA8F-39EEFA612E4B}" srcOrd="0" destOrd="0" parTransId="{925422D3-22D0-47B5-A78E-C5E4B34CC8CB}" sibTransId="{1A9E9F4E-7343-49E5-91BA-CC651BD9AA13}"/>
    <dgm:cxn modelId="{47089D9B-412F-4B8B-BC5E-834E875D9206}" type="presOf" srcId="{C8DF6B15-9E64-4A87-B949-01AFFEBB9587}" destId="{23FB9A9B-E99F-4EC8-9B42-7C012B2E9F6F}" srcOrd="0" destOrd="0" presId="urn:microsoft.com/office/officeart/2005/8/layout/radial1"/>
    <dgm:cxn modelId="{23FE4909-ABAF-453F-919E-4D2A31108EB6}" srcId="{4A156A45-E0EB-4106-B662-A79D3DC7FC8B}" destId="{EDA1C270-5AAB-4BC5-9247-E4CA44067B79}" srcOrd="2" destOrd="0" parTransId="{EEAECB7C-0214-4744-A6E9-648F1F15312C}" sibTransId="{B7AC8A2F-6371-4E65-A665-37C3F1079394}"/>
    <dgm:cxn modelId="{2D8710BF-C476-4157-91C6-F88CC4AACA21}" type="presOf" srcId="{925422D3-22D0-47B5-A78E-C5E4B34CC8CB}" destId="{8928255D-CFD0-4841-92AB-13165D0BD26E}" srcOrd="0" destOrd="0" presId="urn:microsoft.com/office/officeart/2005/8/layout/radial1"/>
    <dgm:cxn modelId="{7D7BED09-147C-4E18-BA3D-8885FE7F857D}" type="presOf" srcId="{4818F9E7-8055-4568-AA8F-39EEFA612E4B}" destId="{F5EACC14-D56A-4147-A1BB-91FF5789ACDE}" srcOrd="0" destOrd="0" presId="urn:microsoft.com/office/officeart/2005/8/layout/radial1"/>
    <dgm:cxn modelId="{77794BE5-CDD0-4752-8941-11EBD47D159C}" type="presOf" srcId="{0BAD9E32-2620-4C65-B3A3-1EF9878BC8B2}" destId="{50A5719B-92FB-4030-9456-CD0998D78EA8}" srcOrd="1" destOrd="0" presId="urn:microsoft.com/office/officeart/2005/8/layout/radial1"/>
    <dgm:cxn modelId="{47D5F265-8A79-40E6-87E9-ED208157E5D6}" type="presOf" srcId="{EEAECB7C-0214-4744-A6E9-648F1F15312C}" destId="{35E55461-81CB-4454-9416-F2688E0B0914}" srcOrd="0" destOrd="0" presId="urn:microsoft.com/office/officeart/2005/8/layout/radial1"/>
    <dgm:cxn modelId="{01B7A4DA-4AF7-47DE-BD41-CC22D8FBA7A3}" type="presParOf" srcId="{C9903942-EA98-498C-88D4-BEF2A9A17C20}" destId="{41252BC3-5298-4A8A-9865-C7A649B19243}" srcOrd="0" destOrd="0" presId="urn:microsoft.com/office/officeart/2005/8/layout/radial1"/>
    <dgm:cxn modelId="{03817FC3-F2E9-472A-9BD7-188083AAA60C}" type="presParOf" srcId="{C9903942-EA98-498C-88D4-BEF2A9A17C20}" destId="{8928255D-CFD0-4841-92AB-13165D0BD26E}" srcOrd="1" destOrd="0" presId="urn:microsoft.com/office/officeart/2005/8/layout/radial1"/>
    <dgm:cxn modelId="{74478798-DC1C-4807-9608-0809FA789DBB}" type="presParOf" srcId="{8928255D-CFD0-4841-92AB-13165D0BD26E}" destId="{3E878C58-1B5D-423D-A27D-040022445E20}" srcOrd="0" destOrd="0" presId="urn:microsoft.com/office/officeart/2005/8/layout/radial1"/>
    <dgm:cxn modelId="{93404DA5-5BAA-4240-935D-BD5276285717}" type="presParOf" srcId="{C9903942-EA98-498C-88D4-BEF2A9A17C20}" destId="{F5EACC14-D56A-4147-A1BB-91FF5789ACDE}" srcOrd="2" destOrd="0" presId="urn:microsoft.com/office/officeart/2005/8/layout/radial1"/>
    <dgm:cxn modelId="{6E17CBB9-5C0A-4605-A7A8-DC5BF31C6F34}" type="presParOf" srcId="{C9903942-EA98-498C-88D4-BEF2A9A17C20}" destId="{14CB62EB-8F7E-47AF-B217-B83F5FBD46E7}" srcOrd="3" destOrd="0" presId="urn:microsoft.com/office/officeart/2005/8/layout/radial1"/>
    <dgm:cxn modelId="{595E4398-5016-4231-9159-F21C2EF4AB4A}" type="presParOf" srcId="{14CB62EB-8F7E-47AF-B217-B83F5FBD46E7}" destId="{501CE871-665F-46F2-8414-72CCEB40710F}" srcOrd="0" destOrd="0" presId="urn:microsoft.com/office/officeart/2005/8/layout/radial1"/>
    <dgm:cxn modelId="{D9B25C9D-4E83-4399-B216-4C56B22160B5}" type="presParOf" srcId="{C9903942-EA98-498C-88D4-BEF2A9A17C20}" destId="{23FB9A9B-E99F-4EC8-9B42-7C012B2E9F6F}" srcOrd="4" destOrd="0" presId="urn:microsoft.com/office/officeart/2005/8/layout/radial1"/>
    <dgm:cxn modelId="{DE2B6B68-0B46-4926-8A63-C64E673F26CB}" type="presParOf" srcId="{C9903942-EA98-498C-88D4-BEF2A9A17C20}" destId="{35E55461-81CB-4454-9416-F2688E0B0914}" srcOrd="5" destOrd="0" presId="urn:microsoft.com/office/officeart/2005/8/layout/radial1"/>
    <dgm:cxn modelId="{C724C234-E073-402F-844E-4E99EAEAB7AE}" type="presParOf" srcId="{35E55461-81CB-4454-9416-F2688E0B0914}" destId="{ACFD8BA6-3FB3-4C94-B1A9-F58198F6FA3F}" srcOrd="0" destOrd="0" presId="urn:microsoft.com/office/officeart/2005/8/layout/radial1"/>
    <dgm:cxn modelId="{19D29AD3-9BC2-45DE-8B4E-67C201E19D99}" type="presParOf" srcId="{C9903942-EA98-498C-88D4-BEF2A9A17C20}" destId="{31CF77E9-8748-4286-9B83-E12543775266}" srcOrd="6" destOrd="0" presId="urn:microsoft.com/office/officeart/2005/8/layout/radial1"/>
    <dgm:cxn modelId="{913102FA-9017-413B-97EC-4382652A4E6C}" type="presParOf" srcId="{C9903942-EA98-498C-88D4-BEF2A9A17C20}" destId="{4A1BB952-30D5-460E-B401-61FE6503A04C}" srcOrd="7" destOrd="0" presId="urn:microsoft.com/office/officeart/2005/8/layout/radial1"/>
    <dgm:cxn modelId="{3537BBBA-8026-4E79-907B-CD1ED2EC646C}" type="presParOf" srcId="{4A1BB952-30D5-460E-B401-61FE6503A04C}" destId="{DE047CDD-DFBA-4DC9-B65F-2808A4032630}" srcOrd="0" destOrd="0" presId="urn:microsoft.com/office/officeart/2005/8/layout/radial1"/>
    <dgm:cxn modelId="{FF825D65-4166-4386-B601-8F5D356F0F0F}" type="presParOf" srcId="{C9903942-EA98-498C-88D4-BEF2A9A17C20}" destId="{3EF6EDF6-E21D-4AEB-9CD0-A81E7C905DF6}" srcOrd="8" destOrd="0" presId="urn:microsoft.com/office/officeart/2005/8/layout/radial1"/>
    <dgm:cxn modelId="{BA0FEF89-AE19-4FE8-A1E8-72F26E4F3CBF}" type="presParOf" srcId="{C9903942-EA98-498C-88D4-BEF2A9A17C20}" destId="{F8C90242-9166-4C52-8A65-DCDF6D20231F}" srcOrd="9" destOrd="0" presId="urn:microsoft.com/office/officeart/2005/8/layout/radial1"/>
    <dgm:cxn modelId="{7149B2DE-9551-42CB-A39F-8E9EDCDB33A1}" type="presParOf" srcId="{F8C90242-9166-4C52-8A65-DCDF6D20231F}" destId="{50A5719B-92FB-4030-9456-CD0998D78EA8}" srcOrd="0" destOrd="0" presId="urn:microsoft.com/office/officeart/2005/8/layout/radial1"/>
    <dgm:cxn modelId="{EE7928D8-C227-470E-83EC-00DF7863EFA1}" type="presParOf" srcId="{C9903942-EA98-498C-88D4-BEF2A9A17C20}" destId="{DDD79974-8194-4671-B82C-2FC46165341B}" srcOrd="10" destOrd="0" presId="urn:microsoft.com/office/officeart/2005/8/layout/radial1"/>
    <dgm:cxn modelId="{AD9FD19F-F945-4070-AE20-35F796260698}" type="presParOf" srcId="{C9903942-EA98-498C-88D4-BEF2A9A17C20}" destId="{F8C09121-2CA4-4718-AFF3-63D143CB01F8}" srcOrd="11" destOrd="0" presId="urn:microsoft.com/office/officeart/2005/8/layout/radial1"/>
    <dgm:cxn modelId="{C75ADA0A-F7A8-4A6F-ACCE-70635CE0BA4E}" type="presParOf" srcId="{F8C09121-2CA4-4718-AFF3-63D143CB01F8}" destId="{DEC454AC-16C5-4747-80B6-E6EE21A21B58}" srcOrd="0" destOrd="0" presId="urn:microsoft.com/office/officeart/2005/8/layout/radial1"/>
    <dgm:cxn modelId="{006FBA1D-C583-43F2-9270-581CD55BE6EE}" type="presParOf" srcId="{C9903942-EA98-498C-88D4-BEF2A9A17C20}" destId="{DD9CB123-58CE-4BA0-9EBF-2E77766E34F1}" srcOrd="12" destOrd="0" presId="urn:microsoft.com/office/officeart/2005/8/layout/radial1"/>
    <dgm:cxn modelId="{953CB787-715C-4E6C-936B-CB2711C13D47}" type="presParOf" srcId="{C9903942-EA98-498C-88D4-BEF2A9A17C20}" destId="{C59D4318-6017-4779-8F11-5D6CF966F9A8}" srcOrd="13" destOrd="0" presId="urn:microsoft.com/office/officeart/2005/8/layout/radial1"/>
    <dgm:cxn modelId="{5F7E9629-CDC7-4503-A09F-7DED3AC4B2C8}" type="presParOf" srcId="{C59D4318-6017-4779-8F11-5D6CF966F9A8}" destId="{B251585F-73B8-489C-89DB-2FE89EA55474}" srcOrd="0" destOrd="0" presId="urn:microsoft.com/office/officeart/2005/8/layout/radial1"/>
    <dgm:cxn modelId="{809CBC9D-A775-4E54-9B99-F73402E9189B}" type="presParOf" srcId="{C9903942-EA98-498C-88D4-BEF2A9A17C20}" destId="{8D9A6D32-33F4-4558-A18F-511FC697C85A}" srcOrd="14" destOrd="0" presId="urn:microsoft.com/office/officeart/2005/8/layout/radial1"/>
  </dgm:cxnLst>
  <dgm:bg/>
  <dgm:whole>
    <a:ln w="3175">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252BC3-5298-4A8A-9865-C7A649B19243}">
      <dsp:nvSpPr>
        <dsp:cNvPr id="0" name=""/>
        <dsp:cNvSpPr/>
      </dsp:nvSpPr>
      <dsp:spPr>
        <a:xfrm>
          <a:off x="2322611" y="1263362"/>
          <a:ext cx="841176" cy="841176"/>
        </a:xfrm>
        <a:prstGeom prst="ellipse">
          <a:avLst/>
        </a:prstGeom>
        <a:no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solidFill>
            </a:rPr>
            <a:t>Oral </a:t>
          </a:r>
          <a:br>
            <a:rPr lang="en-US" sz="1050" b="1" kern="1200">
              <a:solidFill>
                <a:sysClr val="windowText" lastClr="000000"/>
              </a:solidFill>
            </a:rPr>
          </a:br>
          <a:r>
            <a:rPr lang="en-US" sz="1050" b="1" kern="1200">
              <a:solidFill>
                <a:sysClr val="windowText" lastClr="000000"/>
              </a:solidFill>
            </a:rPr>
            <a:t>Pathology</a:t>
          </a:r>
        </a:p>
      </dsp:txBody>
      <dsp:txXfrm>
        <a:off x="2445798" y="1386549"/>
        <a:ext cx="594802" cy="594802"/>
      </dsp:txXfrm>
    </dsp:sp>
    <dsp:sp modelId="{8928255D-CFD0-4841-92AB-13165D0BD26E}">
      <dsp:nvSpPr>
        <dsp:cNvPr id="0" name=""/>
        <dsp:cNvSpPr/>
      </dsp:nvSpPr>
      <dsp:spPr>
        <a:xfrm rot="16200000">
          <a:off x="2532814" y="1039178"/>
          <a:ext cx="420770" cy="27597"/>
        </a:xfrm>
        <a:custGeom>
          <a:avLst/>
          <a:gdLst/>
          <a:ahLst/>
          <a:cxnLst/>
          <a:rect l="0" t="0" r="0" b="0"/>
          <a:pathLst>
            <a:path>
              <a:moveTo>
                <a:pt x="0" y="13798"/>
              </a:moveTo>
              <a:lnTo>
                <a:pt x="420770" y="1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2680" y="1042458"/>
        <a:ext cx="21038" cy="21038"/>
      </dsp:txXfrm>
    </dsp:sp>
    <dsp:sp modelId="{F5EACC14-D56A-4147-A1BB-91FF5789ACDE}">
      <dsp:nvSpPr>
        <dsp:cNvPr id="0" name=""/>
        <dsp:cNvSpPr/>
      </dsp:nvSpPr>
      <dsp:spPr>
        <a:xfrm>
          <a:off x="2322611" y="1415"/>
          <a:ext cx="841176" cy="841176"/>
        </a:xfrm>
        <a:prstGeom prst="ellipse">
          <a:avLst/>
        </a:prstGeom>
        <a:no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Learning Outcomes</a:t>
          </a:r>
        </a:p>
      </dsp:txBody>
      <dsp:txXfrm>
        <a:off x="2445798" y="124602"/>
        <a:ext cx="594802" cy="594802"/>
      </dsp:txXfrm>
    </dsp:sp>
    <dsp:sp modelId="{14CB62EB-8F7E-47AF-B217-B83F5FBD46E7}">
      <dsp:nvSpPr>
        <dsp:cNvPr id="0" name=""/>
        <dsp:cNvSpPr/>
      </dsp:nvSpPr>
      <dsp:spPr>
        <a:xfrm rot="19261970">
          <a:off x="3024241" y="1275725"/>
          <a:ext cx="413211" cy="27597"/>
        </a:xfrm>
        <a:custGeom>
          <a:avLst/>
          <a:gdLst/>
          <a:ahLst/>
          <a:cxnLst/>
          <a:rect l="0" t="0" r="0" b="0"/>
          <a:pathLst>
            <a:path>
              <a:moveTo>
                <a:pt x="0" y="13798"/>
              </a:moveTo>
              <a:lnTo>
                <a:pt x="413211" y="1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20517" y="1279193"/>
        <a:ext cx="20660" cy="20660"/>
      </dsp:txXfrm>
    </dsp:sp>
    <dsp:sp modelId="{23FB9A9B-E99F-4EC8-9B42-7C012B2E9F6F}">
      <dsp:nvSpPr>
        <dsp:cNvPr id="0" name=""/>
        <dsp:cNvSpPr/>
      </dsp:nvSpPr>
      <dsp:spPr>
        <a:xfrm>
          <a:off x="3297906" y="474509"/>
          <a:ext cx="841176" cy="841176"/>
        </a:xfrm>
        <a:prstGeom prst="ellipse">
          <a:avLst/>
        </a:prstGeom>
        <a:no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Conten</a:t>
          </a:r>
          <a:r>
            <a:rPr lang="en-US" sz="900" b="1" kern="1200">
              <a:solidFill>
                <a:schemeClr val="tx2"/>
              </a:solidFill>
            </a:rPr>
            <a:t>t</a:t>
          </a:r>
        </a:p>
      </dsp:txBody>
      <dsp:txXfrm>
        <a:off x="3421093" y="597696"/>
        <a:ext cx="594802" cy="594802"/>
      </dsp:txXfrm>
    </dsp:sp>
    <dsp:sp modelId="{35E55461-81CB-4454-9416-F2688E0B0914}">
      <dsp:nvSpPr>
        <dsp:cNvPr id="0" name=""/>
        <dsp:cNvSpPr/>
      </dsp:nvSpPr>
      <dsp:spPr>
        <a:xfrm rot="771429">
          <a:off x="3147968" y="1810557"/>
          <a:ext cx="420770" cy="27597"/>
        </a:xfrm>
        <a:custGeom>
          <a:avLst/>
          <a:gdLst/>
          <a:ahLst/>
          <a:cxnLst/>
          <a:rect l="0" t="0" r="0" b="0"/>
          <a:pathLst>
            <a:path>
              <a:moveTo>
                <a:pt x="0" y="13798"/>
              </a:moveTo>
              <a:lnTo>
                <a:pt x="420770" y="1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47834" y="1813836"/>
        <a:ext cx="21038" cy="21038"/>
      </dsp:txXfrm>
    </dsp:sp>
    <dsp:sp modelId="{31CF77E9-8748-4286-9B83-E12543775266}">
      <dsp:nvSpPr>
        <dsp:cNvPr id="0" name=""/>
        <dsp:cNvSpPr/>
      </dsp:nvSpPr>
      <dsp:spPr>
        <a:xfrm>
          <a:off x="3552919" y="1544172"/>
          <a:ext cx="841176" cy="841176"/>
        </a:xfrm>
        <a:prstGeom prst="ellipse">
          <a:avLst/>
        </a:prstGeom>
        <a:no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TimeTabl</a:t>
          </a:r>
          <a:r>
            <a:rPr lang="en-US" sz="900" b="1" kern="1200" baseline="0">
              <a:solidFill>
                <a:sysClr val="windowText" lastClr="000000"/>
              </a:solidFill>
            </a:rPr>
            <a:t>e</a:t>
          </a:r>
        </a:p>
      </dsp:txBody>
      <dsp:txXfrm>
        <a:off x="3676106" y="1667359"/>
        <a:ext cx="594802" cy="594802"/>
      </dsp:txXfrm>
    </dsp:sp>
    <dsp:sp modelId="{4A1BB952-30D5-460E-B401-61FE6503A04C}">
      <dsp:nvSpPr>
        <dsp:cNvPr id="0" name=""/>
        <dsp:cNvSpPr/>
      </dsp:nvSpPr>
      <dsp:spPr>
        <a:xfrm rot="3857143">
          <a:off x="2806583" y="2238639"/>
          <a:ext cx="420770" cy="27597"/>
        </a:xfrm>
        <a:custGeom>
          <a:avLst/>
          <a:gdLst/>
          <a:ahLst/>
          <a:cxnLst/>
          <a:rect l="0" t="0" r="0" b="0"/>
          <a:pathLst>
            <a:path>
              <a:moveTo>
                <a:pt x="0" y="13798"/>
              </a:moveTo>
              <a:lnTo>
                <a:pt x="420770" y="1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06449" y="2241919"/>
        <a:ext cx="21038" cy="21038"/>
      </dsp:txXfrm>
    </dsp:sp>
    <dsp:sp modelId="{3EF6EDF6-E21D-4AEB-9CD0-A81E7C905DF6}">
      <dsp:nvSpPr>
        <dsp:cNvPr id="0" name=""/>
        <dsp:cNvSpPr/>
      </dsp:nvSpPr>
      <dsp:spPr>
        <a:xfrm>
          <a:off x="2870150" y="2400338"/>
          <a:ext cx="841176" cy="841176"/>
        </a:xfrm>
        <a:prstGeom prst="ellipse">
          <a:avLst/>
        </a:prstGeom>
        <a:no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rPr>
            <a:t>Learning assessment</a:t>
          </a:r>
        </a:p>
      </dsp:txBody>
      <dsp:txXfrm>
        <a:off x="2993337" y="2523525"/>
        <a:ext cx="594802" cy="594802"/>
      </dsp:txXfrm>
    </dsp:sp>
    <dsp:sp modelId="{F8C90242-9166-4C52-8A65-DCDF6D20231F}">
      <dsp:nvSpPr>
        <dsp:cNvPr id="0" name=""/>
        <dsp:cNvSpPr/>
      </dsp:nvSpPr>
      <dsp:spPr>
        <a:xfrm rot="6942857">
          <a:off x="2259045" y="2238639"/>
          <a:ext cx="420770" cy="27597"/>
        </a:xfrm>
        <a:custGeom>
          <a:avLst/>
          <a:gdLst/>
          <a:ahLst/>
          <a:cxnLst/>
          <a:rect l="0" t="0" r="0" b="0"/>
          <a:pathLst>
            <a:path>
              <a:moveTo>
                <a:pt x="0" y="13798"/>
              </a:moveTo>
              <a:lnTo>
                <a:pt x="420770" y="1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458911" y="2241919"/>
        <a:ext cx="21038" cy="21038"/>
      </dsp:txXfrm>
    </dsp:sp>
    <dsp:sp modelId="{DDD79974-8194-4671-B82C-2FC46165341B}">
      <dsp:nvSpPr>
        <dsp:cNvPr id="0" name=""/>
        <dsp:cNvSpPr/>
      </dsp:nvSpPr>
      <dsp:spPr>
        <a:xfrm>
          <a:off x="1775073" y="2400338"/>
          <a:ext cx="841176" cy="841176"/>
        </a:xfrm>
        <a:prstGeom prst="ellipse">
          <a:avLst/>
        </a:prstGeom>
        <a:no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rPr>
            <a:t>Staff</a:t>
          </a:r>
        </a:p>
      </dsp:txBody>
      <dsp:txXfrm>
        <a:off x="1898260" y="2523525"/>
        <a:ext cx="594802" cy="594802"/>
      </dsp:txXfrm>
    </dsp:sp>
    <dsp:sp modelId="{F8C09121-2CA4-4718-AFF3-63D143CB01F8}">
      <dsp:nvSpPr>
        <dsp:cNvPr id="0" name=""/>
        <dsp:cNvSpPr/>
      </dsp:nvSpPr>
      <dsp:spPr>
        <a:xfrm rot="10120726">
          <a:off x="1883738" y="1797029"/>
          <a:ext cx="451448" cy="27597"/>
        </a:xfrm>
        <a:custGeom>
          <a:avLst/>
          <a:gdLst/>
          <a:ahLst/>
          <a:cxnLst/>
          <a:rect l="0" t="0" r="0" b="0"/>
          <a:pathLst>
            <a:path>
              <a:moveTo>
                <a:pt x="0" y="13798"/>
              </a:moveTo>
              <a:lnTo>
                <a:pt x="451448" y="1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098177" y="1799542"/>
        <a:ext cx="22572" cy="22572"/>
      </dsp:txXfrm>
    </dsp:sp>
    <dsp:sp modelId="{DD9CB123-58CE-4BA0-9EBF-2E77766E34F1}">
      <dsp:nvSpPr>
        <dsp:cNvPr id="0" name=""/>
        <dsp:cNvSpPr/>
      </dsp:nvSpPr>
      <dsp:spPr>
        <a:xfrm>
          <a:off x="1055138" y="1517117"/>
          <a:ext cx="841176" cy="841176"/>
        </a:xfrm>
        <a:prstGeom prst="ellipse">
          <a:avLst/>
        </a:prstGeom>
        <a:no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chemeClr val="tx1"/>
              </a:solidFill>
            </a:rPr>
            <a:t>Mode of Information Teransfer</a:t>
          </a:r>
        </a:p>
      </dsp:txBody>
      <dsp:txXfrm>
        <a:off x="1178325" y="1640304"/>
        <a:ext cx="594802" cy="594802"/>
      </dsp:txXfrm>
    </dsp:sp>
    <dsp:sp modelId="{C59D4318-6017-4779-8F11-5D6CF966F9A8}">
      <dsp:nvSpPr>
        <dsp:cNvPr id="0" name=""/>
        <dsp:cNvSpPr/>
      </dsp:nvSpPr>
      <dsp:spPr>
        <a:xfrm rot="13114286">
          <a:off x="2039499" y="1276746"/>
          <a:ext cx="420770" cy="27597"/>
        </a:xfrm>
        <a:custGeom>
          <a:avLst/>
          <a:gdLst/>
          <a:ahLst/>
          <a:cxnLst/>
          <a:rect l="0" t="0" r="0" b="0"/>
          <a:pathLst>
            <a:path>
              <a:moveTo>
                <a:pt x="0" y="13798"/>
              </a:moveTo>
              <a:lnTo>
                <a:pt x="420770" y="137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239365" y="1280026"/>
        <a:ext cx="21038" cy="21038"/>
      </dsp:txXfrm>
    </dsp:sp>
    <dsp:sp modelId="{8D9A6D32-33F4-4558-A18F-511FC697C85A}">
      <dsp:nvSpPr>
        <dsp:cNvPr id="0" name=""/>
        <dsp:cNvSpPr/>
      </dsp:nvSpPr>
      <dsp:spPr>
        <a:xfrm>
          <a:off x="1335981" y="476551"/>
          <a:ext cx="841176" cy="841176"/>
        </a:xfrm>
        <a:prstGeom prst="ellipse">
          <a:avLst/>
        </a:prstGeom>
        <a:no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solidFill>
                <a:schemeClr val="tx1"/>
              </a:solidFill>
            </a:rPr>
            <a:t>Resource</a:t>
          </a:r>
        </a:p>
      </dsp:txBody>
      <dsp:txXfrm>
        <a:off x="1459168" y="599738"/>
        <a:ext cx="594802" cy="59480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C9C93-D6AF-4CF6-AA41-54BE2E1D1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3935</Words>
  <Characters>22433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Wasif Chaudhry</dc:creator>
  <cp:lastModifiedBy>Admin</cp:lastModifiedBy>
  <cp:revision>2</cp:revision>
  <cp:lastPrinted>2019-12-05T05:12:00Z</cp:lastPrinted>
  <dcterms:created xsi:type="dcterms:W3CDTF">2022-11-11T03:39:00Z</dcterms:created>
  <dcterms:modified xsi:type="dcterms:W3CDTF">2022-11-11T03:39:00Z</dcterms:modified>
</cp:coreProperties>
</file>